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B7021" w:rsidRDefault="008B7021" w:rsidP="008B7021">
      <w:pPr>
        <w:pStyle w:val="Listeavsnitt"/>
        <w:numPr>
          <w:ilvl w:val="0"/>
          <w:numId w:val="1"/>
        </w:numPr>
        <w:spacing w:after="0"/>
        <w:rPr>
          <w:rFonts w:ascii="Arial" w:hAnsi="Arial" w:cs="Arial"/>
          <w:b/>
          <w:sz w:val="28"/>
          <w:szCs w:val="28"/>
        </w:rPr>
      </w:pPr>
      <w:bookmarkStart w:id="0" w:name="_GoBack"/>
      <w:bookmarkEnd w:id="0"/>
      <w:r>
        <w:rPr>
          <w:rFonts w:ascii="Arial" w:hAnsi="Arial" w:cs="Arial"/>
          <w:b/>
          <w:sz w:val="28"/>
          <w:szCs w:val="28"/>
        </w:rPr>
        <w:t>Kontaktskjema til Samhandlingsteamet</w:t>
      </w:r>
    </w:p>
    <w:p w:rsidR="008B7021" w:rsidRDefault="008B7021" w:rsidP="008B7021">
      <w:pPr>
        <w:pStyle w:val="Listeavsnitt"/>
        <w:spacing w:after="0"/>
        <w:ind w:left="1080"/>
        <w:rPr>
          <w:rFonts w:ascii="Arial" w:hAnsi="Arial" w:cs="Arial"/>
          <w:b/>
          <w:sz w:val="28"/>
          <w:szCs w:val="28"/>
        </w:rPr>
      </w:pPr>
    </w:p>
    <w:p w:rsidR="008B7021" w:rsidRDefault="008B7021" w:rsidP="008B7021">
      <w:pPr>
        <w:spacing w:after="0"/>
        <w:jc w:val="right"/>
        <w:rPr>
          <w:rFonts w:ascii="Arial" w:hAnsi="Arial" w:cs="Arial"/>
          <w:sz w:val="24"/>
          <w:szCs w:val="24"/>
        </w:rPr>
      </w:pPr>
      <w:r>
        <w:rPr>
          <w:rFonts w:ascii="Arial" w:hAnsi="Arial" w:cs="Arial"/>
          <w:sz w:val="24"/>
          <w:szCs w:val="24"/>
        </w:rPr>
        <w:t xml:space="preserve">Unntatt </w:t>
      </w:r>
      <w:proofErr w:type="spellStart"/>
      <w:r>
        <w:rPr>
          <w:rFonts w:ascii="Arial" w:hAnsi="Arial" w:cs="Arial"/>
          <w:sz w:val="24"/>
          <w:szCs w:val="24"/>
        </w:rPr>
        <w:t>off</w:t>
      </w:r>
      <w:proofErr w:type="spellEnd"/>
      <w:r>
        <w:rPr>
          <w:rFonts w:ascii="Arial" w:hAnsi="Arial" w:cs="Arial"/>
          <w:sz w:val="24"/>
          <w:szCs w:val="24"/>
        </w:rPr>
        <w:t xml:space="preserve">, </w:t>
      </w:r>
      <w:proofErr w:type="spellStart"/>
      <w:r>
        <w:rPr>
          <w:rFonts w:ascii="Arial" w:hAnsi="Arial" w:cs="Arial"/>
          <w:sz w:val="24"/>
          <w:szCs w:val="24"/>
        </w:rPr>
        <w:t>jf</w:t>
      </w:r>
      <w:proofErr w:type="spellEnd"/>
      <w:r>
        <w:rPr>
          <w:rFonts w:ascii="Arial" w:hAnsi="Arial" w:cs="Arial"/>
          <w:sz w:val="24"/>
          <w:szCs w:val="24"/>
        </w:rPr>
        <w:t xml:space="preserve"> </w:t>
      </w:r>
      <w:proofErr w:type="spellStart"/>
      <w:r>
        <w:rPr>
          <w:rFonts w:ascii="Arial" w:hAnsi="Arial" w:cs="Arial"/>
          <w:sz w:val="24"/>
          <w:szCs w:val="24"/>
        </w:rPr>
        <w:t>fvl</w:t>
      </w:r>
      <w:proofErr w:type="spellEnd"/>
      <w:r>
        <w:rPr>
          <w:rFonts w:ascii="Arial" w:hAnsi="Arial" w:cs="Arial"/>
          <w:sz w:val="24"/>
          <w:szCs w:val="24"/>
        </w:rPr>
        <w:t xml:space="preserve"> § 13a</w:t>
      </w:r>
    </w:p>
    <w:p w:rsidR="008B7021" w:rsidRDefault="008B7021" w:rsidP="008B7021">
      <w:pPr>
        <w:spacing w:after="0"/>
        <w:rPr>
          <w:rFonts w:ascii="Arial" w:hAnsi="Arial" w:cs="Arial"/>
          <w:sz w:val="24"/>
          <w:szCs w:val="24"/>
        </w:rPr>
      </w:pPr>
    </w:p>
    <w:p w:rsidR="008B7021" w:rsidRDefault="008B7021" w:rsidP="008B7021">
      <w:pPr>
        <w:pBdr>
          <w:top w:val="single" w:sz="4" w:space="1" w:color="auto"/>
          <w:left w:val="single" w:sz="4" w:space="4" w:color="auto"/>
          <w:bottom w:val="single" w:sz="4" w:space="0" w:color="auto"/>
          <w:right w:val="single" w:sz="4" w:space="4" w:color="auto"/>
        </w:pBdr>
        <w:shd w:val="clear" w:color="auto" w:fill="D5DCE4" w:themeFill="text2" w:themeFillTint="33"/>
        <w:spacing w:after="0"/>
        <w:rPr>
          <w:rFonts w:ascii="Arial" w:hAnsi="Arial" w:cs="Arial"/>
          <w:sz w:val="24"/>
          <w:szCs w:val="24"/>
        </w:rPr>
      </w:pPr>
      <w:bookmarkStart w:id="1" w:name="_Hlk22735248"/>
    </w:p>
    <w:p w:rsidR="008B7021" w:rsidRDefault="008B7021" w:rsidP="008B7021">
      <w:pPr>
        <w:pBdr>
          <w:top w:val="single" w:sz="4" w:space="1" w:color="auto"/>
          <w:left w:val="single" w:sz="4" w:space="4" w:color="auto"/>
          <w:bottom w:val="single" w:sz="4" w:space="0" w:color="auto"/>
          <w:right w:val="single" w:sz="4" w:space="4" w:color="auto"/>
        </w:pBdr>
        <w:shd w:val="clear" w:color="auto" w:fill="D5DCE4" w:themeFill="text2" w:themeFillTint="33"/>
        <w:spacing w:after="0" w:line="240" w:lineRule="auto"/>
        <w:jc w:val="center"/>
        <w:rPr>
          <w:rFonts w:ascii="Arial" w:hAnsi="Arial" w:cs="Arial"/>
          <w:b/>
          <w:sz w:val="28"/>
          <w:szCs w:val="28"/>
        </w:rPr>
      </w:pPr>
      <w:r>
        <w:rPr>
          <w:rFonts w:ascii="Arial" w:hAnsi="Arial" w:cs="Arial"/>
          <w:b/>
          <w:sz w:val="28"/>
          <w:szCs w:val="28"/>
        </w:rPr>
        <w:t xml:space="preserve">Kontaktskjema </w:t>
      </w:r>
    </w:p>
    <w:p w:rsidR="008B7021" w:rsidRDefault="008B7021" w:rsidP="008B7021">
      <w:pPr>
        <w:pBdr>
          <w:top w:val="single" w:sz="4" w:space="1" w:color="auto"/>
          <w:left w:val="single" w:sz="4" w:space="4" w:color="auto"/>
          <w:bottom w:val="single" w:sz="4" w:space="0" w:color="auto"/>
          <w:right w:val="single" w:sz="4" w:space="4" w:color="auto"/>
        </w:pBdr>
        <w:shd w:val="clear" w:color="auto" w:fill="D5DCE4" w:themeFill="text2" w:themeFillTint="33"/>
        <w:spacing w:after="0" w:line="240" w:lineRule="auto"/>
        <w:jc w:val="center"/>
        <w:rPr>
          <w:rFonts w:ascii="Arial" w:hAnsi="Arial" w:cs="Arial"/>
          <w:b/>
          <w:sz w:val="28"/>
          <w:szCs w:val="28"/>
        </w:rPr>
      </w:pPr>
      <w:r>
        <w:rPr>
          <w:rFonts w:ascii="Arial" w:hAnsi="Arial" w:cs="Arial"/>
          <w:b/>
          <w:sz w:val="28"/>
          <w:szCs w:val="28"/>
        </w:rPr>
        <w:t xml:space="preserve">til Samhandlingsteamet for barn og unge </w:t>
      </w:r>
    </w:p>
    <w:p w:rsidR="008B7021" w:rsidRDefault="008B7021" w:rsidP="008B7021">
      <w:pPr>
        <w:pBdr>
          <w:top w:val="single" w:sz="4" w:space="1" w:color="auto"/>
          <w:left w:val="single" w:sz="4" w:space="4" w:color="auto"/>
          <w:bottom w:val="single" w:sz="4" w:space="0" w:color="auto"/>
          <w:right w:val="single" w:sz="4" w:space="4" w:color="auto"/>
        </w:pBdr>
        <w:shd w:val="clear" w:color="auto" w:fill="D5DCE4" w:themeFill="text2" w:themeFillTint="33"/>
        <w:spacing w:after="0" w:line="240" w:lineRule="auto"/>
        <w:jc w:val="center"/>
        <w:rPr>
          <w:rFonts w:ascii="Arial" w:hAnsi="Arial" w:cs="Arial"/>
          <w:sz w:val="24"/>
          <w:szCs w:val="24"/>
        </w:rPr>
      </w:pPr>
      <w:r>
        <w:rPr>
          <w:rFonts w:ascii="Arial" w:hAnsi="Arial" w:cs="Arial"/>
          <w:b/>
          <w:sz w:val="28"/>
          <w:szCs w:val="28"/>
        </w:rPr>
        <w:t>det er knyttet</w:t>
      </w:r>
      <w:r>
        <w:rPr>
          <w:rFonts w:ascii="Arial" w:hAnsi="Arial" w:cs="Arial"/>
          <w:b/>
          <w:sz w:val="32"/>
          <w:szCs w:val="32"/>
        </w:rPr>
        <w:t xml:space="preserve"> bekymring til </w:t>
      </w:r>
    </w:p>
    <w:p w:rsidR="008B7021" w:rsidRDefault="008B7021" w:rsidP="008B7021">
      <w:pPr>
        <w:pBdr>
          <w:top w:val="single" w:sz="4" w:space="1" w:color="auto"/>
          <w:left w:val="single" w:sz="4" w:space="4" w:color="auto"/>
          <w:bottom w:val="single" w:sz="4" w:space="0" w:color="auto"/>
          <w:right w:val="single" w:sz="4" w:space="4" w:color="auto"/>
        </w:pBdr>
        <w:shd w:val="clear" w:color="auto" w:fill="D5DCE4" w:themeFill="text2" w:themeFillTint="33"/>
        <w:spacing w:after="0" w:line="240" w:lineRule="auto"/>
        <w:jc w:val="center"/>
        <w:rPr>
          <w:rFonts w:ascii="Arial" w:hAnsi="Arial" w:cs="Arial"/>
          <w:b/>
          <w:sz w:val="32"/>
          <w:szCs w:val="32"/>
        </w:rPr>
      </w:pPr>
    </w:p>
    <w:tbl>
      <w:tblPr>
        <w:tblStyle w:val="Tabellrutenett"/>
        <w:tblW w:w="0" w:type="auto"/>
        <w:tblLook w:val="04A0" w:firstRow="1" w:lastRow="0" w:firstColumn="1" w:lastColumn="0" w:noHBand="0" w:noVBand="1"/>
      </w:tblPr>
      <w:tblGrid>
        <w:gridCol w:w="3618"/>
        <w:gridCol w:w="5444"/>
      </w:tblGrid>
      <w:tr w:rsidR="008B7021" w:rsidTr="007574C3">
        <w:tc>
          <w:tcPr>
            <w:tcW w:w="9212" w:type="dxa"/>
            <w:gridSpan w:val="2"/>
            <w:tcBorders>
              <w:top w:val="single" w:sz="4" w:space="0" w:color="auto"/>
              <w:left w:val="single" w:sz="4" w:space="0" w:color="auto"/>
              <w:bottom w:val="single" w:sz="4" w:space="0" w:color="auto"/>
              <w:right w:val="single" w:sz="4" w:space="0" w:color="auto"/>
            </w:tcBorders>
            <w:hideMark/>
          </w:tcPr>
          <w:p w:rsidR="008B7021" w:rsidRDefault="008B7021" w:rsidP="007574C3">
            <w:pPr>
              <w:spacing w:after="200"/>
              <w:rPr>
                <w:rFonts w:ascii="Arial" w:hAnsi="Arial" w:cs="Arial"/>
                <w:sz w:val="24"/>
                <w:szCs w:val="24"/>
              </w:rPr>
            </w:pPr>
            <w:r>
              <w:rPr>
                <w:rFonts w:ascii="Arial" w:hAnsi="Arial" w:cs="Arial"/>
                <w:sz w:val="24"/>
                <w:szCs w:val="24"/>
              </w:rPr>
              <w:t>Henvendelsen kommer fra skole / barnehage / annen instans / (skriv navn):</w:t>
            </w:r>
          </w:p>
          <w:p w:rsidR="008B7021" w:rsidRDefault="008B7021" w:rsidP="007574C3">
            <w:pPr>
              <w:spacing w:after="200"/>
              <w:rPr>
                <w:rFonts w:ascii="Arial" w:hAnsi="Arial" w:cs="Arial"/>
                <w:sz w:val="24"/>
                <w:szCs w:val="24"/>
              </w:rPr>
            </w:pPr>
          </w:p>
          <w:p w:rsidR="008B7021" w:rsidRDefault="008B7021" w:rsidP="007574C3">
            <w:pPr>
              <w:spacing w:after="200"/>
              <w:rPr>
                <w:rFonts w:ascii="Arial" w:hAnsi="Arial" w:cs="Arial"/>
              </w:rPr>
            </w:pPr>
            <w:r>
              <w:rPr>
                <w:rFonts w:ascii="Arial" w:hAnsi="Arial" w:cs="Arial"/>
                <w:sz w:val="24"/>
                <w:szCs w:val="24"/>
              </w:rPr>
              <w:t>Foresatte kan sende henvendelse via kommunal instans.</w:t>
            </w:r>
          </w:p>
        </w:tc>
      </w:tr>
      <w:tr w:rsidR="008B7021" w:rsidTr="007574C3">
        <w:tc>
          <w:tcPr>
            <w:tcW w:w="3652" w:type="dxa"/>
            <w:tcBorders>
              <w:top w:val="single" w:sz="4" w:space="0" w:color="auto"/>
              <w:left w:val="single" w:sz="4" w:space="0" w:color="auto"/>
              <w:bottom w:val="single" w:sz="4" w:space="0" w:color="auto"/>
              <w:right w:val="single" w:sz="4" w:space="0" w:color="auto"/>
            </w:tcBorders>
          </w:tcPr>
          <w:p w:rsidR="008B7021" w:rsidRDefault="008B7021" w:rsidP="007574C3">
            <w:pPr>
              <w:spacing w:after="200"/>
              <w:rPr>
                <w:rFonts w:ascii="Arial" w:hAnsi="Arial" w:cs="Arial"/>
                <w:b/>
              </w:rPr>
            </w:pPr>
            <w:r>
              <w:rPr>
                <w:rFonts w:ascii="Arial" w:hAnsi="Arial" w:cs="Arial"/>
                <w:b/>
              </w:rPr>
              <w:t>Opplysninger om barnet/eleven:</w:t>
            </w:r>
          </w:p>
          <w:p w:rsidR="008B7021" w:rsidRDefault="008B7021" w:rsidP="007574C3">
            <w:pPr>
              <w:spacing w:after="200"/>
              <w:rPr>
                <w:rFonts w:ascii="Arial" w:hAnsi="Arial" w:cs="Arial"/>
                <w:b/>
              </w:rPr>
            </w:pPr>
            <w:r>
              <w:rPr>
                <w:rFonts w:ascii="Arial" w:hAnsi="Arial" w:cs="Arial"/>
                <w:b/>
              </w:rPr>
              <w:t xml:space="preserve">Navn: </w:t>
            </w:r>
          </w:p>
          <w:p w:rsidR="008B7021" w:rsidRDefault="008B7021" w:rsidP="007574C3">
            <w:pPr>
              <w:spacing w:after="200"/>
              <w:rPr>
                <w:rFonts w:ascii="Arial" w:hAnsi="Arial" w:cs="Arial"/>
              </w:rPr>
            </w:pPr>
          </w:p>
          <w:p w:rsidR="008B7021" w:rsidRDefault="008B7021" w:rsidP="007574C3">
            <w:pPr>
              <w:spacing w:after="200"/>
              <w:rPr>
                <w:rFonts w:ascii="Arial" w:hAnsi="Arial" w:cs="Arial"/>
                <w:b/>
              </w:rPr>
            </w:pPr>
          </w:p>
          <w:p w:rsidR="008B7021" w:rsidRDefault="008B7021" w:rsidP="007574C3">
            <w:pPr>
              <w:spacing w:after="200"/>
              <w:rPr>
                <w:rFonts w:ascii="Arial" w:hAnsi="Arial" w:cs="Arial"/>
                <w:b/>
              </w:rPr>
            </w:pPr>
            <w:r>
              <w:rPr>
                <w:rFonts w:ascii="Arial" w:hAnsi="Arial" w:cs="Arial"/>
                <w:b/>
              </w:rPr>
              <w:t>Evt. saksmappe/elevmappe nr.:</w:t>
            </w:r>
          </w:p>
          <w:p w:rsidR="008B7021" w:rsidRDefault="008B7021" w:rsidP="007574C3">
            <w:pPr>
              <w:spacing w:after="200"/>
              <w:rPr>
                <w:rFonts w:ascii="Arial" w:hAnsi="Arial" w:cs="Arial"/>
                <w:b/>
              </w:rPr>
            </w:pPr>
          </w:p>
        </w:tc>
        <w:tc>
          <w:tcPr>
            <w:tcW w:w="5560" w:type="dxa"/>
            <w:tcBorders>
              <w:top w:val="single" w:sz="4" w:space="0" w:color="auto"/>
              <w:left w:val="single" w:sz="4" w:space="0" w:color="auto"/>
              <w:bottom w:val="single" w:sz="4" w:space="0" w:color="auto"/>
              <w:right w:val="single" w:sz="4" w:space="0" w:color="auto"/>
            </w:tcBorders>
          </w:tcPr>
          <w:p w:rsidR="008B7021" w:rsidRDefault="008B7021" w:rsidP="007574C3">
            <w:pPr>
              <w:spacing w:after="200"/>
              <w:rPr>
                <w:rFonts w:ascii="Arial" w:hAnsi="Arial" w:cs="Arial"/>
                <w:b/>
              </w:rPr>
            </w:pPr>
            <w:r>
              <w:rPr>
                <w:rFonts w:ascii="Arial" w:hAnsi="Arial" w:cs="Arial"/>
                <w:b/>
              </w:rPr>
              <w:t>Født:</w:t>
            </w:r>
          </w:p>
          <w:p w:rsidR="008B7021" w:rsidRDefault="008B7021" w:rsidP="007574C3">
            <w:pPr>
              <w:spacing w:after="200"/>
              <w:rPr>
                <w:rFonts w:ascii="Arial" w:hAnsi="Arial" w:cs="Arial"/>
              </w:rPr>
            </w:pPr>
            <w:r>
              <w:rPr>
                <w:rFonts w:ascii="Arial" w:hAnsi="Arial" w:cs="Arial"/>
                <w:b/>
              </w:rPr>
              <w:t xml:space="preserve">Trinn: </w:t>
            </w:r>
          </w:p>
          <w:p w:rsidR="008B7021" w:rsidRDefault="008B7021" w:rsidP="007574C3">
            <w:pPr>
              <w:spacing w:after="200"/>
              <w:rPr>
                <w:rFonts w:ascii="Arial" w:hAnsi="Arial" w:cs="Arial"/>
              </w:rPr>
            </w:pPr>
            <w:r>
              <w:rPr>
                <w:rFonts w:ascii="Arial" w:hAnsi="Arial" w:cs="Arial"/>
                <w:b/>
              </w:rPr>
              <w:t xml:space="preserve">Adr.: </w:t>
            </w:r>
          </w:p>
          <w:p w:rsidR="008B7021" w:rsidRDefault="008B7021" w:rsidP="007574C3">
            <w:pPr>
              <w:spacing w:after="200"/>
              <w:rPr>
                <w:rFonts w:ascii="Arial" w:hAnsi="Arial" w:cs="Arial"/>
              </w:rPr>
            </w:pPr>
          </w:p>
          <w:p w:rsidR="008B7021" w:rsidRDefault="008B7021" w:rsidP="007574C3">
            <w:pPr>
              <w:spacing w:after="200"/>
              <w:rPr>
                <w:rFonts w:ascii="Arial" w:hAnsi="Arial" w:cs="Arial"/>
                <w:b/>
              </w:rPr>
            </w:pPr>
            <w:r>
              <w:rPr>
                <w:rFonts w:ascii="Arial" w:hAnsi="Arial" w:cs="Arial"/>
                <w:b/>
              </w:rPr>
              <w:t>Skole/barnehage:</w:t>
            </w:r>
          </w:p>
          <w:p w:rsidR="008B7021" w:rsidRDefault="008B7021" w:rsidP="007574C3">
            <w:pPr>
              <w:spacing w:after="200"/>
              <w:rPr>
                <w:rFonts w:ascii="Arial" w:hAnsi="Arial" w:cs="Arial"/>
                <w:b/>
              </w:rPr>
            </w:pPr>
            <w:r>
              <w:rPr>
                <w:rFonts w:ascii="Arial" w:hAnsi="Arial" w:cs="Arial"/>
                <w:b/>
              </w:rPr>
              <w:t>Hvor lenge har barnet gått i barnehage?</w:t>
            </w:r>
          </w:p>
          <w:p w:rsidR="008B7021" w:rsidRDefault="008B7021" w:rsidP="007574C3">
            <w:pPr>
              <w:spacing w:after="200"/>
              <w:rPr>
                <w:rFonts w:ascii="Arial" w:hAnsi="Arial" w:cs="Arial"/>
                <w:b/>
              </w:rPr>
            </w:pPr>
            <w:r>
              <w:rPr>
                <w:rFonts w:ascii="Arial" w:hAnsi="Arial" w:cs="Arial"/>
                <w:b/>
              </w:rPr>
              <w:t>Gruppestørrelse i barnehagen?</w:t>
            </w:r>
          </w:p>
          <w:p w:rsidR="008B7021" w:rsidRDefault="008B7021" w:rsidP="007574C3">
            <w:pPr>
              <w:spacing w:after="200"/>
              <w:rPr>
                <w:rFonts w:ascii="Arial" w:hAnsi="Arial" w:cs="Arial"/>
                <w:b/>
              </w:rPr>
            </w:pPr>
            <w:r>
              <w:rPr>
                <w:rFonts w:ascii="Arial" w:hAnsi="Arial" w:cs="Arial"/>
                <w:b/>
              </w:rPr>
              <w:t>Er det behov for tolk?</w:t>
            </w:r>
          </w:p>
          <w:p w:rsidR="008B7021" w:rsidRDefault="008B7021" w:rsidP="007574C3">
            <w:pPr>
              <w:spacing w:after="200"/>
              <w:rPr>
                <w:rFonts w:ascii="Arial" w:hAnsi="Arial" w:cs="Arial"/>
                <w:b/>
              </w:rPr>
            </w:pPr>
            <w:r>
              <w:rPr>
                <w:rFonts w:ascii="Arial" w:hAnsi="Arial" w:cs="Arial"/>
                <w:b/>
              </w:rPr>
              <w:t>Søsken (</w:t>
            </w:r>
            <w:r>
              <w:rPr>
                <w:rFonts w:ascii="Arial" w:hAnsi="Arial" w:cs="Arial"/>
              </w:rPr>
              <w:t>navn og alder</w:t>
            </w:r>
            <w:r>
              <w:rPr>
                <w:rFonts w:ascii="Arial" w:hAnsi="Arial" w:cs="Arial"/>
                <w:b/>
              </w:rPr>
              <w:t xml:space="preserve">): </w:t>
            </w:r>
          </w:p>
          <w:p w:rsidR="008B7021" w:rsidRDefault="008B7021" w:rsidP="007574C3">
            <w:pPr>
              <w:spacing w:after="200"/>
              <w:rPr>
                <w:rFonts w:ascii="Arial" w:hAnsi="Arial" w:cs="Arial"/>
                <w:b/>
              </w:rPr>
            </w:pPr>
          </w:p>
        </w:tc>
      </w:tr>
      <w:tr w:rsidR="008B7021" w:rsidTr="007574C3">
        <w:tc>
          <w:tcPr>
            <w:tcW w:w="9212" w:type="dxa"/>
            <w:gridSpan w:val="2"/>
            <w:tcBorders>
              <w:top w:val="single" w:sz="4" w:space="0" w:color="auto"/>
              <w:left w:val="single" w:sz="4" w:space="0" w:color="auto"/>
              <w:bottom w:val="single" w:sz="4" w:space="0" w:color="auto"/>
              <w:right w:val="single" w:sz="4" w:space="0" w:color="auto"/>
            </w:tcBorders>
            <w:hideMark/>
          </w:tcPr>
          <w:p w:rsidR="008B7021" w:rsidRDefault="008B7021" w:rsidP="007574C3">
            <w:pPr>
              <w:shd w:val="clear" w:color="auto" w:fill="FFFFFF" w:themeFill="background1"/>
              <w:spacing w:after="200"/>
              <w:rPr>
                <w:rFonts w:ascii="Arial" w:hAnsi="Arial" w:cs="Arial"/>
              </w:rPr>
            </w:pPr>
            <w:r w:rsidRPr="006E36D6">
              <w:rPr>
                <w:rFonts w:ascii="Arial" w:hAnsi="Arial" w:cs="Arial"/>
                <w:b/>
              </w:rPr>
              <w:t>Mor:</w:t>
            </w:r>
          </w:p>
          <w:p w:rsidR="008B7021" w:rsidRDefault="008B7021" w:rsidP="007574C3">
            <w:pPr>
              <w:spacing w:after="200"/>
              <w:rPr>
                <w:rFonts w:ascii="Arial" w:hAnsi="Arial" w:cs="Arial"/>
                <w:b/>
              </w:rPr>
            </w:pPr>
            <w:proofErr w:type="spellStart"/>
            <w:r>
              <w:rPr>
                <w:rFonts w:ascii="Arial" w:hAnsi="Arial" w:cs="Arial"/>
                <w:b/>
              </w:rPr>
              <w:t>Mob</w:t>
            </w:r>
            <w:proofErr w:type="spellEnd"/>
            <w:r>
              <w:rPr>
                <w:rFonts w:ascii="Arial" w:hAnsi="Arial" w:cs="Arial"/>
                <w:b/>
              </w:rPr>
              <w:t xml:space="preserve">: </w:t>
            </w:r>
          </w:p>
          <w:p w:rsidR="008B7021" w:rsidRDefault="008B7021" w:rsidP="007574C3">
            <w:pPr>
              <w:spacing w:after="200"/>
              <w:rPr>
                <w:rFonts w:ascii="Arial" w:hAnsi="Arial" w:cs="Arial"/>
                <w:b/>
              </w:rPr>
            </w:pPr>
            <w:r>
              <w:rPr>
                <w:rFonts w:ascii="Arial" w:hAnsi="Arial" w:cs="Arial"/>
                <w:b/>
              </w:rPr>
              <w:t>E-post:</w:t>
            </w:r>
          </w:p>
          <w:p w:rsidR="008B7021" w:rsidRDefault="008B7021" w:rsidP="007574C3">
            <w:pPr>
              <w:spacing w:after="200"/>
              <w:rPr>
                <w:rFonts w:ascii="Arial" w:hAnsi="Arial" w:cs="Arial"/>
                <w:b/>
              </w:rPr>
            </w:pPr>
            <w:r>
              <w:rPr>
                <w:rFonts w:ascii="Arial" w:hAnsi="Arial" w:cs="Arial"/>
                <w:b/>
              </w:rPr>
              <w:t xml:space="preserve">Adr.: </w:t>
            </w:r>
          </w:p>
        </w:tc>
      </w:tr>
      <w:tr w:rsidR="008B7021" w:rsidRPr="008B7021" w:rsidTr="007574C3">
        <w:tc>
          <w:tcPr>
            <w:tcW w:w="9212" w:type="dxa"/>
            <w:gridSpan w:val="2"/>
            <w:tcBorders>
              <w:top w:val="single" w:sz="4" w:space="0" w:color="auto"/>
              <w:left w:val="single" w:sz="4" w:space="0" w:color="auto"/>
              <w:bottom w:val="single" w:sz="4" w:space="0" w:color="auto"/>
              <w:right w:val="single" w:sz="4" w:space="0" w:color="auto"/>
            </w:tcBorders>
            <w:hideMark/>
          </w:tcPr>
          <w:p w:rsidR="008B7021" w:rsidRDefault="008B7021" w:rsidP="007574C3">
            <w:pPr>
              <w:spacing w:after="200"/>
              <w:rPr>
                <w:rFonts w:ascii="Arial" w:hAnsi="Arial" w:cs="Arial"/>
                <w:lang w:val="en-US"/>
              </w:rPr>
            </w:pPr>
            <w:r>
              <w:rPr>
                <w:rFonts w:ascii="Arial" w:hAnsi="Arial" w:cs="Arial"/>
                <w:b/>
                <w:lang w:val="en-US"/>
              </w:rPr>
              <w:t>Far:</w:t>
            </w:r>
          </w:p>
          <w:p w:rsidR="008B7021" w:rsidRDefault="008B7021" w:rsidP="007574C3">
            <w:pPr>
              <w:spacing w:after="200"/>
              <w:rPr>
                <w:rFonts w:ascii="Arial" w:hAnsi="Arial" w:cs="Arial"/>
                <w:b/>
                <w:lang w:val="en-US"/>
              </w:rPr>
            </w:pPr>
            <w:r>
              <w:rPr>
                <w:rFonts w:ascii="Arial" w:hAnsi="Arial" w:cs="Arial"/>
                <w:b/>
                <w:lang w:val="en-US"/>
              </w:rPr>
              <w:t xml:space="preserve">Mob: </w:t>
            </w:r>
          </w:p>
          <w:p w:rsidR="008B7021" w:rsidRDefault="008B7021" w:rsidP="007574C3">
            <w:pPr>
              <w:spacing w:after="200"/>
              <w:rPr>
                <w:rFonts w:ascii="Arial" w:hAnsi="Arial" w:cs="Arial"/>
                <w:lang w:val="en-US"/>
              </w:rPr>
            </w:pPr>
            <w:r>
              <w:rPr>
                <w:rFonts w:ascii="Arial" w:hAnsi="Arial" w:cs="Arial"/>
                <w:b/>
                <w:lang w:val="en-US"/>
              </w:rPr>
              <w:t>E-post:</w:t>
            </w:r>
          </w:p>
          <w:p w:rsidR="008B7021" w:rsidRDefault="008B7021" w:rsidP="007574C3">
            <w:pPr>
              <w:spacing w:after="200"/>
              <w:rPr>
                <w:rFonts w:ascii="Arial" w:hAnsi="Arial" w:cs="Arial"/>
                <w:lang w:val="en-US"/>
              </w:rPr>
            </w:pPr>
            <w:proofErr w:type="spellStart"/>
            <w:r>
              <w:rPr>
                <w:rFonts w:ascii="Arial" w:hAnsi="Arial" w:cs="Arial"/>
                <w:b/>
                <w:lang w:val="en-US"/>
              </w:rPr>
              <w:t>Adr</w:t>
            </w:r>
            <w:proofErr w:type="spellEnd"/>
            <w:r>
              <w:rPr>
                <w:rFonts w:ascii="Arial" w:hAnsi="Arial" w:cs="Arial"/>
                <w:b/>
                <w:lang w:val="en-US"/>
              </w:rPr>
              <w:t xml:space="preserve">: </w:t>
            </w:r>
          </w:p>
        </w:tc>
      </w:tr>
      <w:tr w:rsidR="008B7021" w:rsidTr="007574C3">
        <w:tc>
          <w:tcPr>
            <w:tcW w:w="9212" w:type="dxa"/>
            <w:gridSpan w:val="2"/>
            <w:tcBorders>
              <w:top w:val="single" w:sz="4" w:space="0" w:color="auto"/>
              <w:left w:val="single" w:sz="4" w:space="0" w:color="auto"/>
              <w:bottom w:val="single" w:sz="4" w:space="0" w:color="auto"/>
              <w:right w:val="single" w:sz="4" w:space="0" w:color="auto"/>
            </w:tcBorders>
            <w:hideMark/>
          </w:tcPr>
          <w:p w:rsidR="008B7021" w:rsidRDefault="008B7021" w:rsidP="007574C3">
            <w:pPr>
              <w:spacing w:after="200"/>
              <w:rPr>
                <w:rFonts w:ascii="Arial" w:hAnsi="Arial" w:cs="Arial"/>
              </w:rPr>
            </w:pPr>
            <w:r>
              <w:rPr>
                <w:rFonts w:ascii="Arial" w:hAnsi="Arial" w:cs="Arial"/>
                <w:b/>
              </w:rPr>
              <w:lastRenderedPageBreak/>
              <w:t>Kontaktperson i virksomheten/instansen:</w:t>
            </w:r>
          </w:p>
          <w:p w:rsidR="008B7021" w:rsidRDefault="008B7021" w:rsidP="007574C3">
            <w:pPr>
              <w:spacing w:after="200"/>
              <w:rPr>
                <w:rFonts w:ascii="Arial" w:hAnsi="Arial" w:cs="Arial"/>
                <w:b/>
              </w:rPr>
            </w:pPr>
            <w:proofErr w:type="spellStart"/>
            <w:r>
              <w:rPr>
                <w:rFonts w:ascii="Arial" w:hAnsi="Arial" w:cs="Arial"/>
                <w:b/>
              </w:rPr>
              <w:t>Mob</w:t>
            </w:r>
            <w:proofErr w:type="spellEnd"/>
            <w:r>
              <w:rPr>
                <w:rFonts w:ascii="Arial" w:hAnsi="Arial" w:cs="Arial"/>
                <w:b/>
              </w:rPr>
              <w:t xml:space="preserve"> og e-post: </w:t>
            </w:r>
          </w:p>
          <w:p w:rsidR="008B7021" w:rsidRDefault="008B7021" w:rsidP="007574C3">
            <w:pPr>
              <w:spacing w:after="200"/>
              <w:rPr>
                <w:rFonts w:ascii="Arial" w:hAnsi="Arial" w:cs="Arial"/>
              </w:rPr>
            </w:pPr>
            <w:r>
              <w:rPr>
                <w:rFonts w:ascii="Arial" w:hAnsi="Arial" w:cs="Arial"/>
                <w:b/>
              </w:rPr>
              <w:t>Kontaktperson i virksomheten/instansen:</w:t>
            </w:r>
          </w:p>
          <w:p w:rsidR="008B7021" w:rsidRDefault="008B7021" w:rsidP="007574C3">
            <w:pPr>
              <w:spacing w:after="200"/>
              <w:rPr>
                <w:rFonts w:ascii="Arial" w:hAnsi="Arial" w:cs="Arial"/>
              </w:rPr>
            </w:pPr>
            <w:proofErr w:type="spellStart"/>
            <w:r>
              <w:rPr>
                <w:rFonts w:ascii="Arial" w:hAnsi="Arial" w:cs="Arial"/>
                <w:b/>
              </w:rPr>
              <w:t>Mob</w:t>
            </w:r>
            <w:proofErr w:type="spellEnd"/>
            <w:r>
              <w:rPr>
                <w:rFonts w:ascii="Arial" w:hAnsi="Arial" w:cs="Arial"/>
                <w:b/>
              </w:rPr>
              <w:t xml:space="preserve"> og e-post</w:t>
            </w:r>
            <w:r>
              <w:rPr>
                <w:rFonts w:ascii="Arial" w:hAnsi="Arial" w:cs="Arial"/>
              </w:rPr>
              <w:t>:</w:t>
            </w:r>
          </w:p>
          <w:p w:rsidR="008B7021" w:rsidRDefault="008B7021" w:rsidP="007574C3">
            <w:pPr>
              <w:spacing w:after="200"/>
              <w:rPr>
                <w:rFonts w:ascii="Arial" w:hAnsi="Arial" w:cs="Arial"/>
              </w:rPr>
            </w:pPr>
            <w:r>
              <w:rPr>
                <w:rFonts w:ascii="Arial" w:hAnsi="Arial" w:cs="Arial"/>
              </w:rPr>
              <w:t>(skriv inn flere dersom det aktuelt)</w:t>
            </w:r>
          </w:p>
        </w:tc>
      </w:tr>
      <w:tr w:rsidR="008B7021" w:rsidTr="007574C3">
        <w:tc>
          <w:tcPr>
            <w:tcW w:w="9212" w:type="dxa"/>
            <w:gridSpan w:val="2"/>
            <w:tcBorders>
              <w:top w:val="single" w:sz="4" w:space="0" w:color="auto"/>
              <w:left w:val="single" w:sz="4" w:space="0" w:color="auto"/>
              <w:bottom w:val="single" w:sz="4" w:space="0" w:color="auto"/>
              <w:right w:val="single" w:sz="4" w:space="0" w:color="auto"/>
            </w:tcBorders>
          </w:tcPr>
          <w:p w:rsidR="008B7021" w:rsidRDefault="008B7021" w:rsidP="007574C3">
            <w:pPr>
              <w:spacing w:after="200"/>
              <w:rPr>
                <w:rFonts w:ascii="Arial" w:hAnsi="Arial" w:cs="Arial"/>
                <w:b/>
              </w:rPr>
            </w:pPr>
            <w:r>
              <w:rPr>
                <w:rFonts w:ascii="Arial" w:hAnsi="Arial" w:cs="Arial"/>
                <w:b/>
              </w:rPr>
              <w:t>Andre virksomheter/instanser som er involvert i saken:</w:t>
            </w:r>
          </w:p>
          <w:p w:rsidR="008B7021" w:rsidRDefault="008B7021" w:rsidP="007574C3">
            <w:pPr>
              <w:spacing w:after="200"/>
              <w:rPr>
                <w:rFonts w:ascii="Arial" w:hAnsi="Arial" w:cs="Arial"/>
              </w:rPr>
            </w:pPr>
          </w:p>
          <w:p w:rsidR="008B7021" w:rsidRDefault="008B7021" w:rsidP="007574C3">
            <w:pPr>
              <w:spacing w:after="200"/>
              <w:rPr>
                <w:rFonts w:ascii="Arial" w:hAnsi="Arial" w:cs="Arial"/>
                <w:b/>
              </w:rPr>
            </w:pPr>
            <w:r>
              <w:rPr>
                <w:rFonts w:ascii="Arial" w:hAnsi="Arial" w:cs="Arial"/>
                <w:b/>
              </w:rPr>
              <w:t>Kontaktpersoner/e-post/</w:t>
            </w:r>
            <w:proofErr w:type="spellStart"/>
            <w:r>
              <w:rPr>
                <w:rFonts w:ascii="Arial" w:hAnsi="Arial" w:cs="Arial"/>
                <w:b/>
              </w:rPr>
              <w:t>mob</w:t>
            </w:r>
            <w:proofErr w:type="spellEnd"/>
            <w:r>
              <w:rPr>
                <w:rFonts w:ascii="Arial" w:hAnsi="Arial" w:cs="Arial"/>
                <w:b/>
              </w:rPr>
              <w:t>:</w:t>
            </w:r>
          </w:p>
          <w:p w:rsidR="008B7021" w:rsidRDefault="008B7021" w:rsidP="007574C3">
            <w:pPr>
              <w:spacing w:after="200"/>
              <w:rPr>
                <w:rFonts w:ascii="Arial" w:hAnsi="Arial" w:cs="Arial"/>
                <w:b/>
              </w:rPr>
            </w:pPr>
          </w:p>
        </w:tc>
      </w:tr>
      <w:tr w:rsidR="008B7021" w:rsidTr="007574C3">
        <w:tc>
          <w:tcPr>
            <w:tcW w:w="9212" w:type="dxa"/>
            <w:gridSpan w:val="2"/>
            <w:tcBorders>
              <w:top w:val="single" w:sz="4" w:space="0" w:color="auto"/>
              <w:left w:val="single" w:sz="4" w:space="0" w:color="auto"/>
              <w:bottom w:val="single" w:sz="4" w:space="0" w:color="auto"/>
              <w:right w:val="single" w:sz="4" w:space="0" w:color="auto"/>
            </w:tcBorders>
            <w:shd w:val="clear" w:color="auto" w:fill="B4C6E7" w:themeFill="accent1" w:themeFillTint="66"/>
          </w:tcPr>
          <w:p w:rsidR="008B7021" w:rsidRDefault="008B7021" w:rsidP="007574C3">
            <w:pPr>
              <w:spacing w:after="200"/>
              <w:rPr>
                <w:rFonts w:ascii="Arial" w:hAnsi="Arial" w:cs="Arial"/>
                <w:b/>
              </w:rPr>
            </w:pPr>
          </w:p>
        </w:tc>
      </w:tr>
      <w:tr w:rsidR="008B7021" w:rsidTr="007574C3">
        <w:tc>
          <w:tcPr>
            <w:tcW w:w="9212" w:type="dxa"/>
            <w:gridSpan w:val="2"/>
            <w:tcBorders>
              <w:top w:val="single" w:sz="4" w:space="0" w:color="auto"/>
              <w:left w:val="single" w:sz="4" w:space="0" w:color="auto"/>
              <w:bottom w:val="single" w:sz="4" w:space="0" w:color="auto"/>
              <w:right w:val="single" w:sz="4" w:space="0" w:color="auto"/>
            </w:tcBorders>
          </w:tcPr>
          <w:p w:rsidR="008B7021" w:rsidRDefault="008B7021" w:rsidP="007574C3">
            <w:pPr>
              <w:spacing w:after="200"/>
              <w:rPr>
                <w:rFonts w:ascii="Arial" w:hAnsi="Arial" w:cs="Arial"/>
                <w:b/>
              </w:rPr>
            </w:pPr>
            <w:r>
              <w:rPr>
                <w:rFonts w:ascii="Arial" w:hAnsi="Arial" w:cs="Arial"/>
                <w:b/>
              </w:rPr>
              <w:t xml:space="preserve">Grunnlag for henvendelsen, alle punkt besvares: </w:t>
            </w:r>
          </w:p>
          <w:p w:rsidR="008B7021" w:rsidRDefault="008B7021" w:rsidP="007574C3">
            <w:pPr>
              <w:spacing w:after="200"/>
              <w:rPr>
                <w:rFonts w:ascii="Arial" w:hAnsi="Arial" w:cs="Arial"/>
              </w:rPr>
            </w:pPr>
            <w:r>
              <w:rPr>
                <w:rFonts w:ascii="Arial" w:hAnsi="Arial" w:cs="Arial"/>
              </w:rPr>
              <w:t xml:space="preserve">Legg ved kopi av referat etter tiltaksteam og eventuell annen dokumentasjon. </w:t>
            </w:r>
          </w:p>
        </w:tc>
      </w:tr>
      <w:tr w:rsidR="008B7021" w:rsidTr="007574C3">
        <w:tc>
          <w:tcPr>
            <w:tcW w:w="9212" w:type="dxa"/>
            <w:gridSpan w:val="2"/>
            <w:tcBorders>
              <w:top w:val="single" w:sz="4" w:space="0" w:color="auto"/>
              <w:left w:val="single" w:sz="4" w:space="0" w:color="auto"/>
              <w:bottom w:val="single" w:sz="4" w:space="0" w:color="auto"/>
              <w:right w:val="single" w:sz="4" w:space="0" w:color="auto"/>
            </w:tcBorders>
          </w:tcPr>
          <w:p w:rsidR="008B7021" w:rsidRPr="00C85E87" w:rsidRDefault="008B7021" w:rsidP="008B7021">
            <w:pPr>
              <w:pStyle w:val="Listeavsnitt"/>
              <w:numPr>
                <w:ilvl w:val="0"/>
                <w:numId w:val="2"/>
              </w:numPr>
              <w:spacing w:after="200" w:line="240" w:lineRule="auto"/>
              <w:rPr>
                <w:rFonts w:ascii="Arial" w:hAnsi="Arial" w:cs="Arial"/>
                <w:b/>
              </w:rPr>
            </w:pPr>
            <w:r w:rsidRPr="00C85E87">
              <w:rPr>
                <w:rFonts w:ascii="Arial" w:hAnsi="Arial" w:cs="Arial"/>
                <w:b/>
              </w:rPr>
              <w:t>Vanskene og hvilke følger dette får for:</w:t>
            </w:r>
          </w:p>
          <w:p w:rsidR="008B7021" w:rsidRDefault="008B7021" w:rsidP="007574C3">
            <w:pPr>
              <w:pStyle w:val="Listeavsnitt"/>
              <w:spacing w:after="200"/>
              <w:ind w:left="1080"/>
              <w:rPr>
                <w:rFonts w:ascii="Arial" w:hAnsi="Arial" w:cs="Arial"/>
              </w:rPr>
            </w:pPr>
          </w:p>
          <w:p w:rsidR="008B7021" w:rsidRPr="00C85E87" w:rsidRDefault="008B7021" w:rsidP="007574C3">
            <w:pPr>
              <w:spacing w:after="200"/>
              <w:rPr>
                <w:rFonts w:ascii="Arial" w:hAnsi="Arial" w:cs="Arial"/>
              </w:rPr>
            </w:pPr>
            <w:r w:rsidRPr="00C85E87">
              <w:rPr>
                <w:rFonts w:ascii="Arial" w:hAnsi="Arial" w:cs="Arial"/>
              </w:rPr>
              <w:t>-Samhandling</w:t>
            </w:r>
          </w:p>
          <w:p w:rsidR="008B7021" w:rsidRDefault="008B7021" w:rsidP="007574C3">
            <w:pPr>
              <w:pStyle w:val="Listeavsnitt"/>
              <w:spacing w:after="200"/>
              <w:ind w:left="1080"/>
              <w:rPr>
                <w:rFonts w:ascii="Arial" w:hAnsi="Arial" w:cs="Arial"/>
              </w:rPr>
            </w:pPr>
          </w:p>
          <w:p w:rsidR="008B7021" w:rsidRPr="00C85E87" w:rsidRDefault="008B7021" w:rsidP="007574C3">
            <w:pPr>
              <w:spacing w:after="200"/>
              <w:rPr>
                <w:rFonts w:ascii="Arial" w:hAnsi="Arial" w:cs="Arial"/>
              </w:rPr>
            </w:pPr>
            <w:r w:rsidRPr="00C85E87">
              <w:rPr>
                <w:rFonts w:ascii="Arial" w:hAnsi="Arial" w:cs="Arial"/>
              </w:rPr>
              <w:t>-Relasjon barn-voksen, barn-barn</w:t>
            </w:r>
          </w:p>
          <w:p w:rsidR="008B7021" w:rsidRDefault="008B7021" w:rsidP="007574C3">
            <w:pPr>
              <w:pStyle w:val="Listeavsnitt"/>
              <w:spacing w:after="200"/>
              <w:ind w:left="1080"/>
              <w:rPr>
                <w:rFonts w:ascii="Arial" w:hAnsi="Arial" w:cs="Arial"/>
              </w:rPr>
            </w:pPr>
          </w:p>
          <w:p w:rsidR="008B7021" w:rsidRPr="00C85E87" w:rsidRDefault="008B7021" w:rsidP="007574C3">
            <w:pPr>
              <w:spacing w:after="200"/>
              <w:rPr>
                <w:rFonts w:ascii="Arial" w:hAnsi="Arial" w:cs="Arial"/>
              </w:rPr>
            </w:pPr>
            <w:r w:rsidRPr="00C85E87">
              <w:rPr>
                <w:rFonts w:ascii="Arial" w:hAnsi="Arial" w:cs="Arial"/>
              </w:rPr>
              <w:t>-Faglig utvikling</w:t>
            </w:r>
          </w:p>
          <w:p w:rsidR="008B7021" w:rsidRDefault="008B7021" w:rsidP="007574C3">
            <w:pPr>
              <w:pStyle w:val="Listeavsnitt"/>
              <w:spacing w:after="200"/>
              <w:ind w:left="1080"/>
              <w:rPr>
                <w:rFonts w:ascii="Arial" w:hAnsi="Arial" w:cs="Arial"/>
              </w:rPr>
            </w:pPr>
          </w:p>
          <w:p w:rsidR="008B7021" w:rsidRPr="00C85E87" w:rsidRDefault="008B7021" w:rsidP="007574C3">
            <w:pPr>
              <w:spacing w:after="200"/>
              <w:rPr>
                <w:rFonts w:ascii="Arial" w:hAnsi="Arial" w:cs="Arial"/>
              </w:rPr>
            </w:pPr>
            <w:r w:rsidRPr="00C85E87">
              <w:rPr>
                <w:rFonts w:ascii="Arial" w:hAnsi="Arial" w:cs="Arial"/>
              </w:rPr>
              <w:t>-Deltagelse</w:t>
            </w:r>
          </w:p>
          <w:p w:rsidR="008B7021" w:rsidRDefault="008B7021" w:rsidP="007574C3">
            <w:pPr>
              <w:spacing w:after="200"/>
              <w:rPr>
                <w:rFonts w:ascii="Arial" w:hAnsi="Arial" w:cs="Arial"/>
                <w:b/>
              </w:rPr>
            </w:pPr>
          </w:p>
        </w:tc>
      </w:tr>
      <w:tr w:rsidR="008B7021" w:rsidTr="007574C3">
        <w:tc>
          <w:tcPr>
            <w:tcW w:w="9212" w:type="dxa"/>
            <w:gridSpan w:val="2"/>
            <w:tcBorders>
              <w:top w:val="single" w:sz="4" w:space="0" w:color="auto"/>
              <w:left w:val="single" w:sz="4" w:space="0" w:color="auto"/>
              <w:bottom w:val="single" w:sz="4" w:space="0" w:color="auto"/>
              <w:right w:val="single" w:sz="4" w:space="0" w:color="auto"/>
            </w:tcBorders>
          </w:tcPr>
          <w:p w:rsidR="008B7021" w:rsidRPr="00C85E87" w:rsidRDefault="008B7021" w:rsidP="008B7021">
            <w:pPr>
              <w:pStyle w:val="Listeavsnitt"/>
              <w:numPr>
                <w:ilvl w:val="0"/>
                <w:numId w:val="2"/>
              </w:numPr>
              <w:spacing w:after="200" w:line="240" w:lineRule="auto"/>
              <w:rPr>
                <w:rFonts w:ascii="Arial" w:hAnsi="Arial" w:cs="Arial"/>
                <w:b/>
              </w:rPr>
            </w:pPr>
            <w:r w:rsidRPr="00C85E87">
              <w:rPr>
                <w:rFonts w:ascii="Arial" w:hAnsi="Arial" w:cs="Arial"/>
                <w:b/>
              </w:rPr>
              <w:t>Styrkene til barnet / ungdommen:</w:t>
            </w:r>
          </w:p>
          <w:p w:rsidR="008B7021" w:rsidRDefault="008B7021" w:rsidP="007574C3">
            <w:pPr>
              <w:spacing w:after="200"/>
              <w:rPr>
                <w:rFonts w:ascii="Arial" w:hAnsi="Arial" w:cs="Arial"/>
                <w:b/>
              </w:rPr>
            </w:pPr>
          </w:p>
        </w:tc>
      </w:tr>
      <w:tr w:rsidR="008B7021" w:rsidTr="007574C3">
        <w:tc>
          <w:tcPr>
            <w:tcW w:w="9212" w:type="dxa"/>
            <w:gridSpan w:val="2"/>
            <w:tcBorders>
              <w:top w:val="single" w:sz="4" w:space="0" w:color="auto"/>
              <w:left w:val="single" w:sz="4" w:space="0" w:color="auto"/>
              <w:bottom w:val="single" w:sz="4" w:space="0" w:color="auto"/>
              <w:right w:val="single" w:sz="4" w:space="0" w:color="auto"/>
            </w:tcBorders>
          </w:tcPr>
          <w:p w:rsidR="008B7021" w:rsidRDefault="008B7021" w:rsidP="008B7021">
            <w:pPr>
              <w:pStyle w:val="Listeavsnitt"/>
              <w:numPr>
                <w:ilvl w:val="0"/>
                <w:numId w:val="2"/>
              </w:numPr>
              <w:spacing w:after="200" w:line="240" w:lineRule="auto"/>
              <w:rPr>
                <w:rFonts w:ascii="Arial" w:hAnsi="Arial" w:cs="Arial"/>
                <w:b/>
              </w:rPr>
            </w:pPr>
            <w:r>
              <w:rPr>
                <w:rFonts w:ascii="Arial" w:hAnsi="Arial" w:cs="Arial"/>
                <w:b/>
              </w:rPr>
              <w:t>Faglige resultater:</w:t>
            </w:r>
          </w:p>
          <w:p w:rsidR="008B7021" w:rsidRDefault="008B7021" w:rsidP="007574C3">
            <w:pPr>
              <w:spacing w:after="200"/>
              <w:rPr>
                <w:rFonts w:ascii="Arial" w:hAnsi="Arial" w:cs="Arial"/>
                <w:b/>
              </w:rPr>
            </w:pPr>
          </w:p>
        </w:tc>
      </w:tr>
      <w:tr w:rsidR="008B7021" w:rsidTr="007574C3">
        <w:tc>
          <w:tcPr>
            <w:tcW w:w="9212" w:type="dxa"/>
            <w:gridSpan w:val="2"/>
            <w:tcBorders>
              <w:top w:val="single" w:sz="4" w:space="0" w:color="auto"/>
              <w:left w:val="single" w:sz="4" w:space="0" w:color="auto"/>
              <w:bottom w:val="single" w:sz="4" w:space="0" w:color="auto"/>
              <w:right w:val="single" w:sz="4" w:space="0" w:color="auto"/>
            </w:tcBorders>
          </w:tcPr>
          <w:p w:rsidR="008B7021" w:rsidRDefault="008B7021" w:rsidP="008B7021">
            <w:pPr>
              <w:pStyle w:val="Listeavsnitt"/>
              <w:numPr>
                <w:ilvl w:val="0"/>
                <w:numId w:val="2"/>
              </w:numPr>
              <w:spacing w:after="200" w:line="240" w:lineRule="auto"/>
              <w:rPr>
                <w:rFonts w:ascii="Arial" w:hAnsi="Arial" w:cs="Arial"/>
                <w:b/>
              </w:rPr>
            </w:pPr>
            <w:r>
              <w:rPr>
                <w:rFonts w:ascii="Arial" w:hAnsi="Arial" w:cs="Arial"/>
                <w:b/>
              </w:rPr>
              <w:t xml:space="preserve">Tiltaksteamets arbeid: </w:t>
            </w:r>
          </w:p>
          <w:p w:rsidR="008B7021" w:rsidRDefault="008B7021" w:rsidP="007574C3">
            <w:pPr>
              <w:pStyle w:val="Listeavsnitt"/>
              <w:ind w:left="1080"/>
              <w:rPr>
                <w:rFonts w:ascii="Arial" w:hAnsi="Arial" w:cs="Arial"/>
              </w:rPr>
            </w:pPr>
          </w:p>
          <w:p w:rsidR="008B7021" w:rsidRDefault="008B7021" w:rsidP="007574C3">
            <w:pPr>
              <w:rPr>
                <w:rFonts w:ascii="Arial" w:hAnsi="Arial" w:cs="Arial"/>
                <w:b/>
              </w:rPr>
            </w:pPr>
            <w:r w:rsidRPr="00C85E87">
              <w:rPr>
                <w:rFonts w:ascii="Arial" w:hAnsi="Arial" w:cs="Arial"/>
                <w:b/>
              </w:rPr>
              <w:t>Dato for drøfting i tiltaksteam: ____________</w:t>
            </w:r>
          </w:p>
          <w:p w:rsidR="008B7021" w:rsidRDefault="008B7021" w:rsidP="007574C3">
            <w:pPr>
              <w:rPr>
                <w:rFonts w:ascii="Arial" w:hAnsi="Arial" w:cs="Arial"/>
                <w:b/>
              </w:rPr>
            </w:pPr>
          </w:p>
          <w:p w:rsidR="008B7021" w:rsidRPr="00161E46" w:rsidRDefault="008B7021" w:rsidP="007574C3">
            <w:pPr>
              <w:rPr>
                <w:rFonts w:ascii="Arial" w:hAnsi="Arial" w:cs="Arial"/>
                <w:b/>
              </w:rPr>
            </w:pPr>
            <w:r w:rsidRPr="00161E46">
              <w:rPr>
                <w:rFonts w:ascii="Arial" w:hAnsi="Arial" w:cs="Arial"/>
              </w:rPr>
              <w:t>-Iverksatte tiltak etter tiltaksteam:</w:t>
            </w:r>
          </w:p>
          <w:p w:rsidR="008B7021" w:rsidRDefault="008B7021" w:rsidP="007574C3">
            <w:pPr>
              <w:pStyle w:val="Listeavsnitt"/>
              <w:spacing w:after="200"/>
              <w:ind w:left="1080"/>
              <w:rPr>
                <w:rFonts w:ascii="Arial" w:hAnsi="Arial" w:cs="Arial"/>
              </w:rPr>
            </w:pPr>
          </w:p>
          <w:p w:rsidR="008B7021" w:rsidRPr="00161E46" w:rsidRDefault="008B7021" w:rsidP="007574C3">
            <w:pPr>
              <w:spacing w:after="200"/>
              <w:rPr>
                <w:rFonts w:ascii="Arial" w:hAnsi="Arial" w:cs="Arial"/>
              </w:rPr>
            </w:pPr>
            <w:r w:rsidRPr="00161E46">
              <w:rPr>
                <w:rFonts w:ascii="Arial" w:hAnsi="Arial" w:cs="Arial"/>
              </w:rPr>
              <w:t>-Hva fungerer bra og hvorfor?</w:t>
            </w:r>
          </w:p>
          <w:p w:rsidR="008B7021" w:rsidRDefault="008B7021" w:rsidP="007574C3">
            <w:pPr>
              <w:pStyle w:val="Listeavsnitt"/>
              <w:spacing w:after="200"/>
              <w:ind w:left="1080"/>
              <w:rPr>
                <w:rFonts w:ascii="Arial" w:hAnsi="Arial" w:cs="Arial"/>
              </w:rPr>
            </w:pPr>
          </w:p>
          <w:p w:rsidR="008B7021" w:rsidRPr="00161E46" w:rsidRDefault="008B7021" w:rsidP="007574C3">
            <w:pPr>
              <w:spacing w:after="200"/>
              <w:rPr>
                <w:rFonts w:ascii="Arial" w:hAnsi="Arial" w:cs="Arial"/>
              </w:rPr>
            </w:pPr>
            <w:r w:rsidRPr="00161E46">
              <w:rPr>
                <w:rFonts w:ascii="Arial" w:hAnsi="Arial" w:cs="Arial"/>
              </w:rPr>
              <w:t xml:space="preserve">-Hva fungerer ikke og hvorfor? </w:t>
            </w:r>
          </w:p>
          <w:p w:rsidR="008B7021" w:rsidRDefault="008B7021" w:rsidP="007574C3">
            <w:pPr>
              <w:spacing w:after="200"/>
              <w:rPr>
                <w:rFonts w:ascii="Arial" w:hAnsi="Arial" w:cs="Arial"/>
                <w:b/>
              </w:rPr>
            </w:pPr>
          </w:p>
        </w:tc>
      </w:tr>
      <w:tr w:rsidR="008B7021" w:rsidTr="007574C3">
        <w:tc>
          <w:tcPr>
            <w:tcW w:w="9212" w:type="dxa"/>
            <w:gridSpan w:val="2"/>
            <w:tcBorders>
              <w:top w:val="single" w:sz="4" w:space="0" w:color="auto"/>
              <w:left w:val="single" w:sz="4" w:space="0" w:color="auto"/>
              <w:bottom w:val="single" w:sz="4" w:space="0" w:color="auto"/>
              <w:right w:val="single" w:sz="4" w:space="0" w:color="auto"/>
            </w:tcBorders>
          </w:tcPr>
          <w:p w:rsidR="008B7021" w:rsidRDefault="008B7021" w:rsidP="008B7021">
            <w:pPr>
              <w:pStyle w:val="Listeavsnitt"/>
              <w:numPr>
                <w:ilvl w:val="0"/>
                <w:numId w:val="2"/>
              </w:numPr>
              <w:spacing w:after="200" w:line="240" w:lineRule="auto"/>
              <w:rPr>
                <w:rFonts w:ascii="Arial" w:hAnsi="Arial" w:cs="Arial"/>
                <w:b/>
              </w:rPr>
            </w:pPr>
            <w:r>
              <w:rPr>
                <w:rFonts w:ascii="Arial" w:hAnsi="Arial" w:cs="Arial"/>
                <w:b/>
              </w:rPr>
              <w:lastRenderedPageBreak/>
              <w:t>Samarbeid med andre instanser:</w:t>
            </w:r>
          </w:p>
          <w:p w:rsidR="008B7021" w:rsidRDefault="008B7021" w:rsidP="007574C3">
            <w:pPr>
              <w:pStyle w:val="Listeavsnitt"/>
              <w:spacing w:after="200"/>
              <w:ind w:left="1080"/>
              <w:rPr>
                <w:rFonts w:ascii="Arial" w:hAnsi="Arial" w:cs="Arial"/>
                <w:b/>
              </w:rPr>
            </w:pPr>
          </w:p>
          <w:p w:rsidR="008B7021" w:rsidRPr="00161E46" w:rsidRDefault="008B7021" w:rsidP="007574C3">
            <w:pPr>
              <w:spacing w:after="200"/>
              <w:rPr>
                <w:rFonts w:ascii="Arial" w:hAnsi="Arial" w:cs="Arial"/>
              </w:rPr>
            </w:pPr>
            <w:r w:rsidRPr="00161E46">
              <w:rPr>
                <w:rFonts w:ascii="Arial" w:hAnsi="Arial" w:cs="Arial"/>
              </w:rPr>
              <w:t xml:space="preserve">- </w:t>
            </w:r>
            <w:r>
              <w:rPr>
                <w:rFonts w:ascii="Arial" w:hAnsi="Arial" w:cs="Arial"/>
              </w:rPr>
              <w:t>H</w:t>
            </w:r>
            <w:r w:rsidRPr="00161E46">
              <w:rPr>
                <w:rFonts w:ascii="Arial" w:hAnsi="Arial" w:cs="Arial"/>
              </w:rPr>
              <w:t xml:space="preserve">vilke </w:t>
            </w:r>
          </w:p>
          <w:p w:rsidR="008B7021" w:rsidRDefault="008B7021" w:rsidP="007574C3">
            <w:pPr>
              <w:pStyle w:val="Listeavsnitt"/>
              <w:spacing w:after="200"/>
              <w:ind w:left="1080"/>
              <w:rPr>
                <w:rFonts w:ascii="Arial" w:hAnsi="Arial" w:cs="Arial"/>
              </w:rPr>
            </w:pPr>
          </w:p>
          <w:p w:rsidR="008B7021" w:rsidRPr="00161E46" w:rsidRDefault="008B7021" w:rsidP="007574C3">
            <w:pPr>
              <w:spacing w:after="200"/>
              <w:rPr>
                <w:rFonts w:ascii="Arial" w:hAnsi="Arial" w:cs="Arial"/>
              </w:rPr>
            </w:pPr>
            <w:r w:rsidRPr="00161E46">
              <w:rPr>
                <w:rFonts w:ascii="Arial" w:hAnsi="Arial" w:cs="Arial"/>
              </w:rPr>
              <w:t xml:space="preserve">- </w:t>
            </w:r>
            <w:r>
              <w:rPr>
                <w:rFonts w:ascii="Arial" w:hAnsi="Arial" w:cs="Arial"/>
              </w:rPr>
              <w:t>H</w:t>
            </w:r>
            <w:r w:rsidRPr="00161E46">
              <w:rPr>
                <w:rFonts w:ascii="Arial" w:hAnsi="Arial" w:cs="Arial"/>
              </w:rPr>
              <w:t>vordan</w:t>
            </w:r>
          </w:p>
          <w:p w:rsidR="008B7021" w:rsidRDefault="008B7021" w:rsidP="007574C3">
            <w:pPr>
              <w:spacing w:after="200"/>
              <w:rPr>
                <w:rFonts w:ascii="Arial" w:hAnsi="Arial" w:cs="Arial"/>
                <w:b/>
              </w:rPr>
            </w:pPr>
          </w:p>
        </w:tc>
      </w:tr>
      <w:tr w:rsidR="008B7021" w:rsidTr="007574C3">
        <w:tc>
          <w:tcPr>
            <w:tcW w:w="9212" w:type="dxa"/>
            <w:gridSpan w:val="2"/>
            <w:tcBorders>
              <w:top w:val="single" w:sz="4" w:space="0" w:color="auto"/>
              <w:left w:val="single" w:sz="4" w:space="0" w:color="auto"/>
              <w:bottom w:val="single" w:sz="4" w:space="0" w:color="auto"/>
              <w:right w:val="single" w:sz="4" w:space="0" w:color="auto"/>
            </w:tcBorders>
          </w:tcPr>
          <w:p w:rsidR="008B7021" w:rsidRDefault="008B7021" w:rsidP="008B7021">
            <w:pPr>
              <w:pStyle w:val="Listeavsnitt"/>
              <w:numPr>
                <w:ilvl w:val="0"/>
                <w:numId w:val="2"/>
              </w:numPr>
              <w:spacing w:after="200" w:line="240" w:lineRule="auto"/>
              <w:rPr>
                <w:rFonts w:ascii="Arial" w:hAnsi="Arial" w:cs="Arial"/>
                <w:b/>
              </w:rPr>
            </w:pPr>
            <w:r>
              <w:rPr>
                <w:rFonts w:ascii="Arial" w:hAnsi="Arial" w:cs="Arial"/>
                <w:b/>
              </w:rPr>
              <w:t>Er involverte instanser og foreldre enige om utfordringene?</w:t>
            </w:r>
          </w:p>
          <w:p w:rsidR="008B7021" w:rsidRDefault="008B7021" w:rsidP="007574C3">
            <w:pPr>
              <w:pStyle w:val="Listeavsnitt"/>
              <w:spacing w:after="200"/>
              <w:rPr>
                <w:rFonts w:ascii="Arial" w:hAnsi="Arial" w:cs="Arial"/>
                <w:b/>
              </w:rPr>
            </w:pPr>
          </w:p>
          <w:p w:rsidR="008B7021" w:rsidRDefault="008B7021" w:rsidP="007574C3">
            <w:pPr>
              <w:spacing w:after="200"/>
              <w:rPr>
                <w:rFonts w:ascii="Arial" w:hAnsi="Arial" w:cs="Arial"/>
                <w:b/>
              </w:rPr>
            </w:pPr>
            <w:r w:rsidRPr="00161E46">
              <w:rPr>
                <w:rFonts w:ascii="Arial" w:hAnsi="Arial" w:cs="Arial"/>
              </w:rPr>
              <w:t>-</w:t>
            </w:r>
            <w:r>
              <w:rPr>
                <w:rFonts w:ascii="Arial" w:hAnsi="Arial" w:cs="Arial"/>
              </w:rPr>
              <w:t>H</w:t>
            </w:r>
            <w:r w:rsidRPr="00161E46">
              <w:rPr>
                <w:rFonts w:ascii="Arial" w:hAnsi="Arial" w:cs="Arial"/>
              </w:rPr>
              <w:t>vis nei, hva er uenigheten?</w:t>
            </w:r>
          </w:p>
        </w:tc>
      </w:tr>
      <w:tr w:rsidR="008B7021" w:rsidTr="007574C3">
        <w:tc>
          <w:tcPr>
            <w:tcW w:w="9212" w:type="dxa"/>
            <w:gridSpan w:val="2"/>
            <w:tcBorders>
              <w:top w:val="single" w:sz="4" w:space="0" w:color="auto"/>
              <w:left w:val="single" w:sz="4" w:space="0" w:color="auto"/>
              <w:bottom w:val="single" w:sz="4" w:space="0" w:color="auto"/>
              <w:right w:val="single" w:sz="4" w:space="0" w:color="auto"/>
            </w:tcBorders>
          </w:tcPr>
          <w:p w:rsidR="008B7021" w:rsidRDefault="008B7021" w:rsidP="007574C3">
            <w:pPr>
              <w:spacing w:after="200"/>
              <w:rPr>
                <w:rFonts w:ascii="Arial" w:hAnsi="Arial" w:cs="Arial"/>
                <w:b/>
              </w:rPr>
            </w:pPr>
            <w:r>
              <w:rPr>
                <w:rFonts w:ascii="Arial" w:hAnsi="Arial" w:cs="Arial"/>
                <w:b/>
              </w:rPr>
              <w:t>Hva ønskes det hjelp til?</w:t>
            </w:r>
          </w:p>
          <w:p w:rsidR="008B7021" w:rsidRDefault="008B7021" w:rsidP="007574C3">
            <w:pPr>
              <w:spacing w:after="200"/>
              <w:rPr>
                <w:rFonts w:ascii="Arial" w:hAnsi="Arial" w:cs="Arial"/>
                <w:b/>
              </w:rPr>
            </w:pPr>
          </w:p>
        </w:tc>
      </w:tr>
      <w:tr w:rsidR="008B7021" w:rsidTr="007574C3">
        <w:tc>
          <w:tcPr>
            <w:tcW w:w="9212" w:type="dxa"/>
            <w:gridSpan w:val="2"/>
            <w:tcBorders>
              <w:top w:val="single" w:sz="4" w:space="0" w:color="auto"/>
              <w:left w:val="single" w:sz="4" w:space="0" w:color="auto"/>
              <w:bottom w:val="single" w:sz="4" w:space="0" w:color="auto"/>
              <w:right w:val="single" w:sz="4" w:space="0" w:color="auto"/>
            </w:tcBorders>
          </w:tcPr>
          <w:p w:rsidR="008B7021" w:rsidRDefault="008B7021" w:rsidP="007574C3">
            <w:pPr>
              <w:spacing w:after="200"/>
              <w:rPr>
                <w:rFonts w:ascii="Arial" w:hAnsi="Arial" w:cs="Arial"/>
              </w:rPr>
            </w:pPr>
            <w:r>
              <w:rPr>
                <w:rFonts w:ascii="Arial" w:hAnsi="Arial" w:cs="Arial"/>
                <w:b/>
              </w:rPr>
              <w:t>Hvordan ser ønsket situasjon ut?</w:t>
            </w:r>
          </w:p>
          <w:p w:rsidR="008B7021" w:rsidRDefault="008B7021" w:rsidP="007574C3">
            <w:pPr>
              <w:spacing w:after="200"/>
              <w:rPr>
                <w:rFonts w:ascii="Arial" w:hAnsi="Arial" w:cs="Arial"/>
              </w:rPr>
            </w:pPr>
          </w:p>
        </w:tc>
      </w:tr>
      <w:tr w:rsidR="008B7021" w:rsidTr="007574C3">
        <w:tc>
          <w:tcPr>
            <w:tcW w:w="9212" w:type="dxa"/>
            <w:gridSpan w:val="2"/>
            <w:tcBorders>
              <w:top w:val="single" w:sz="4" w:space="0" w:color="auto"/>
              <w:left w:val="single" w:sz="4" w:space="0" w:color="auto"/>
              <w:bottom w:val="single" w:sz="4" w:space="0" w:color="auto"/>
              <w:right w:val="single" w:sz="4" w:space="0" w:color="auto"/>
            </w:tcBorders>
          </w:tcPr>
          <w:p w:rsidR="008B7021" w:rsidRDefault="008B7021" w:rsidP="007574C3">
            <w:pPr>
              <w:spacing w:after="200"/>
              <w:rPr>
                <w:rFonts w:ascii="Arial" w:hAnsi="Arial" w:cs="Arial"/>
                <w:b/>
              </w:rPr>
            </w:pPr>
            <w:r>
              <w:rPr>
                <w:rFonts w:ascii="Arial" w:hAnsi="Arial" w:cs="Arial"/>
                <w:b/>
              </w:rPr>
              <w:t xml:space="preserve">Andre opplysninger som er viktige for saken: </w:t>
            </w:r>
          </w:p>
          <w:p w:rsidR="008B7021" w:rsidRDefault="008B7021" w:rsidP="007574C3">
            <w:pPr>
              <w:spacing w:after="200"/>
              <w:rPr>
                <w:rFonts w:ascii="Arial" w:hAnsi="Arial" w:cs="Arial"/>
              </w:rPr>
            </w:pPr>
          </w:p>
        </w:tc>
      </w:tr>
      <w:tr w:rsidR="008B7021" w:rsidTr="007574C3">
        <w:tc>
          <w:tcPr>
            <w:tcW w:w="9212" w:type="dxa"/>
            <w:gridSpan w:val="2"/>
            <w:tcBorders>
              <w:top w:val="single" w:sz="4" w:space="0" w:color="auto"/>
              <w:left w:val="single" w:sz="4" w:space="0" w:color="auto"/>
              <w:bottom w:val="single" w:sz="4" w:space="0" w:color="auto"/>
              <w:right w:val="single" w:sz="4" w:space="0" w:color="auto"/>
            </w:tcBorders>
          </w:tcPr>
          <w:p w:rsidR="008B7021" w:rsidRDefault="008B7021" w:rsidP="007574C3">
            <w:pPr>
              <w:spacing w:after="200"/>
              <w:rPr>
                <w:rFonts w:ascii="Arial" w:hAnsi="Arial" w:cs="Arial"/>
                <w:b/>
              </w:rPr>
            </w:pPr>
            <w:r>
              <w:rPr>
                <w:rFonts w:ascii="Arial" w:hAnsi="Arial" w:cs="Arial"/>
                <w:b/>
              </w:rPr>
              <w:t>Er det behov for tjenester fra NAV, Kompetansesenter rus og psykisk helse, andre?</w:t>
            </w:r>
          </w:p>
          <w:p w:rsidR="008B7021" w:rsidRDefault="008B7021" w:rsidP="007574C3">
            <w:pPr>
              <w:spacing w:after="200"/>
              <w:rPr>
                <w:rFonts w:ascii="Arial" w:hAnsi="Arial" w:cs="Arial"/>
              </w:rPr>
            </w:pPr>
          </w:p>
        </w:tc>
      </w:tr>
      <w:tr w:rsidR="008B7021" w:rsidTr="007574C3">
        <w:tc>
          <w:tcPr>
            <w:tcW w:w="9212" w:type="dxa"/>
            <w:gridSpan w:val="2"/>
            <w:tcBorders>
              <w:top w:val="single" w:sz="4" w:space="0" w:color="auto"/>
              <w:left w:val="single" w:sz="4" w:space="0" w:color="auto"/>
              <w:bottom w:val="single" w:sz="4" w:space="0" w:color="auto"/>
              <w:right w:val="single" w:sz="4" w:space="0" w:color="auto"/>
            </w:tcBorders>
            <w:hideMark/>
          </w:tcPr>
          <w:p w:rsidR="008B7021" w:rsidRDefault="008B7021" w:rsidP="007574C3">
            <w:pPr>
              <w:spacing w:after="200"/>
              <w:rPr>
                <w:rFonts w:ascii="Arial" w:hAnsi="Arial" w:cs="Arial"/>
                <w:b/>
              </w:rPr>
            </w:pPr>
            <w:r>
              <w:rPr>
                <w:rFonts w:ascii="Arial" w:hAnsi="Arial" w:cs="Arial"/>
                <w:b/>
              </w:rPr>
              <w:t>Vedlegg (kryss av):</w:t>
            </w:r>
          </w:p>
          <w:p w:rsidR="008B7021" w:rsidRDefault="008B7021" w:rsidP="007574C3">
            <w:pPr>
              <w:spacing w:after="200"/>
              <w:rPr>
                <w:rFonts w:ascii="Arial" w:hAnsi="Arial" w:cs="Arial"/>
              </w:rPr>
            </w:pPr>
            <w:r>
              <w:rPr>
                <w:noProof/>
              </w:rPr>
              <mc:AlternateContent>
                <mc:Choice Requires="wps">
                  <w:drawing>
                    <wp:anchor distT="0" distB="0" distL="114300" distR="114300" simplePos="0" relativeHeight="251660288" behindDoc="0" locked="0" layoutInCell="1" allowOverlap="1" wp14:anchorId="1C413E91" wp14:editId="0E09F880">
                      <wp:simplePos x="0" y="0"/>
                      <wp:positionH relativeFrom="column">
                        <wp:posOffset>63500</wp:posOffset>
                      </wp:positionH>
                      <wp:positionV relativeFrom="paragraph">
                        <wp:posOffset>285115</wp:posOffset>
                      </wp:positionV>
                      <wp:extent cx="177800" cy="158750"/>
                      <wp:effectExtent l="0" t="0" r="12700" b="12700"/>
                      <wp:wrapNone/>
                      <wp:docPr id="7" name="Rektangel: avrundede hjørner 7"/>
                      <wp:cNvGraphicFramePr/>
                      <a:graphic xmlns:a="http://schemas.openxmlformats.org/drawingml/2006/main">
                        <a:graphicData uri="http://schemas.microsoft.com/office/word/2010/wordprocessingShape">
                          <wps:wsp>
                            <wps:cNvSpPr/>
                            <wps:spPr>
                              <a:xfrm>
                                <a:off x="0" y="0"/>
                                <a:ext cx="177800" cy="158750"/>
                              </a:xfrm>
                              <a:prstGeom prst="roundRect">
                                <a:avLst/>
                              </a:prstGeom>
                              <a:solidFill>
                                <a:sysClr val="window" lastClr="FFFFFF"/>
                              </a:solidFill>
                              <a:ln w="25400" cap="flat" cmpd="sng" algn="ctr">
                                <a:solidFill>
                                  <a:srgbClr val="4F81BD"/>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6EF5665" id="Rektangel: avrundede hjørner 7" o:spid="_x0000_s1026" style="position:absolute;margin-left:5pt;margin-top:22.45pt;width:14pt;height:1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" fillcolor="window" strokecolor="#4f81bd" strokeweight="2pt"/>
                  </w:pict>
                </mc:Fallback>
              </mc:AlternateContent>
            </w:r>
            <w:r>
              <w:rPr>
                <w:noProof/>
              </w:rPr>
              <mc:AlternateContent>
                <mc:Choice Requires="wps">
                  <w:drawing>
                    <wp:anchor distT="0" distB="0" distL="114300" distR="114300" simplePos="0" relativeHeight="251659264" behindDoc="0" locked="0" layoutInCell="1" allowOverlap="1" wp14:anchorId="2F8F0657" wp14:editId="1CF30828">
                      <wp:simplePos x="0" y="0"/>
                      <wp:positionH relativeFrom="column">
                        <wp:posOffset>63500</wp:posOffset>
                      </wp:positionH>
                      <wp:positionV relativeFrom="paragraph">
                        <wp:posOffset>7620</wp:posOffset>
                      </wp:positionV>
                      <wp:extent cx="177800" cy="158750"/>
                      <wp:effectExtent l="0" t="0" r="12700" b="12700"/>
                      <wp:wrapNone/>
                      <wp:docPr id="4" name="Rektangel: avrundede hjørner 4"/>
                      <wp:cNvGraphicFramePr/>
                      <a:graphic xmlns:a="http://schemas.openxmlformats.org/drawingml/2006/main">
                        <a:graphicData uri="http://schemas.microsoft.com/office/word/2010/wordprocessingShape">
                          <wps:wsp>
                            <wps:cNvSpPr/>
                            <wps:spPr>
                              <a:xfrm>
                                <a:off x="0" y="0"/>
                                <a:ext cx="177800" cy="158750"/>
                              </a:xfrm>
                              <a:prstGeom prst="roundRect">
                                <a:avLst/>
                              </a:prstGeom>
                              <a:ln>
                                <a:solidFill>
                                  <a:schemeClr val="accent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B123743" id="Rektangel: avrundede hjørner 4" o:spid="_x0000_s1026" style="position:absolute;margin-left:5pt;margin-top:.6pt;width:14pt;height: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" fillcolor="white [3201]" strokecolor="#4472c4 [3204]" strokeweight="1pt">
                      <v:stroke joinstyle="miter"/>
                    </v:roundrect>
                  </w:pict>
                </mc:Fallback>
              </mc:AlternateContent>
            </w:r>
            <w:r>
              <w:rPr>
                <w:rFonts w:ascii="Arial" w:hAnsi="Arial" w:cs="Arial"/>
                <w:b/>
              </w:rPr>
              <w:t xml:space="preserve">           </w:t>
            </w:r>
            <w:r>
              <w:rPr>
                <w:rFonts w:ascii="Arial" w:hAnsi="Arial" w:cs="Arial"/>
              </w:rPr>
              <w:t>Referat etter tiltaksteam</w:t>
            </w:r>
          </w:p>
          <w:p w:rsidR="008B7021" w:rsidRDefault="008B7021" w:rsidP="007574C3">
            <w:pPr>
              <w:spacing w:after="200"/>
              <w:rPr>
                <w:rFonts w:ascii="Arial" w:hAnsi="Arial" w:cs="Arial"/>
              </w:rPr>
            </w:pPr>
            <w:r>
              <w:rPr>
                <w:noProof/>
              </w:rPr>
              <mc:AlternateContent>
                <mc:Choice Requires="wps">
                  <w:drawing>
                    <wp:anchor distT="0" distB="0" distL="114300" distR="114300" simplePos="0" relativeHeight="251661312" behindDoc="0" locked="0" layoutInCell="1" allowOverlap="1" wp14:anchorId="328CA420" wp14:editId="58811EF0">
                      <wp:simplePos x="0" y="0"/>
                      <wp:positionH relativeFrom="column">
                        <wp:posOffset>63500</wp:posOffset>
                      </wp:positionH>
                      <wp:positionV relativeFrom="paragraph">
                        <wp:posOffset>266065</wp:posOffset>
                      </wp:positionV>
                      <wp:extent cx="177800" cy="158750"/>
                      <wp:effectExtent l="0" t="0" r="12700" b="12700"/>
                      <wp:wrapNone/>
                      <wp:docPr id="1" name="Rektangel: avrundede hjørner 1"/>
                      <wp:cNvGraphicFramePr/>
                      <a:graphic xmlns:a="http://schemas.openxmlformats.org/drawingml/2006/main">
                        <a:graphicData uri="http://schemas.microsoft.com/office/word/2010/wordprocessingShape">
                          <wps:wsp>
                            <wps:cNvSpPr/>
                            <wps:spPr>
                              <a:xfrm>
                                <a:off x="0" y="0"/>
                                <a:ext cx="177800" cy="158750"/>
                              </a:xfrm>
                              <a:prstGeom prst="roundRect">
                                <a:avLst/>
                              </a:prstGeom>
                              <a:solidFill>
                                <a:sysClr val="window" lastClr="FFFFFF"/>
                              </a:solidFill>
                              <a:ln w="25400" cap="flat" cmpd="sng" algn="ctr">
                                <a:solidFill>
                                  <a:srgbClr val="4F81BD"/>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F2598A5" id="Rektangel: avrundede hjørner 1" o:spid="_x0000_s1026" style="position:absolute;margin-left:5pt;margin-top:20.95pt;width:14pt;height:1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" fillcolor="window" strokecolor="#4f81bd" strokeweight="2pt"/>
                  </w:pict>
                </mc:Fallback>
              </mc:AlternateContent>
            </w:r>
            <w:r>
              <w:rPr>
                <w:rFonts w:ascii="Arial" w:hAnsi="Arial" w:cs="Arial"/>
              </w:rPr>
              <w:t xml:space="preserve">           Pedagogisk kartlegging / pedagogisk rapport</w:t>
            </w:r>
          </w:p>
          <w:p w:rsidR="008B7021" w:rsidRDefault="008B7021" w:rsidP="007574C3">
            <w:pPr>
              <w:spacing w:after="200"/>
              <w:rPr>
                <w:rFonts w:ascii="Arial" w:hAnsi="Arial" w:cs="Arial"/>
                <w:b/>
              </w:rPr>
            </w:pPr>
            <w:r>
              <w:rPr>
                <w:rFonts w:ascii="Arial" w:hAnsi="Arial" w:cs="Arial"/>
              </w:rPr>
              <w:t xml:space="preserve">           Annet, spesifiser:</w:t>
            </w:r>
          </w:p>
        </w:tc>
      </w:tr>
      <w:tr w:rsidR="008B7021" w:rsidTr="007574C3">
        <w:tc>
          <w:tcPr>
            <w:tcW w:w="9212" w:type="dxa"/>
            <w:gridSpan w:val="2"/>
            <w:tcBorders>
              <w:top w:val="single" w:sz="4" w:space="0" w:color="auto"/>
              <w:left w:val="single" w:sz="4" w:space="0" w:color="auto"/>
              <w:bottom w:val="single" w:sz="4" w:space="0" w:color="auto"/>
              <w:right w:val="single" w:sz="4" w:space="0" w:color="auto"/>
            </w:tcBorders>
            <w:shd w:val="clear" w:color="auto" w:fill="D5DCE4" w:themeFill="text2" w:themeFillTint="33"/>
          </w:tcPr>
          <w:p w:rsidR="008B7021" w:rsidRDefault="008B7021" w:rsidP="007574C3">
            <w:pPr>
              <w:spacing w:after="200"/>
              <w:rPr>
                <w:rFonts w:ascii="Arial" w:hAnsi="Arial" w:cs="Arial"/>
              </w:rPr>
            </w:pPr>
          </w:p>
        </w:tc>
      </w:tr>
      <w:tr w:rsidR="008B7021" w:rsidTr="007574C3">
        <w:tc>
          <w:tcPr>
            <w:tcW w:w="9212" w:type="dxa"/>
            <w:gridSpan w:val="2"/>
            <w:tcBorders>
              <w:top w:val="single" w:sz="4" w:space="0" w:color="auto"/>
              <w:left w:val="single" w:sz="4" w:space="0" w:color="auto"/>
              <w:bottom w:val="single" w:sz="4" w:space="0" w:color="auto"/>
              <w:right w:val="single" w:sz="4" w:space="0" w:color="auto"/>
            </w:tcBorders>
          </w:tcPr>
          <w:p w:rsidR="008B7021" w:rsidRDefault="008B7021" w:rsidP="007574C3">
            <w:pPr>
              <w:spacing w:after="200"/>
              <w:rPr>
                <w:rFonts w:ascii="Arial" w:hAnsi="Arial" w:cs="Arial"/>
                <w:b/>
              </w:rPr>
            </w:pPr>
            <w:r>
              <w:rPr>
                <w:rFonts w:ascii="Arial" w:hAnsi="Arial" w:cs="Arial"/>
                <w:b/>
              </w:rPr>
              <w:t>Dato:</w:t>
            </w:r>
          </w:p>
          <w:p w:rsidR="008B7021" w:rsidRDefault="008B7021" w:rsidP="007574C3">
            <w:pPr>
              <w:spacing w:after="200"/>
              <w:rPr>
                <w:rFonts w:ascii="Arial" w:hAnsi="Arial" w:cs="Arial"/>
                <w:b/>
              </w:rPr>
            </w:pPr>
            <w:r>
              <w:rPr>
                <w:rFonts w:ascii="Arial" w:hAnsi="Arial" w:cs="Arial"/>
                <w:b/>
              </w:rPr>
              <w:t>Foresattes underskrift:</w:t>
            </w:r>
          </w:p>
          <w:p w:rsidR="008B7021" w:rsidRDefault="008B7021" w:rsidP="007574C3">
            <w:pPr>
              <w:spacing w:after="200"/>
              <w:rPr>
                <w:rFonts w:ascii="Arial" w:hAnsi="Arial" w:cs="Arial"/>
              </w:rPr>
            </w:pPr>
          </w:p>
        </w:tc>
      </w:tr>
      <w:tr w:rsidR="008B7021" w:rsidTr="007574C3">
        <w:tc>
          <w:tcPr>
            <w:tcW w:w="9212" w:type="dxa"/>
            <w:gridSpan w:val="2"/>
            <w:tcBorders>
              <w:top w:val="single" w:sz="4" w:space="0" w:color="auto"/>
              <w:left w:val="single" w:sz="4" w:space="0" w:color="auto"/>
              <w:bottom w:val="single" w:sz="4" w:space="0" w:color="auto"/>
              <w:right w:val="single" w:sz="4" w:space="0" w:color="auto"/>
            </w:tcBorders>
          </w:tcPr>
          <w:p w:rsidR="008B7021" w:rsidRDefault="008B7021" w:rsidP="007574C3">
            <w:pPr>
              <w:spacing w:after="200"/>
              <w:rPr>
                <w:rFonts w:ascii="Arial" w:hAnsi="Arial" w:cs="Arial"/>
                <w:b/>
              </w:rPr>
            </w:pPr>
            <w:r>
              <w:rPr>
                <w:rFonts w:ascii="Arial" w:hAnsi="Arial" w:cs="Arial"/>
                <w:b/>
              </w:rPr>
              <w:lastRenderedPageBreak/>
              <w:t>Dato:</w:t>
            </w:r>
          </w:p>
          <w:p w:rsidR="008B7021" w:rsidRDefault="008B7021" w:rsidP="007574C3">
            <w:pPr>
              <w:spacing w:after="200"/>
              <w:rPr>
                <w:rFonts w:ascii="Arial" w:hAnsi="Arial" w:cs="Arial"/>
                <w:b/>
              </w:rPr>
            </w:pPr>
            <w:r>
              <w:rPr>
                <w:rFonts w:ascii="Arial" w:hAnsi="Arial" w:cs="Arial"/>
                <w:b/>
              </w:rPr>
              <w:t>Foresattes underskrift:</w:t>
            </w:r>
          </w:p>
          <w:p w:rsidR="008B7021" w:rsidRDefault="008B7021" w:rsidP="007574C3">
            <w:pPr>
              <w:spacing w:after="200"/>
              <w:rPr>
                <w:rFonts w:ascii="Arial" w:hAnsi="Arial" w:cs="Arial"/>
                <w:b/>
              </w:rPr>
            </w:pPr>
          </w:p>
        </w:tc>
      </w:tr>
      <w:tr w:rsidR="008B7021" w:rsidTr="007574C3">
        <w:tc>
          <w:tcPr>
            <w:tcW w:w="9212" w:type="dxa"/>
            <w:gridSpan w:val="2"/>
            <w:tcBorders>
              <w:top w:val="single" w:sz="4" w:space="0" w:color="auto"/>
              <w:left w:val="single" w:sz="4" w:space="0" w:color="auto"/>
              <w:bottom w:val="single" w:sz="4" w:space="0" w:color="auto"/>
              <w:right w:val="single" w:sz="4" w:space="0" w:color="auto"/>
            </w:tcBorders>
            <w:hideMark/>
          </w:tcPr>
          <w:p w:rsidR="008B7021" w:rsidRPr="00E72612" w:rsidRDefault="008B7021" w:rsidP="007574C3">
            <w:pPr>
              <w:spacing w:after="200"/>
              <w:rPr>
                <w:rFonts w:ascii="Arial" w:hAnsi="Arial" w:cs="Arial"/>
                <w:b/>
              </w:rPr>
            </w:pPr>
            <w:r w:rsidRPr="002E4402">
              <w:rPr>
                <w:rFonts w:ascii="Arial" w:hAnsi="Arial" w:cs="Arial"/>
                <w:b/>
              </w:rPr>
              <w:t>Barn/unge med partsrettigheter</w:t>
            </w:r>
            <w:r>
              <w:rPr>
                <w:rFonts w:ascii="Arial" w:hAnsi="Arial" w:cs="Arial"/>
                <w:b/>
              </w:rPr>
              <w:t xml:space="preserve"> * </w:t>
            </w:r>
          </w:p>
          <w:p w:rsidR="008B7021" w:rsidRDefault="008B7021" w:rsidP="007574C3">
            <w:pPr>
              <w:spacing w:after="200"/>
              <w:rPr>
                <w:rFonts w:ascii="Arial" w:hAnsi="Arial" w:cs="Arial"/>
                <w:b/>
              </w:rPr>
            </w:pPr>
            <w:r>
              <w:rPr>
                <w:rFonts w:ascii="Arial" w:hAnsi="Arial" w:cs="Arial"/>
                <w:b/>
              </w:rPr>
              <w:t>Dato:</w:t>
            </w:r>
          </w:p>
          <w:p w:rsidR="008B7021" w:rsidRDefault="008B7021" w:rsidP="007574C3">
            <w:pPr>
              <w:spacing w:after="200"/>
              <w:rPr>
                <w:rFonts w:ascii="Arial" w:hAnsi="Arial" w:cs="Arial"/>
                <w:b/>
              </w:rPr>
            </w:pPr>
            <w:r>
              <w:rPr>
                <w:rFonts w:ascii="Arial" w:hAnsi="Arial" w:cs="Arial"/>
                <w:b/>
              </w:rPr>
              <w:t>Underskrift:</w:t>
            </w:r>
          </w:p>
        </w:tc>
      </w:tr>
      <w:tr w:rsidR="008B7021" w:rsidTr="007574C3">
        <w:tc>
          <w:tcPr>
            <w:tcW w:w="9212" w:type="dxa"/>
            <w:gridSpan w:val="2"/>
            <w:tcBorders>
              <w:top w:val="single" w:sz="4" w:space="0" w:color="auto"/>
              <w:left w:val="single" w:sz="4" w:space="0" w:color="auto"/>
              <w:bottom w:val="single" w:sz="4" w:space="0" w:color="auto"/>
              <w:right w:val="single" w:sz="4" w:space="0" w:color="auto"/>
            </w:tcBorders>
          </w:tcPr>
          <w:p w:rsidR="008B7021" w:rsidRDefault="008B7021" w:rsidP="007574C3">
            <w:pPr>
              <w:spacing w:after="200"/>
              <w:rPr>
                <w:rFonts w:ascii="Arial" w:hAnsi="Arial" w:cs="Arial"/>
              </w:rPr>
            </w:pPr>
            <w:r>
              <w:rPr>
                <w:rFonts w:ascii="Arial" w:hAnsi="Arial" w:cs="Arial"/>
                <w:b/>
              </w:rPr>
              <w:t>Dato</w:t>
            </w:r>
            <w:r>
              <w:rPr>
                <w:rFonts w:ascii="Arial" w:hAnsi="Arial" w:cs="Arial"/>
              </w:rPr>
              <w:t>:</w:t>
            </w:r>
          </w:p>
          <w:p w:rsidR="008B7021" w:rsidRDefault="008B7021" w:rsidP="007574C3">
            <w:pPr>
              <w:spacing w:after="200"/>
              <w:rPr>
                <w:rFonts w:ascii="Arial" w:hAnsi="Arial" w:cs="Arial"/>
              </w:rPr>
            </w:pPr>
            <w:r>
              <w:rPr>
                <w:rFonts w:ascii="Arial" w:hAnsi="Arial" w:cs="Arial"/>
                <w:b/>
              </w:rPr>
              <w:t xml:space="preserve">Virksomhetsleders underskrift: </w:t>
            </w:r>
          </w:p>
          <w:p w:rsidR="008B7021" w:rsidRDefault="008B7021" w:rsidP="007574C3">
            <w:pPr>
              <w:spacing w:after="200"/>
              <w:rPr>
                <w:rFonts w:ascii="Arial" w:hAnsi="Arial" w:cs="Arial"/>
              </w:rPr>
            </w:pPr>
          </w:p>
        </w:tc>
      </w:tr>
      <w:tr w:rsidR="008B7021" w:rsidTr="007574C3">
        <w:tc>
          <w:tcPr>
            <w:tcW w:w="9212" w:type="dxa"/>
            <w:gridSpan w:val="2"/>
            <w:tcBorders>
              <w:top w:val="single" w:sz="4" w:space="0" w:color="auto"/>
              <w:left w:val="single" w:sz="4" w:space="0" w:color="auto"/>
              <w:bottom w:val="single" w:sz="4" w:space="0" w:color="auto"/>
              <w:right w:val="single" w:sz="4" w:space="0" w:color="auto"/>
            </w:tcBorders>
            <w:hideMark/>
          </w:tcPr>
          <w:p w:rsidR="008B7021" w:rsidRDefault="008B7021" w:rsidP="007574C3">
            <w:pPr>
              <w:spacing w:after="200"/>
              <w:rPr>
                <w:rFonts w:ascii="Arial" w:hAnsi="Arial" w:cs="Arial"/>
                <w:b/>
              </w:rPr>
            </w:pPr>
            <w:r>
              <w:rPr>
                <w:rFonts w:ascii="Arial" w:hAnsi="Arial" w:cs="Arial"/>
                <w:b/>
              </w:rPr>
              <w:t xml:space="preserve">Utfylt av: </w:t>
            </w:r>
          </w:p>
          <w:p w:rsidR="008B7021" w:rsidRDefault="008B7021" w:rsidP="007574C3">
            <w:pPr>
              <w:spacing w:after="200"/>
              <w:rPr>
                <w:rFonts w:ascii="Arial" w:hAnsi="Arial" w:cs="Arial"/>
                <w:b/>
              </w:rPr>
            </w:pPr>
            <w:r>
              <w:rPr>
                <w:rFonts w:ascii="Arial" w:hAnsi="Arial" w:cs="Arial"/>
                <w:b/>
              </w:rPr>
              <w:t xml:space="preserve">Dato/Sted: </w:t>
            </w:r>
          </w:p>
        </w:tc>
      </w:tr>
    </w:tbl>
    <w:p w:rsidR="008B7021" w:rsidRDefault="008B7021" w:rsidP="008B7021"/>
    <w:p w:rsidR="008B7021" w:rsidRPr="00E72612" w:rsidRDefault="008B7021" w:rsidP="008B7021">
      <w:pPr>
        <w:spacing w:after="200"/>
        <w:rPr>
          <w:rFonts w:ascii="Arial" w:hAnsi="Arial" w:cs="Arial"/>
          <w:b/>
        </w:rPr>
      </w:pPr>
      <w:r w:rsidRPr="00E72612">
        <w:t>*</w:t>
      </w:r>
      <w:r w:rsidRPr="00E72612">
        <w:rPr>
          <w:rFonts w:ascii="Arial" w:hAnsi="Arial" w:cs="Arial"/>
          <w:sz w:val="18"/>
          <w:szCs w:val="18"/>
        </w:rPr>
        <w:t xml:space="preserve"> Barn og unge med partsrettigheter, se:</w:t>
      </w:r>
      <w:r w:rsidRPr="00E72612">
        <w:rPr>
          <w:rFonts w:ascii="Arial" w:hAnsi="Arial" w:cs="Arial"/>
          <w:b/>
        </w:rPr>
        <w:t xml:space="preserve"> </w:t>
      </w:r>
      <w:proofErr w:type="spellStart"/>
      <w:r w:rsidRPr="00E72612">
        <w:rPr>
          <w:rFonts w:ascii="Arial" w:hAnsi="Arial" w:cs="Arial"/>
          <w:i/>
          <w:iCs/>
          <w:color w:val="1F497D"/>
          <w:sz w:val="18"/>
          <w:szCs w:val="18"/>
        </w:rPr>
        <w:t>pkt</w:t>
      </w:r>
      <w:proofErr w:type="spellEnd"/>
      <w:r w:rsidRPr="00E72612">
        <w:rPr>
          <w:rFonts w:ascii="Arial" w:hAnsi="Arial" w:cs="Arial"/>
          <w:i/>
          <w:iCs/>
          <w:color w:val="1F497D"/>
          <w:sz w:val="18"/>
          <w:szCs w:val="18"/>
        </w:rPr>
        <w:t xml:space="preserve"> </w:t>
      </w:r>
      <w:proofErr w:type="gramStart"/>
      <w:r w:rsidRPr="00E72612">
        <w:rPr>
          <w:rFonts w:ascii="Arial" w:hAnsi="Arial" w:cs="Arial"/>
          <w:i/>
          <w:iCs/>
          <w:color w:val="1F497D"/>
          <w:sz w:val="18"/>
          <w:szCs w:val="18"/>
        </w:rPr>
        <w:t>4.2  i</w:t>
      </w:r>
      <w:proofErr w:type="gramEnd"/>
      <w:r w:rsidRPr="00E72612">
        <w:rPr>
          <w:rFonts w:ascii="Arial" w:hAnsi="Arial" w:cs="Arial"/>
          <w:i/>
          <w:iCs/>
          <w:color w:val="1F497D"/>
          <w:sz w:val="18"/>
          <w:szCs w:val="18"/>
        </w:rPr>
        <w:t xml:space="preserve"> «Veileder: Taushetsplikt og samhandling i kommunalt arbeid for barn – ungdom – familier» utgitt av KS </w:t>
      </w:r>
      <w:hyperlink r:id="rId5" w:history="1">
        <w:r>
          <w:rPr>
            <w:rStyle w:val="Hyperkobling"/>
          </w:rPr>
          <w:t>https://www.ks.no/globalassets/fagomrader/forskning-og-utvikling/verktoy/taushetsplikt-arbeid-barn-og-unge.pdf</w:t>
        </w:r>
      </w:hyperlink>
    </w:p>
    <w:p w:rsidR="008B7021" w:rsidRDefault="008B7021" w:rsidP="008B7021"/>
    <w:p w:rsidR="008B7021" w:rsidRDefault="008B7021" w:rsidP="008B7021"/>
    <w:p w:rsidR="008B7021" w:rsidRDefault="008B7021" w:rsidP="008B7021"/>
    <w:p w:rsidR="008B7021" w:rsidRDefault="008B7021" w:rsidP="008B7021"/>
    <w:p w:rsidR="008B7021" w:rsidRDefault="008B7021" w:rsidP="008B7021"/>
    <w:p w:rsidR="008B7021" w:rsidRDefault="008B7021" w:rsidP="008B7021"/>
    <w:p w:rsidR="008B7021" w:rsidRDefault="008B7021" w:rsidP="008B7021"/>
    <w:p w:rsidR="008B7021" w:rsidRDefault="008B7021" w:rsidP="008B7021"/>
    <w:p w:rsidR="008B7021" w:rsidRDefault="008B7021" w:rsidP="008B7021"/>
    <w:p w:rsidR="008B7021" w:rsidRDefault="008B7021" w:rsidP="008B7021"/>
    <w:p w:rsidR="008B7021" w:rsidRDefault="008B7021" w:rsidP="008B7021"/>
    <w:p w:rsidR="008B7021" w:rsidRDefault="008B7021" w:rsidP="008B7021"/>
    <w:p w:rsidR="008B7021" w:rsidRDefault="008B7021" w:rsidP="008B7021"/>
    <w:p w:rsidR="008B7021" w:rsidRDefault="008B7021" w:rsidP="008B7021"/>
    <w:bookmarkEnd w:id="1"/>
    <w:p w:rsidR="008B7021" w:rsidRPr="006D1FC5" w:rsidRDefault="008B7021" w:rsidP="008B7021">
      <w:pPr>
        <w:pStyle w:val="Listeavsnitt"/>
        <w:numPr>
          <w:ilvl w:val="0"/>
          <w:numId w:val="1"/>
        </w:numPr>
        <w:rPr>
          <w:rFonts w:ascii="Arial" w:hAnsi="Arial" w:cs="Arial"/>
          <w:b/>
          <w:sz w:val="28"/>
          <w:szCs w:val="28"/>
        </w:rPr>
      </w:pPr>
      <w:r w:rsidRPr="006D1FC5">
        <w:rPr>
          <w:rFonts w:ascii="Arial" w:hAnsi="Arial" w:cs="Arial"/>
          <w:b/>
          <w:sz w:val="28"/>
          <w:szCs w:val="28"/>
        </w:rPr>
        <w:lastRenderedPageBreak/>
        <w:t>Informert samtykke</w:t>
      </w:r>
    </w:p>
    <w:tbl>
      <w:tblPr>
        <w:tblStyle w:val="Tabellrutenett"/>
        <w:tblW w:w="0" w:type="auto"/>
        <w:tblLook w:val="04A0" w:firstRow="1" w:lastRow="0" w:firstColumn="1" w:lastColumn="0" w:noHBand="0" w:noVBand="1"/>
      </w:tblPr>
      <w:tblGrid>
        <w:gridCol w:w="7508"/>
        <w:gridCol w:w="709"/>
        <w:gridCol w:w="845"/>
      </w:tblGrid>
      <w:tr w:rsidR="008B7021" w:rsidTr="007574C3">
        <w:tc>
          <w:tcPr>
            <w:tcW w:w="9062" w:type="dxa"/>
            <w:gridSpan w:val="3"/>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8B7021" w:rsidRDefault="008B7021" w:rsidP="007574C3">
            <w:pPr>
              <w:spacing w:after="200"/>
              <w:jc w:val="center"/>
              <w:rPr>
                <w:rFonts w:ascii="Arial" w:hAnsi="Arial" w:cs="Arial"/>
                <w:b/>
                <w:sz w:val="32"/>
                <w:szCs w:val="32"/>
              </w:rPr>
            </w:pPr>
            <w:r>
              <w:rPr>
                <w:rFonts w:ascii="Arial" w:hAnsi="Arial" w:cs="Arial"/>
                <w:b/>
                <w:sz w:val="32"/>
                <w:szCs w:val="32"/>
              </w:rPr>
              <w:t>Erklæring om informert samtykke</w:t>
            </w:r>
          </w:p>
          <w:p w:rsidR="008B7021" w:rsidRDefault="008B7021" w:rsidP="007574C3">
            <w:pPr>
              <w:spacing w:after="200"/>
              <w:jc w:val="center"/>
              <w:rPr>
                <w:rFonts w:ascii="Arial" w:hAnsi="Arial" w:cs="Arial"/>
                <w:sz w:val="24"/>
                <w:szCs w:val="24"/>
              </w:rPr>
            </w:pPr>
            <w:proofErr w:type="spellStart"/>
            <w:r>
              <w:rPr>
                <w:rFonts w:ascii="Arial" w:hAnsi="Arial" w:cs="Arial"/>
                <w:sz w:val="24"/>
                <w:szCs w:val="24"/>
              </w:rPr>
              <w:t>jmf</w:t>
            </w:r>
            <w:proofErr w:type="spellEnd"/>
            <w:r>
              <w:rPr>
                <w:rFonts w:ascii="Arial" w:hAnsi="Arial" w:cs="Arial"/>
                <w:sz w:val="24"/>
                <w:szCs w:val="24"/>
              </w:rPr>
              <w:t xml:space="preserve">. forvaltningsloven § 13a, 1.ledd </w:t>
            </w:r>
            <w:proofErr w:type="spellStart"/>
            <w:r>
              <w:rPr>
                <w:rFonts w:ascii="Arial" w:hAnsi="Arial" w:cs="Arial"/>
                <w:sz w:val="24"/>
                <w:szCs w:val="24"/>
              </w:rPr>
              <w:t>nr</w:t>
            </w:r>
            <w:proofErr w:type="spellEnd"/>
            <w:r>
              <w:rPr>
                <w:rFonts w:ascii="Arial" w:hAnsi="Arial" w:cs="Arial"/>
                <w:sz w:val="24"/>
                <w:szCs w:val="24"/>
              </w:rPr>
              <w:t xml:space="preserve"> 1</w:t>
            </w:r>
          </w:p>
          <w:p w:rsidR="008B7021" w:rsidRDefault="008B7021" w:rsidP="007574C3">
            <w:pPr>
              <w:spacing w:after="200"/>
              <w:jc w:val="center"/>
              <w:rPr>
                <w:rFonts w:ascii="Arial" w:hAnsi="Arial" w:cs="Arial"/>
                <w:sz w:val="24"/>
                <w:szCs w:val="24"/>
              </w:rPr>
            </w:pPr>
            <w:r>
              <w:rPr>
                <w:rFonts w:ascii="Arial" w:hAnsi="Arial" w:cs="Arial"/>
                <w:sz w:val="24"/>
                <w:szCs w:val="24"/>
              </w:rPr>
              <w:t>(Sendes alltid sammen med kontaktskjema)</w:t>
            </w:r>
          </w:p>
        </w:tc>
      </w:tr>
      <w:tr w:rsidR="008B7021" w:rsidTr="007574C3">
        <w:tc>
          <w:tcPr>
            <w:tcW w:w="9062" w:type="dxa"/>
            <w:gridSpan w:val="3"/>
            <w:tcBorders>
              <w:top w:val="single" w:sz="4" w:space="0" w:color="auto"/>
              <w:left w:val="single" w:sz="4" w:space="0" w:color="auto"/>
              <w:bottom w:val="single" w:sz="4" w:space="0" w:color="auto"/>
              <w:right w:val="single" w:sz="4" w:space="0" w:color="auto"/>
            </w:tcBorders>
            <w:hideMark/>
          </w:tcPr>
          <w:p w:rsidR="008B7021" w:rsidRDefault="008B7021" w:rsidP="007574C3">
            <w:pPr>
              <w:spacing w:after="200"/>
              <w:rPr>
                <w:rFonts w:ascii="Arial" w:hAnsi="Arial" w:cs="Arial"/>
                <w:sz w:val="24"/>
                <w:szCs w:val="24"/>
              </w:rPr>
            </w:pPr>
            <w:r>
              <w:rPr>
                <w:rFonts w:ascii="Arial" w:hAnsi="Arial" w:cs="Arial"/>
                <w:sz w:val="24"/>
                <w:szCs w:val="24"/>
              </w:rPr>
              <w:t>Sarpsborg kommune har etablert et samhandlingsteam bestående av myndighetspersoner fra ulike instanser i kommunen som arbeider med tjenester til barn og unge det er knyttet bekymring til. Teamet møtes en gang pr uke for å drøfte henviste saker hvor foresatte og instansene har behov for hjelp til koordinering av tjenester og tiltak som kan iverksettes som ledd i en helhetlig innsats.</w:t>
            </w:r>
          </w:p>
          <w:p w:rsidR="008B7021" w:rsidRDefault="008B7021" w:rsidP="007574C3">
            <w:pPr>
              <w:rPr>
                <w:rFonts w:ascii="Arial" w:hAnsi="Arial" w:cs="Arial"/>
                <w:sz w:val="24"/>
                <w:szCs w:val="24"/>
              </w:rPr>
            </w:pPr>
            <w:r>
              <w:rPr>
                <w:rFonts w:ascii="Arial" w:hAnsi="Arial" w:cs="Arial"/>
                <w:b/>
                <w:sz w:val="24"/>
                <w:szCs w:val="24"/>
              </w:rPr>
              <w:t xml:space="preserve">Samhandlingsteamet består av faste medlemmer med beslutningsmyndighet fra: </w:t>
            </w:r>
            <w:r>
              <w:rPr>
                <w:rFonts w:ascii="Arial" w:hAnsi="Arial" w:cs="Arial"/>
                <w:sz w:val="24"/>
                <w:szCs w:val="24"/>
              </w:rPr>
              <w:t xml:space="preserve">PPT, Alternative skolearenaer (avd. Regnbuen, Maren Juel og Studio, </w:t>
            </w:r>
            <w:proofErr w:type="spellStart"/>
            <w:r>
              <w:rPr>
                <w:rFonts w:ascii="Arial" w:hAnsi="Arial" w:cs="Arial"/>
                <w:sz w:val="24"/>
                <w:szCs w:val="24"/>
              </w:rPr>
              <w:t>Tunhaug</w:t>
            </w:r>
            <w:proofErr w:type="spellEnd"/>
            <w:r>
              <w:rPr>
                <w:rFonts w:ascii="Arial" w:hAnsi="Arial" w:cs="Arial"/>
                <w:sz w:val="24"/>
                <w:szCs w:val="24"/>
              </w:rPr>
              <w:t xml:space="preserve"> og Fjeld gård), Spesialpedagogikk førskole, Forebyggende tjenester, Team Livslange tjenester, Barnevernstjenesten, NAV og koordineres av egen koordinator. </w:t>
            </w:r>
          </w:p>
          <w:p w:rsidR="008B7021" w:rsidRDefault="008B7021" w:rsidP="007574C3">
            <w:pPr>
              <w:spacing w:after="200"/>
              <w:rPr>
                <w:rFonts w:ascii="Arial" w:hAnsi="Arial" w:cs="Arial"/>
                <w:sz w:val="24"/>
                <w:szCs w:val="24"/>
              </w:rPr>
            </w:pPr>
            <w:r>
              <w:rPr>
                <w:rFonts w:ascii="Arial" w:hAnsi="Arial" w:cs="Arial"/>
                <w:sz w:val="24"/>
                <w:szCs w:val="24"/>
              </w:rPr>
              <w:t>Der det allerede er oppnevnt en saksansvarlig fra de ulike tjenestene, kan saksansvarlig være med i møtet.</w:t>
            </w:r>
          </w:p>
          <w:p w:rsidR="008B7021" w:rsidRDefault="008B7021" w:rsidP="007574C3">
            <w:pPr>
              <w:rPr>
                <w:rFonts w:ascii="Arial" w:hAnsi="Arial" w:cs="Arial"/>
                <w:sz w:val="24"/>
                <w:szCs w:val="24"/>
              </w:rPr>
            </w:pPr>
            <w:r>
              <w:rPr>
                <w:rFonts w:ascii="Arial" w:hAnsi="Arial" w:cs="Arial"/>
                <w:sz w:val="24"/>
                <w:szCs w:val="24"/>
              </w:rPr>
              <w:t>I tillegg møter v/ behov representanter fra: spesialisthelsetjenesten (BUP), fastlege, virksomhet kompetansesenter rus- og psykisk helse, virksomhet kultur og den enkelte skole og barnehage.</w:t>
            </w:r>
          </w:p>
          <w:p w:rsidR="008B7021" w:rsidRDefault="008B7021" w:rsidP="007574C3">
            <w:pPr>
              <w:rPr>
                <w:rFonts w:ascii="Arial" w:hAnsi="Arial" w:cs="Arial"/>
                <w:b/>
                <w:sz w:val="24"/>
                <w:szCs w:val="24"/>
              </w:rPr>
            </w:pPr>
            <w:r>
              <w:rPr>
                <w:rFonts w:ascii="Arial" w:hAnsi="Arial" w:cs="Arial"/>
                <w:sz w:val="24"/>
                <w:szCs w:val="24"/>
              </w:rPr>
              <w:t>Samhandlingsteamet hjelper til med å koordinere tiltak og kan igangsette tverrfaglige oppfølgingsteam team som samarbeider med foresatte, barnehage, skole, fritidsklubb, helsestasjon, familiesenter, barnevernet, PPT, spesialisthelsetjenesten og andre som er involvert i saken.</w:t>
            </w:r>
            <w:r>
              <w:rPr>
                <w:rFonts w:ascii="Arial" w:hAnsi="Arial" w:cs="Arial"/>
                <w:b/>
                <w:sz w:val="24"/>
                <w:szCs w:val="24"/>
              </w:rPr>
              <w:t xml:space="preserve"> </w:t>
            </w:r>
          </w:p>
        </w:tc>
      </w:tr>
      <w:tr w:rsidR="008B7021" w:rsidTr="007574C3">
        <w:tc>
          <w:tcPr>
            <w:tcW w:w="9062" w:type="dxa"/>
            <w:gridSpan w:val="3"/>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8B7021" w:rsidRDefault="008B7021" w:rsidP="007574C3">
            <w:pPr>
              <w:spacing w:after="200"/>
              <w:rPr>
                <w:rFonts w:ascii="Arial" w:hAnsi="Arial" w:cs="Arial"/>
                <w:b/>
                <w:sz w:val="24"/>
                <w:szCs w:val="24"/>
              </w:rPr>
            </w:pPr>
            <w:r>
              <w:rPr>
                <w:rFonts w:ascii="Arial" w:hAnsi="Arial" w:cs="Arial"/>
                <w:b/>
                <w:sz w:val="24"/>
                <w:szCs w:val="24"/>
              </w:rPr>
              <w:t>Faste medlemmer av samhandlingsteam deltar alltid i samhandlingsteam</w:t>
            </w:r>
          </w:p>
        </w:tc>
      </w:tr>
      <w:tr w:rsidR="008B7021" w:rsidTr="007574C3">
        <w:tc>
          <w:tcPr>
            <w:tcW w:w="9062" w:type="dxa"/>
            <w:gridSpan w:val="3"/>
            <w:tcBorders>
              <w:top w:val="single" w:sz="4" w:space="0" w:color="auto"/>
              <w:left w:val="single" w:sz="4" w:space="0" w:color="auto"/>
              <w:bottom w:val="single" w:sz="4" w:space="0" w:color="auto"/>
              <w:right w:val="single" w:sz="4" w:space="0" w:color="auto"/>
            </w:tcBorders>
            <w:shd w:val="clear" w:color="auto" w:fill="FFFFFF" w:themeFill="background1"/>
            <w:hideMark/>
          </w:tcPr>
          <w:p w:rsidR="008B7021" w:rsidRDefault="008B7021" w:rsidP="007574C3">
            <w:pPr>
              <w:spacing w:after="200"/>
              <w:rPr>
                <w:rFonts w:ascii="Arial" w:hAnsi="Arial" w:cs="Arial"/>
                <w:b/>
                <w:sz w:val="24"/>
                <w:szCs w:val="24"/>
              </w:rPr>
            </w:pPr>
            <w:r>
              <w:rPr>
                <w:rFonts w:ascii="Arial" w:hAnsi="Arial" w:cs="Arial"/>
                <w:sz w:val="24"/>
                <w:szCs w:val="24"/>
              </w:rPr>
              <w:t>Når en sak meldes til samhandlingsteam innebærer det at teamets faste medlemmer er tilstede i møtet og deltar i drøfting og forslag til tiltak. Det gjelder også saksansvarlig for de ulike tjenestene hvis det allerede er oppnevnt. Foresatte kan reservere seg mot at en eller flere faste medlemmer deler informasjon.</w:t>
            </w:r>
          </w:p>
        </w:tc>
      </w:tr>
      <w:tr w:rsidR="008B7021" w:rsidTr="007574C3">
        <w:tc>
          <w:tcPr>
            <w:tcW w:w="7508"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8B7021" w:rsidRDefault="008B7021" w:rsidP="007574C3">
            <w:pPr>
              <w:spacing w:after="200"/>
              <w:rPr>
                <w:rFonts w:ascii="Arial" w:hAnsi="Arial" w:cs="Arial"/>
                <w:b/>
                <w:sz w:val="24"/>
                <w:szCs w:val="24"/>
              </w:rPr>
            </w:pPr>
            <w:r>
              <w:rPr>
                <w:rFonts w:ascii="Arial" w:hAnsi="Arial" w:cs="Arial"/>
                <w:b/>
                <w:color w:val="auto"/>
                <w:sz w:val="24"/>
                <w:szCs w:val="24"/>
              </w:rPr>
              <w:t>Kryss ja eller nei for samtykke til å dele informasjon.</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8B7021" w:rsidRDefault="008B7021" w:rsidP="007574C3">
            <w:pPr>
              <w:spacing w:after="200"/>
              <w:rPr>
                <w:rFonts w:ascii="Arial" w:hAnsi="Arial" w:cs="Arial"/>
                <w:b/>
                <w:sz w:val="24"/>
                <w:szCs w:val="24"/>
              </w:rPr>
            </w:pPr>
            <w:r>
              <w:rPr>
                <w:rFonts w:ascii="Arial" w:hAnsi="Arial" w:cs="Arial"/>
                <w:b/>
                <w:sz w:val="24"/>
                <w:szCs w:val="24"/>
              </w:rPr>
              <w:t>Ja</w:t>
            </w:r>
          </w:p>
        </w:tc>
        <w:tc>
          <w:tcPr>
            <w:tcW w:w="845"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8B7021" w:rsidRDefault="008B7021" w:rsidP="007574C3">
            <w:pPr>
              <w:spacing w:after="200"/>
              <w:rPr>
                <w:rFonts w:ascii="Arial" w:hAnsi="Arial" w:cs="Arial"/>
                <w:b/>
                <w:sz w:val="24"/>
                <w:szCs w:val="24"/>
              </w:rPr>
            </w:pPr>
            <w:r>
              <w:rPr>
                <w:rFonts w:ascii="Arial" w:hAnsi="Arial" w:cs="Arial"/>
                <w:b/>
                <w:sz w:val="24"/>
                <w:szCs w:val="24"/>
              </w:rPr>
              <w:t>Nei</w:t>
            </w:r>
          </w:p>
        </w:tc>
      </w:tr>
      <w:tr w:rsidR="008B7021" w:rsidTr="007574C3">
        <w:tc>
          <w:tcPr>
            <w:tcW w:w="7508"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8B7021" w:rsidRDefault="008B7021" w:rsidP="007574C3">
            <w:pPr>
              <w:spacing w:after="200"/>
              <w:rPr>
                <w:rFonts w:ascii="Arial" w:hAnsi="Arial" w:cs="Arial"/>
                <w:b/>
                <w:sz w:val="24"/>
                <w:szCs w:val="24"/>
              </w:rPr>
            </w:pPr>
            <w:r>
              <w:rPr>
                <w:rFonts w:ascii="Arial" w:hAnsi="Arial" w:cs="Arial"/>
                <w:b/>
                <w:sz w:val="24"/>
                <w:szCs w:val="24"/>
              </w:rPr>
              <w:t xml:space="preserve">Pedagogisk Psykologisk Tjeneste </w:t>
            </w:r>
            <w:r>
              <w:rPr>
                <w:rFonts w:ascii="Arial" w:hAnsi="Arial" w:cs="Arial"/>
                <w:sz w:val="24"/>
                <w:szCs w:val="24"/>
              </w:rPr>
              <w:t>(PPT):</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rsidR="008B7021" w:rsidRDefault="008B7021" w:rsidP="007574C3">
            <w:pPr>
              <w:spacing w:after="200"/>
              <w:rPr>
                <w:rFonts w:ascii="Arial" w:hAnsi="Arial" w:cs="Arial"/>
                <w:b/>
                <w:sz w:val="24"/>
                <w:szCs w:val="24"/>
              </w:rPr>
            </w:pPr>
          </w:p>
        </w:tc>
        <w:tc>
          <w:tcPr>
            <w:tcW w:w="845" w:type="dxa"/>
            <w:tcBorders>
              <w:top w:val="single" w:sz="4" w:space="0" w:color="auto"/>
              <w:left w:val="single" w:sz="4" w:space="0" w:color="auto"/>
              <w:bottom w:val="single" w:sz="4" w:space="0" w:color="auto"/>
              <w:right w:val="single" w:sz="4" w:space="0" w:color="auto"/>
            </w:tcBorders>
            <w:shd w:val="clear" w:color="auto" w:fill="FFFFFF" w:themeFill="background1"/>
          </w:tcPr>
          <w:p w:rsidR="008B7021" w:rsidRDefault="008B7021" w:rsidP="007574C3">
            <w:pPr>
              <w:spacing w:after="200"/>
              <w:rPr>
                <w:rFonts w:ascii="Arial" w:hAnsi="Arial" w:cs="Arial"/>
                <w:b/>
                <w:sz w:val="24"/>
                <w:szCs w:val="24"/>
              </w:rPr>
            </w:pPr>
          </w:p>
        </w:tc>
      </w:tr>
      <w:tr w:rsidR="008B7021" w:rsidTr="007574C3">
        <w:tc>
          <w:tcPr>
            <w:tcW w:w="7508"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8B7021" w:rsidRDefault="008B7021" w:rsidP="007574C3">
            <w:pPr>
              <w:spacing w:after="200"/>
              <w:rPr>
                <w:rFonts w:ascii="Arial" w:hAnsi="Arial" w:cs="Arial"/>
                <w:b/>
                <w:sz w:val="24"/>
                <w:szCs w:val="24"/>
              </w:rPr>
            </w:pPr>
            <w:r>
              <w:rPr>
                <w:rFonts w:ascii="Arial" w:hAnsi="Arial" w:cs="Arial"/>
                <w:b/>
                <w:sz w:val="24"/>
                <w:szCs w:val="24"/>
              </w:rPr>
              <w:t>Barnevernstjenesten:</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rsidR="008B7021" w:rsidRDefault="008B7021" w:rsidP="007574C3">
            <w:pPr>
              <w:spacing w:after="200"/>
              <w:rPr>
                <w:rFonts w:ascii="Arial" w:hAnsi="Arial" w:cs="Arial"/>
                <w:b/>
                <w:sz w:val="24"/>
                <w:szCs w:val="24"/>
              </w:rPr>
            </w:pPr>
          </w:p>
        </w:tc>
        <w:tc>
          <w:tcPr>
            <w:tcW w:w="845" w:type="dxa"/>
            <w:tcBorders>
              <w:top w:val="single" w:sz="4" w:space="0" w:color="auto"/>
              <w:left w:val="single" w:sz="4" w:space="0" w:color="auto"/>
              <w:bottom w:val="single" w:sz="4" w:space="0" w:color="auto"/>
              <w:right w:val="single" w:sz="4" w:space="0" w:color="auto"/>
            </w:tcBorders>
            <w:shd w:val="clear" w:color="auto" w:fill="FFFFFF" w:themeFill="background1"/>
          </w:tcPr>
          <w:p w:rsidR="008B7021" w:rsidRDefault="008B7021" w:rsidP="007574C3">
            <w:pPr>
              <w:spacing w:after="200"/>
              <w:rPr>
                <w:rFonts w:ascii="Arial" w:hAnsi="Arial" w:cs="Arial"/>
                <w:b/>
                <w:sz w:val="24"/>
                <w:szCs w:val="24"/>
              </w:rPr>
            </w:pPr>
          </w:p>
        </w:tc>
      </w:tr>
      <w:tr w:rsidR="008B7021" w:rsidTr="007574C3">
        <w:tc>
          <w:tcPr>
            <w:tcW w:w="7508"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8B7021" w:rsidRDefault="008B7021" w:rsidP="007574C3">
            <w:pPr>
              <w:spacing w:after="200"/>
              <w:rPr>
                <w:rFonts w:ascii="Arial" w:hAnsi="Arial" w:cs="Arial"/>
                <w:b/>
                <w:sz w:val="24"/>
                <w:szCs w:val="24"/>
              </w:rPr>
            </w:pPr>
            <w:r>
              <w:rPr>
                <w:rFonts w:ascii="Arial" w:hAnsi="Arial" w:cs="Arial"/>
                <w:b/>
                <w:sz w:val="24"/>
                <w:szCs w:val="24"/>
              </w:rPr>
              <w:t xml:space="preserve">Forebyggende tjenester: </w:t>
            </w:r>
            <w:r>
              <w:rPr>
                <w:rFonts w:ascii="Arial" w:hAnsi="Arial" w:cs="Arial"/>
                <w:sz w:val="24"/>
                <w:szCs w:val="24"/>
              </w:rPr>
              <w:t>(helsestasjon, skolehelsetjenesten, familiesenter, ungdomskontakt, ergoterapeut, fysioterapeut)</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rsidR="008B7021" w:rsidRDefault="008B7021" w:rsidP="007574C3">
            <w:pPr>
              <w:spacing w:after="200"/>
              <w:rPr>
                <w:rFonts w:ascii="Arial" w:hAnsi="Arial" w:cs="Arial"/>
                <w:b/>
                <w:sz w:val="24"/>
                <w:szCs w:val="24"/>
              </w:rPr>
            </w:pPr>
          </w:p>
        </w:tc>
        <w:tc>
          <w:tcPr>
            <w:tcW w:w="845" w:type="dxa"/>
            <w:tcBorders>
              <w:top w:val="single" w:sz="4" w:space="0" w:color="auto"/>
              <w:left w:val="single" w:sz="4" w:space="0" w:color="auto"/>
              <w:bottom w:val="single" w:sz="4" w:space="0" w:color="auto"/>
              <w:right w:val="single" w:sz="4" w:space="0" w:color="auto"/>
            </w:tcBorders>
            <w:shd w:val="clear" w:color="auto" w:fill="FFFFFF" w:themeFill="background1"/>
          </w:tcPr>
          <w:p w:rsidR="008B7021" w:rsidRDefault="008B7021" w:rsidP="007574C3">
            <w:pPr>
              <w:spacing w:after="200"/>
              <w:rPr>
                <w:rFonts w:ascii="Arial" w:hAnsi="Arial" w:cs="Arial"/>
                <w:b/>
                <w:sz w:val="24"/>
                <w:szCs w:val="24"/>
              </w:rPr>
            </w:pPr>
          </w:p>
        </w:tc>
      </w:tr>
      <w:tr w:rsidR="008B7021" w:rsidTr="007574C3">
        <w:tc>
          <w:tcPr>
            <w:tcW w:w="7508"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8B7021" w:rsidRDefault="008B7021" w:rsidP="007574C3">
            <w:pPr>
              <w:spacing w:after="200"/>
              <w:rPr>
                <w:rFonts w:ascii="Arial" w:hAnsi="Arial" w:cs="Arial"/>
                <w:b/>
                <w:sz w:val="24"/>
                <w:szCs w:val="24"/>
              </w:rPr>
            </w:pPr>
            <w:r>
              <w:rPr>
                <w:rFonts w:ascii="Arial" w:hAnsi="Arial" w:cs="Arial"/>
                <w:b/>
                <w:sz w:val="24"/>
                <w:szCs w:val="24"/>
              </w:rPr>
              <w:t>NAV:</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rsidR="008B7021" w:rsidRDefault="008B7021" w:rsidP="007574C3">
            <w:pPr>
              <w:spacing w:after="200"/>
              <w:rPr>
                <w:rFonts w:ascii="Arial" w:hAnsi="Arial" w:cs="Arial"/>
                <w:b/>
                <w:sz w:val="24"/>
                <w:szCs w:val="24"/>
              </w:rPr>
            </w:pPr>
          </w:p>
        </w:tc>
        <w:tc>
          <w:tcPr>
            <w:tcW w:w="845" w:type="dxa"/>
            <w:tcBorders>
              <w:top w:val="single" w:sz="4" w:space="0" w:color="auto"/>
              <w:left w:val="single" w:sz="4" w:space="0" w:color="auto"/>
              <w:bottom w:val="single" w:sz="4" w:space="0" w:color="auto"/>
              <w:right w:val="single" w:sz="4" w:space="0" w:color="auto"/>
            </w:tcBorders>
            <w:shd w:val="clear" w:color="auto" w:fill="FFFFFF" w:themeFill="background1"/>
          </w:tcPr>
          <w:p w:rsidR="008B7021" w:rsidRDefault="008B7021" w:rsidP="007574C3">
            <w:pPr>
              <w:spacing w:after="200"/>
              <w:rPr>
                <w:rFonts w:ascii="Arial" w:hAnsi="Arial" w:cs="Arial"/>
                <w:b/>
                <w:sz w:val="24"/>
                <w:szCs w:val="24"/>
              </w:rPr>
            </w:pPr>
          </w:p>
        </w:tc>
      </w:tr>
      <w:tr w:rsidR="008B7021" w:rsidTr="007574C3">
        <w:tc>
          <w:tcPr>
            <w:tcW w:w="7508"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8B7021" w:rsidRDefault="008B7021" w:rsidP="007574C3">
            <w:pPr>
              <w:spacing w:after="200"/>
              <w:rPr>
                <w:rFonts w:ascii="Arial" w:hAnsi="Arial" w:cs="Arial"/>
                <w:b/>
                <w:sz w:val="24"/>
                <w:szCs w:val="24"/>
              </w:rPr>
            </w:pPr>
            <w:r>
              <w:rPr>
                <w:rFonts w:ascii="Arial" w:hAnsi="Arial" w:cs="Arial"/>
                <w:b/>
                <w:sz w:val="24"/>
                <w:szCs w:val="24"/>
              </w:rPr>
              <w:lastRenderedPageBreak/>
              <w:t>Alternative skolearenaer:</w:t>
            </w:r>
            <w:r>
              <w:rPr>
                <w:rFonts w:ascii="Arial" w:hAnsi="Arial" w:cs="Arial"/>
                <w:sz w:val="24"/>
                <w:szCs w:val="24"/>
              </w:rPr>
              <w:t xml:space="preserve">(Regnbuen, Maren Juel, Studio, </w:t>
            </w:r>
            <w:proofErr w:type="spellStart"/>
            <w:r>
              <w:rPr>
                <w:rFonts w:ascii="Arial" w:hAnsi="Arial" w:cs="Arial"/>
                <w:sz w:val="24"/>
                <w:szCs w:val="24"/>
              </w:rPr>
              <w:t>Tunhaug</w:t>
            </w:r>
            <w:proofErr w:type="spellEnd"/>
            <w:r>
              <w:rPr>
                <w:rFonts w:ascii="Arial" w:hAnsi="Arial" w:cs="Arial"/>
                <w:sz w:val="24"/>
                <w:szCs w:val="24"/>
              </w:rPr>
              <w:t>, Fjeld gård, Mobilt pedagogisk team)</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rsidR="008B7021" w:rsidRDefault="008B7021" w:rsidP="007574C3">
            <w:pPr>
              <w:spacing w:after="200"/>
              <w:rPr>
                <w:rFonts w:ascii="Arial" w:hAnsi="Arial" w:cs="Arial"/>
                <w:b/>
                <w:sz w:val="24"/>
                <w:szCs w:val="24"/>
              </w:rPr>
            </w:pPr>
          </w:p>
        </w:tc>
        <w:tc>
          <w:tcPr>
            <w:tcW w:w="845" w:type="dxa"/>
            <w:tcBorders>
              <w:top w:val="single" w:sz="4" w:space="0" w:color="auto"/>
              <w:left w:val="single" w:sz="4" w:space="0" w:color="auto"/>
              <w:bottom w:val="single" w:sz="4" w:space="0" w:color="auto"/>
              <w:right w:val="single" w:sz="4" w:space="0" w:color="auto"/>
            </w:tcBorders>
            <w:shd w:val="clear" w:color="auto" w:fill="FFFFFF" w:themeFill="background1"/>
          </w:tcPr>
          <w:p w:rsidR="008B7021" w:rsidRDefault="008B7021" w:rsidP="007574C3">
            <w:pPr>
              <w:spacing w:after="200"/>
              <w:rPr>
                <w:rFonts w:ascii="Arial" w:hAnsi="Arial" w:cs="Arial"/>
                <w:b/>
                <w:sz w:val="24"/>
                <w:szCs w:val="24"/>
              </w:rPr>
            </w:pPr>
          </w:p>
        </w:tc>
      </w:tr>
      <w:tr w:rsidR="008B7021" w:rsidTr="007574C3">
        <w:tc>
          <w:tcPr>
            <w:tcW w:w="7508"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8B7021" w:rsidRDefault="008B7021" w:rsidP="007574C3">
            <w:pPr>
              <w:spacing w:after="200"/>
              <w:rPr>
                <w:rFonts w:ascii="Arial" w:hAnsi="Arial" w:cs="Arial"/>
                <w:b/>
                <w:sz w:val="24"/>
                <w:szCs w:val="24"/>
              </w:rPr>
            </w:pPr>
            <w:r>
              <w:rPr>
                <w:rFonts w:ascii="Arial" w:hAnsi="Arial" w:cs="Arial"/>
                <w:b/>
                <w:sz w:val="24"/>
                <w:szCs w:val="24"/>
              </w:rPr>
              <w:t>Team livslange tjenester:</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rsidR="008B7021" w:rsidRDefault="008B7021" w:rsidP="007574C3">
            <w:pPr>
              <w:spacing w:after="200"/>
              <w:rPr>
                <w:rFonts w:ascii="Arial" w:hAnsi="Arial" w:cs="Arial"/>
                <w:b/>
                <w:sz w:val="24"/>
                <w:szCs w:val="24"/>
              </w:rPr>
            </w:pPr>
          </w:p>
        </w:tc>
        <w:tc>
          <w:tcPr>
            <w:tcW w:w="845" w:type="dxa"/>
            <w:tcBorders>
              <w:top w:val="single" w:sz="4" w:space="0" w:color="auto"/>
              <w:left w:val="single" w:sz="4" w:space="0" w:color="auto"/>
              <w:bottom w:val="single" w:sz="4" w:space="0" w:color="auto"/>
              <w:right w:val="single" w:sz="4" w:space="0" w:color="auto"/>
            </w:tcBorders>
            <w:shd w:val="clear" w:color="auto" w:fill="FFFFFF" w:themeFill="background1"/>
          </w:tcPr>
          <w:p w:rsidR="008B7021" w:rsidRDefault="008B7021" w:rsidP="007574C3">
            <w:pPr>
              <w:spacing w:after="200"/>
              <w:rPr>
                <w:rFonts w:ascii="Arial" w:hAnsi="Arial" w:cs="Arial"/>
                <w:b/>
                <w:sz w:val="24"/>
                <w:szCs w:val="24"/>
              </w:rPr>
            </w:pPr>
          </w:p>
        </w:tc>
      </w:tr>
      <w:tr w:rsidR="008B7021" w:rsidTr="007574C3">
        <w:tc>
          <w:tcPr>
            <w:tcW w:w="7508"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8B7021" w:rsidRDefault="008B7021" w:rsidP="007574C3">
            <w:pPr>
              <w:spacing w:after="200"/>
              <w:rPr>
                <w:rFonts w:ascii="Arial" w:hAnsi="Arial" w:cs="Arial"/>
                <w:b/>
                <w:sz w:val="24"/>
                <w:szCs w:val="24"/>
              </w:rPr>
            </w:pPr>
            <w:r>
              <w:rPr>
                <w:rFonts w:ascii="Arial" w:hAnsi="Arial" w:cs="Arial"/>
                <w:b/>
                <w:sz w:val="24"/>
                <w:szCs w:val="24"/>
              </w:rPr>
              <w:t xml:space="preserve">Spesialpedagogikk førskole: </w:t>
            </w:r>
            <w:r>
              <w:rPr>
                <w:rFonts w:ascii="Arial" w:hAnsi="Arial" w:cs="Arial"/>
                <w:sz w:val="24"/>
                <w:szCs w:val="24"/>
              </w:rPr>
              <w:t>(inkl. forsterket barnehageavdeling)</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rsidR="008B7021" w:rsidRDefault="008B7021" w:rsidP="007574C3">
            <w:pPr>
              <w:spacing w:after="200"/>
              <w:rPr>
                <w:rFonts w:ascii="Arial" w:hAnsi="Arial" w:cs="Arial"/>
                <w:b/>
                <w:sz w:val="24"/>
                <w:szCs w:val="24"/>
              </w:rPr>
            </w:pPr>
          </w:p>
        </w:tc>
        <w:tc>
          <w:tcPr>
            <w:tcW w:w="845" w:type="dxa"/>
            <w:tcBorders>
              <w:top w:val="single" w:sz="4" w:space="0" w:color="auto"/>
              <w:left w:val="single" w:sz="4" w:space="0" w:color="auto"/>
              <w:bottom w:val="single" w:sz="4" w:space="0" w:color="auto"/>
              <w:right w:val="single" w:sz="4" w:space="0" w:color="auto"/>
            </w:tcBorders>
            <w:shd w:val="clear" w:color="auto" w:fill="FFFFFF" w:themeFill="background1"/>
          </w:tcPr>
          <w:p w:rsidR="008B7021" w:rsidRDefault="008B7021" w:rsidP="007574C3">
            <w:pPr>
              <w:spacing w:after="200"/>
              <w:rPr>
                <w:rFonts w:ascii="Arial" w:hAnsi="Arial" w:cs="Arial"/>
                <w:b/>
                <w:sz w:val="24"/>
                <w:szCs w:val="24"/>
              </w:rPr>
            </w:pPr>
          </w:p>
        </w:tc>
      </w:tr>
      <w:tr w:rsidR="008B7021" w:rsidTr="007574C3">
        <w:tc>
          <w:tcPr>
            <w:tcW w:w="7508"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8B7021" w:rsidRDefault="008B7021" w:rsidP="007574C3">
            <w:pPr>
              <w:spacing w:after="200"/>
              <w:rPr>
                <w:rFonts w:ascii="Arial" w:hAnsi="Arial" w:cs="Arial"/>
                <w:b/>
                <w:sz w:val="24"/>
                <w:szCs w:val="24"/>
              </w:rPr>
            </w:pPr>
            <w:r>
              <w:rPr>
                <w:rFonts w:ascii="Arial" w:hAnsi="Arial" w:cs="Arial"/>
                <w:b/>
                <w:sz w:val="24"/>
                <w:szCs w:val="24"/>
              </w:rPr>
              <w:t>Koordinator for samhandlingsteamet:</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rsidR="008B7021" w:rsidRDefault="008B7021" w:rsidP="007574C3">
            <w:pPr>
              <w:spacing w:after="200"/>
              <w:rPr>
                <w:rFonts w:ascii="Arial" w:hAnsi="Arial" w:cs="Arial"/>
                <w:b/>
                <w:sz w:val="24"/>
                <w:szCs w:val="24"/>
              </w:rPr>
            </w:pPr>
          </w:p>
        </w:tc>
        <w:tc>
          <w:tcPr>
            <w:tcW w:w="845" w:type="dxa"/>
            <w:tcBorders>
              <w:top w:val="single" w:sz="4" w:space="0" w:color="auto"/>
              <w:left w:val="single" w:sz="4" w:space="0" w:color="auto"/>
              <w:bottom w:val="single" w:sz="4" w:space="0" w:color="auto"/>
              <w:right w:val="single" w:sz="4" w:space="0" w:color="auto"/>
            </w:tcBorders>
            <w:shd w:val="clear" w:color="auto" w:fill="FFFFFF" w:themeFill="background1"/>
          </w:tcPr>
          <w:p w:rsidR="008B7021" w:rsidRDefault="008B7021" w:rsidP="007574C3">
            <w:pPr>
              <w:spacing w:after="200"/>
              <w:rPr>
                <w:rFonts w:ascii="Arial" w:hAnsi="Arial" w:cs="Arial"/>
                <w:b/>
                <w:sz w:val="24"/>
                <w:szCs w:val="24"/>
              </w:rPr>
            </w:pPr>
          </w:p>
        </w:tc>
      </w:tr>
      <w:tr w:rsidR="008B7021" w:rsidTr="007574C3">
        <w:tc>
          <w:tcPr>
            <w:tcW w:w="9062" w:type="dxa"/>
            <w:gridSpan w:val="3"/>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8B7021" w:rsidRDefault="008B7021" w:rsidP="007574C3">
            <w:pPr>
              <w:spacing w:after="200"/>
              <w:rPr>
                <w:rFonts w:ascii="Arial" w:hAnsi="Arial" w:cs="Arial"/>
                <w:b/>
                <w:sz w:val="24"/>
                <w:szCs w:val="24"/>
              </w:rPr>
            </w:pPr>
            <w:r>
              <w:rPr>
                <w:rFonts w:ascii="Arial" w:hAnsi="Arial" w:cs="Arial"/>
                <w:b/>
                <w:sz w:val="24"/>
                <w:szCs w:val="24"/>
              </w:rPr>
              <w:t>Medlemmer ved behov.</w:t>
            </w:r>
          </w:p>
        </w:tc>
      </w:tr>
      <w:tr w:rsidR="008B7021" w:rsidTr="007574C3">
        <w:tc>
          <w:tcPr>
            <w:tcW w:w="7508"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8B7021" w:rsidRDefault="008B7021" w:rsidP="007574C3">
            <w:pPr>
              <w:spacing w:after="200"/>
              <w:rPr>
                <w:rFonts w:ascii="Arial" w:hAnsi="Arial" w:cs="Arial"/>
                <w:b/>
                <w:sz w:val="24"/>
                <w:szCs w:val="24"/>
              </w:rPr>
            </w:pPr>
            <w:r>
              <w:rPr>
                <w:rFonts w:ascii="Arial" w:hAnsi="Arial" w:cs="Arial"/>
                <w:color w:val="auto"/>
                <w:sz w:val="24"/>
                <w:szCs w:val="24"/>
              </w:rPr>
              <w:t>Du /dere samtykker til at medlemmer ved behov kan delta i møtet. Samtykkes det til deltagelse, samtykkes det samtidig til deling av informasjon. Kryss</w:t>
            </w:r>
            <w:r>
              <w:rPr>
                <w:rFonts w:ascii="Arial" w:hAnsi="Arial" w:cs="Arial"/>
                <w:b/>
                <w:color w:val="auto"/>
                <w:sz w:val="24"/>
                <w:szCs w:val="24"/>
              </w:rPr>
              <w:t xml:space="preserve"> ja eller nei.</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8B7021" w:rsidRDefault="008B7021" w:rsidP="007574C3">
            <w:pPr>
              <w:spacing w:after="200"/>
              <w:rPr>
                <w:rFonts w:ascii="Arial" w:hAnsi="Arial" w:cs="Arial"/>
                <w:b/>
                <w:sz w:val="24"/>
                <w:szCs w:val="24"/>
              </w:rPr>
            </w:pPr>
            <w:r>
              <w:rPr>
                <w:rFonts w:ascii="Arial" w:hAnsi="Arial" w:cs="Arial"/>
                <w:b/>
                <w:sz w:val="24"/>
                <w:szCs w:val="24"/>
              </w:rPr>
              <w:t>Ja</w:t>
            </w:r>
          </w:p>
        </w:tc>
        <w:tc>
          <w:tcPr>
            <w:tcW w:w="845"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8B7021" w:rsidRDefault="008B7021" w:rsidP="007574C3">
            <w:pPr>
              <w:spacing w:after="200"/>
              <w:rPr>
                <w:rFonts w:ascii="Arial" w:hAnsi="Arial" w:cs="Arial"/>
                <w:b/>
                <w:sz w:val="24"/>
                <w:szCs w:val="24"/>
              </w:rPr>
            </w:pPr>
            <w:r>
              <w:rPr>
                <w:rFonts w:ascii="Arial" w:hAnsi="Arial" w:cs="Arial"/>
                <w:b/>
                <w:sz w:val="24"/>
                <w:szCs w:val="24"/>
              </w:rPr>
              <w:t>Nei</w:t>
            </w:r>
          </w:p>
        </w:tc>
      </w:tr>
      <w:tr w:rsidR="008B7021" w:rsidTr="007574C3">
        <w:tc>
          <w:tcPr>
            <w:tcW w:w="7508"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8B7021" w:rsidRDefault="008B7021" w:rsidP="007574C3">
            <w:pPr>
              <w:spacing w:after="200"/>
              <w:rPr>
                <w:rFonts w:ascii="Arial" w:hAnsi="Arial" w:cs="Arial"/>
                <w:b/>
                <w:sz w:val="24"/>
                <w:szCs w:val="24"/>
              </w:rPr>
            </w:pPr>
            <w:r>
              <w:rPr>
                <w:rFonts w:ascii="Arial" w:hAnsi="Arial" w:cs="Arial"/>
                <w:b/>
                <w:sz w:val="24"/>
                <w:szCs w:val="24"/>
              </w:rPr>
              <w:t>Skolen:</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rsidR="008B7021" w:rsidRDefault="008B7021" w:rsidP="007574C3">
            <w:pPr>
              <w:spacing w:after="200"/>
              <w:rPr>
                <w:rFonts w:ascii="Arial" w:hAnsi="Arial" w:cs="Arial"/>
                <w:b/>
                <w:sz w:val="24"/>
                <w:szCs w:val="24"/>
              </w:rPr>
            </w:pPr>
          </w:p>
        </w:tc>
        <w:tc>
          <w:tcPr>
            <w:tcW w:w="845" w:type="dxa"/>
            <w:tcBorders>
              <w:top w:val="single" w:sz="4" w:space="0" w:color="auto"/>
              <w:left w:val="single" w:sz="4" w:space="0" w:color="auto"/>
              <w:bottom w:val="single" w:sz="4" w:space="0" w:color="auto"/>
              <w:right w:val="single" w:sz="4" w:space="0" w:color="auto"/>
            </w:tcBorders>
            <w:shd w:val="clear" w:color="auto" w:fill="FFFFFF" w:themeFill="background1"/>
          </w:tcPr>
          <w:p w:rsidR="008B7021" w:rsidRDefault="008B7021" w:rsidP="007574C3">
            <w:pPr>
              <w:spacing w:after="200"/>
              <w:rPr>
                <w:rFonts w:ascii="Arial" w:hAnsi="Arial" w:cs="Arial"/>
                <w:b/>
                <w:sz w:val="24"/>
                <w:szCs w:val="24"/>
              </w:rPr>
            </w:pPr>
          </w:p>
        </w:tc>
      </w:tr>
      <w:tr w:rsidR="008B7021" w:rsidTr="007574C3">
        <w:tc>
          <w:tcPr>
            <w:tcW w:w="7508"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8B7021" w:rsidRDefault="008B7021" w:rsidP="007574C3">
            <w:pPr>
              <w:spacing w:after="200"/>
              <w:rPr>
                <w:rFonts w:ascii="Arial" w:hAnsi="Arial" w:cs="Arial"/>
                <w:b/>
                <w:sz w:val="24"/>
                <w:szCs w:val="24"/>
              </w:rPr>
            </w:pPr>
            <w:r>
              <w:rPr>
                <w:rFonts w:ascii="Arial" w:hAnsi="Arial" w:cs="Arial"/>
                <w:b/>
                <w:sz w:val="24"/>
                <w:szCs w:val="24"/>
              </w:rPr>
              <w:t xml:space="preserve">Barnehagen:  </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rsidR="008B7021" w:rsidRDefault="008B7021" w:rsidP="007574C3">
            <w:pPr>
              <w:spacing w:after="200"/>
              <w:rPr>
                <w:rFonts w:ascii="Arial" w:hAnsi="Arial" w:cs="Arial"/>
                <w:b/>
                <w:sz w:val="24"/>
                <w:szCs w:val="24"/>
              </w:rPr>
            </w:pPr>
          </w:p>
        </w:tc>
        <w:tc>
          <w:tcPr>
            <w:tcW w:w="845" w:type="dxa"/>
            <w:tcBorders>
              <w:top w:val="single" w:sz="4" w:space="0" w:color="auto"/>
              <w:left w:val="single" w:sz="4" w:space="0" w:color="auto"/>
              <w:bottom w:val="single" w:sz="4" w:space="0" w:color="auto"/>
              <w:right w:val="single" w:sz="4" w:space="0" w:color="auto"/>
            </w:tcBorders>
            <w:shd w:val="clear" w:color="auto" w:fill="FFFFFF" w:themeFill="background1"/>
          </w:tcPr>
          <w:p w:rsidR="008B7021" w:rsidRDefault="008B7021" w:rsidP="007574C3">
            <w:pPr>
              <w:spacing w:after="200"/>
              <w:rPr>
                <w:rFonts w:ascii="Arial" w:hAnsi="Arial" w:cs="Arial"/>
                <w:b/>
                <w:sz w:val="24"/>
                <w:szCs w:val="24"/>
              </w:rPr>
            </w:pPr>
          </w:p>
        </w:tc>
      </w:tr>
      <w:tr w:rsidR="008B7021" w:rsidTr="007574C3">
        <w:tc>
          <w:tcPr>
            <w:tcW w:w="7508"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8B7021" w:rsidRDefault="008B7021" w:rsidP="007574C3">
            <w:pPr>
              <w:spacing w:after="200"/>
              <w:rPr>
                <w:rFonts w:ascii="Arial" w:hAnsi="Arial" w:cs="Arial"/>
                <w:b/>
                <w:sz w:val="24"/>
                <w:szCs w:val="24"/>
              </w:rPr>
            </w:pPr>
            <w:r>
              <w:rPr>
                <w:rFonts w:ascii="Arial" w:hAnsi="Arial" w:cs="Arial"/>
                <w:b/>
                <w:sz w:val="24"/>
                <w:szCs w:val="24"/>
              </w:rPr>
              <w:t xml:space="preserve">Spesialisthelsetjenesten: </w:t>
            </w:r>
            <w:r>
              <w:rPr>
                <w:rFonts w:ascii="Arial" w:hAnsi="Arial" w:cs="Arial"/>
                <w:sz w:val="24"/>
                <w:szCs w:val="24"/>
              </w:rPr>
              <w:t xml:space="preserve">(f.eks. BUP, UPS, </w:t>
            </w:r>
            <w:proofErr w:type="spellStart"/>
            <w:r>
              <w:rPr>
                <w:rFonts w:ascii="Arial" w:hAnsi="Arial" w:cs="Arial"/>
                <w:sz w:val="24"/>
                <w:szCs w:val="24"/>
              </w:rPr>
              <w:t>Åsebråten</w:t>
            </w:r>
            <w:proofErr w:type="spellEnd"/>
            <w:r>
              <w:rPr>
                <w:rFonts w:ascii="Arial" w:hAnsi="Arial" w:cs="Arial"/>
                <w:sz w:val="24"/>
                <w:szCs w:val="24"/>
              </w:rPr>
              <w:t>)</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rsidR="008B7021" w:rsidRDefault="008B7021" w:rsidP="007574C3">
            <w:pPr>
              <w:spacing w:after="200"/>
              <w:rPr>
                <w:rFonts w:ascii="Arial" w:hAnsi="Arial" w:cs="Arial"/>
                <w:b/>
                <w:sz w:val="24"/>
                <w:szCs w:val="24"/>
              </w:rPr>
            </w:pPr>
          </w:p>
        </w:tc>
        <w:tc>
          <w:tcPr>
            <w:tcW w:w="845" w:type="dxa"/>
            <w:tcBorders>
              <w:top w:val="single" w:sz="4" w:space="0" w:color="auto"/>
              <w:left w:val="single" w:sz="4" w:space="0" w:color="auto"/>
              <w:bottom w:val="single" w:sz="4" w:space="0" w:color="auto"/>
              <w:right w:val="single" w:sz="4" w:space="0" w:color="auto"/>
            </w:tcBorders>
            <w:shd w:val="clear" w:color="auto" w:fill="FFFFFF" w:themeFill="background1"/>
          </w:tcPr>
          <w:p w:rsidR="008B7021" w:rsidRDefault="008B7021" w:rsidP="007574C3">
            <w:pPr>
              <w:spacing w:after="200"/>
              <w:rPr>
                <w:rFonts w:ascii="Arial" w:hAnsi="Arial" w:cs="Arial"/>
                <w:b/>
                <w:sz w:val="24"/>
                <w:szCs w:val="24"/>
              </w:rPr>
            </w:pPr>
          </w:p>
        </w:tc>
      </w:tr>
      <w:tr w:rsidR="008B7021" w:rsidTr="007574C3">
        <w:tc>
          <w:tcPr>
            <w:tcW w:w="7508"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8B7021" w:rsidRDefault="008B7021" w:rsidP="007574C3">
            <w:pPr>
              <w:spacing w:after="200"/>
              <w:rPr>
                <w:rFonts w:ascii="Arial" w:hAnsi="Arial" w:cs="Arial"/>
                <w:b/>
                <w:sz w:val="24"/>
                <w:szCs w:val="24"/>
              </w:rPr>
            </w:pPr>
            <w:r>
              <w:rPr>
                <w:rFonts w:ascii="Arial" w:hAnsi="Arial" w:cs="Arial"/>
                <w:b/>
                <w:sz w:val="24"/>
                <w:szCs w:val="24"/>
              </w:rPr>
              <w:t>Kompetansesenter rus og psykisk helse:</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rsidR="008B7021" w:rsidRDefault="008B7021" w:rsidP="007574C3">
            <w:pPr>
              <w:spacing w:after="200"/>
              <w:rPr>
                <w:rFonts w:ascii="Arial" w:hAnsi="Arial" w:cs="Arial"/>
                <w:b/>
                <w:sz w:val="24"/>
                <w:szCs w:val="24"/>
              </w:rPr>
            </w:pPr>
          </w:p>
        </w:tc>
        <w:tc>
          <w:tcPr>
            <w:tcW w:w="845" w:type="dxa"/>
            <w:tcBorders>
              <w:top w:val="single" w:sz="4" w:space="0" w:color="auto"/>
              <w:left w:val="single" w:sz="4" w:space="0" w:color="auto"/>
              <w:bottom w:val="single" w:sz="4" w:space="0" w:color="auto"/>
              <w:right w:val="single" w:sz="4" w:space="0" w:color="auto"/>
            </w:tcBorders>
            <w:shd w:val="clear" w:color="auto" w:fill="FFFFFF" w:themeFill="background1"/>
          </w:tcPr>
          <w:p w:rsidR="008B7021" w:rsidRDefault="008B7021" w:rsidP="007574C3">
            <w:pPr>
              <w:spacing w:after="200"/>
              <w:rPr>
                <w:rFonts w:ascii="Arial" w:hAnsi="Arial" w:cs="Arial"/>
                <w:b/>
                <w:sz w:val="24"/>
                <w:szCs w:val="24"/>
              </w:rPr>
            </w:pPr>
          </w:p>
        </w:tc>
      </w:tr>
      <w:tr w:rsidR="008B7021" w:rsidTr="007574C3">
        <w:tc>
          <w:tcPr>
            <w:tcW w:w="7508"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8B7021" w:rsidRDefault="008B7021" w:rsidP="007574C3">
            <w:pPr>
              <w:spacing w:after="200"/>
              <w:rPr>
                <w:rFonts w:ascii="Arial" w:hAnsi="Arial" w:cs="Arial"/>
                <w:b/>
                <w:sz w:val="24"/>
                <w:szCs w:val="24"/>
              </w:rPr>
            </w:pPr>
            <w:r>
              <w:rPr>
                <w:rFonts w:ascii="Arial" w:hAnsi="Arial" w:cs="Arial"/>
                <w:b/>
                <w:sz w:val="24"/>
                <w:szCs w:val="24"/>
              </w:rPr>
              <w:t xml:space="preserve">Fastlege/annen lege </w:t>
            </w:r>
            <w:r>
              <w:rPr>
                <w:rFonts w:ascii="Arial" w:hAnsi="Arial" w:cs="Arial"/>
                <w:sz w:val="24"/>
                <w:szCs w:val="24"/>
              </w:rPr>
              <w:t>(navn)</w:t>
            </w:r>
            <w:r>
              <w:rPr>
                <w:rFonts w:ascii="Arial" w:hAnsi="Arial" w:cs="Arial"/>
                <w:b/>
                <w:sz w:val="24"/>
                <w:szCs w:val="24"/>
              </w:rPr>
              <w:t>:</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rsidR="008B7021" w:rsidRDefault="008B7021" w:rsidP="007574C3">
            <w:pPr>
              <w:spacing w:after="200"/>
              <w:rPr>
                <w:rFonts w:ascii="Arial" w:hAnsi="Arial" w:cs="Arial"/>
                <w:b/>
                <w:sz w:val="24"/>
                <w:szCs w:val="24"/>
              </w:rPr>
            </w:pPr>
          </w:p>
        </w:tc>
        <w:tc>
          <w:tcPr>
            <w:tcW w:w="845" w:type="dxa"/>
            <w:tcBorders>
              <w:top w:val="single" w:sz="4" w:space="0" w:color="auto"/>
              <w:left w:val="single" w:sz="4" w:space="0" w:color="auto"/>
              <w:bottom w:val="single" w:sz="4" w:space="0" w:color="auto"/>
              <w:right w:val="single" w:sz="4" w:space="0" w:color="auto"/>
            </w:tcBorders>
            <w:shd w:val="clear" w:color="auto" w:fill="FFFFFF" w:themeFill="background1"/>
          </w:tcPr>
          <w:p w:rsidR="008B7021" w:rsidRDefault="008B7021" w:rsidP="007574C3">
            <w:pPr>
              <w:spacing w:after="200"/>
              <w:rPr>
                <w:rFonts w:ascii="Arial" w:hAnsi="Arial" w:cs="Arial"/>
                <w:b/>
                <w:sz w:val="24"/>
                <w:szCs w:val="24"/>
              </w:rPr>
            </w:pPr>
          </w:p>
        </w:tc>
      </w:tr>
      <w:tr w:rsidR="008B7021" w:rsidTr="007574C3">
        <w:tc>
          <w:tcPr>
            <w:tcW w:w="7508"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8B7021" w:rsidRDefault="008B7021" w:rsidP="007574C3">
            <w:pPr>
              <w:spacing w:after="200"/>
              <w:rPr>
                <w:rFonts w:ascii="Arial" w:hAnsi="Arial" w:cs="Arial"/>
                <w:b/>
                <w:sz w:val="24"/>
                <w:szCs w:val="24"/>
              </w:rPr>
            </w:pPr>
            <w:r>
              <w:rPr>
                <w:rFonts w:ascii="Arial" w:hAnsi="Arial" w:cs="Arial"/>
                <w:b/>
                <w:sz w:val="24"/>
                <w:szCs w:val="24"/>
              </w:rPr>
              <w:t xml:space="preserve">Kultur </w:t>
            </w:r>
            <w:r>
              <w:rPr>
                <w:rFonts w:ascii="Arial" w:hAnsi="Arial" w:cs="Arial"/>
                <w:sz w:val="24"/>
                <w:szCs w:val="24"/>
              </w:rPr>
              <w:t>(ungdommens kulturhus og fritidsklubbene)</w:t>
            </w:r>
            <w:r>
              <w:rPr>
                <w:rFonts w:ascii="Arial" w:hAnsi="Arial" w:cs="Arial"/>
                <w:b/>
                <w:sz w:val="24"/>
                <w:szCs w:val="24"/>
              </w:rPr>
              <w:t>:</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rsidR="008B7021" w:rsidRDefault="008B7021" w:rsidP="007574C3">
            <w:pPr>
              <w:spacing w:after="200"/>
              <w:rPr>
                <w:rFonts w:ascii="Arial" w:hAnsi="Arial" w:cs="Arial"/>
                <w:b/>
                <w:sz w:val="24"/>
                <w:szCs w:val="24"/>
              </w:rPr>
            </w:pPr>
          </w:p>
        </w:tc>
        <w:tc>
          <w:tcPr>
            <w:tcW w:w="845" w:type="dxa"/>
            <w:tcBorders>
              <w:top w:val="single" w:sz="4" w:space="0" w:color="auto"/>
              <w:left w:val="single" w:sz="4" w:space="0" w:color="auto"/>
              <w:bottom w:val="single" w:sz="4" w:space="0" w:color="auto"/>
              <w:right w:val="single" w:sz="4" w:space="0" w:color="auto"/>
            </w:tcBorders>
            <w:shd w:val="clear" w:color="auto" w:fill="FFFFFF" w:themeFill="background1"/>
          </w:tcPr>
          <w:p w:rsidR="008B7021" w:rsidRDefault="008B7021" w:rsidP="007574C3">
            <w:pPr>
              <w:spacing w:after="200"/>
              <w:rPr>
                <w:rFonts w:ascii="Arial" w:hAnsi="Arial" w:cs="Arial"/>
                <w:b/>
                <w:sz w:val="24"/>
                <w:szCs w:val="24"/>
              </w:rPr>
            </w:pPr>
          </w:p>
        </w:tc>
      </w:tr>
      <w:tr w:rsidR="008B7021" w:rsidTr="007574C3">
        <w:tc>
          <w:tcPr>
            <w:tcW w:w="7508"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8B7021" w:rsidRDefault="008B7021" w:rsidP="007574C3">
            <w:pPr>
              <w:spacing w:after="200"/>
              <w:rPr>
                <w:rFonts w:ascii="Arial" w:hAnsi="Arial" w:cs="Arial"/>
                <w:b/>
                <w:sz w:val="24"/>
                <w:szCs w:val="24"/>
              </w:rPr>
            </w:pPr>
            <w:r>
              <w:rPr>
                <w:rFonts w:ascii="Arial" w:hAnsi="Arial" w:cs="Arial"/>
                <w:b/>
                <w:sz w:val="24"/>
                <w:szCs w:val="24"/>
              </w:rPr>
              <w:t xml:space="preserve">Andre instanser </w:t>
            </w:r>
            <w:r>
              <w:rPr>
                <w:rFonts w:ascii="Arial" w:hAnsi="Arial" w:cs="Arial"/>
                <w:sz w:val="24"/>
                <w:szCs w:val="24"/>
              </w:rPr>
              <w:t>(må spesifiseres)</w:t>
            </w:r>
            <w:r>
              <w:rPr>
                <w:rFonts w:ascii="Arial" w:hAnsi="Arial" w:cs="Arial"/>
                <w:b/>
                <w:sz w:val="24"/>
                <w:szCs w:val="24"/>
              </w:rPr>
              <w:t>:</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rsidR="008B7021" w:rsidRDefault="008B7021" w:rsidP="007574C3">
            <w:pPr>
              <w:spacing w:after="200"/>
              <w:rPr>
                <w:rFonts w:ascii="Arial" w:hAnsi="Arial" w:cs="Arial"/>
                <w:b/>
                <w:sz w:val="24"/>
                <w:szCs w:val="24"/>
              </w:rPr>
            </w:pPr>
          </w:p>
        </w:tc>
        <w:tc>
          <w:tcPr>
            <w:tcW w:w="845" w:type="dxa"/>
            <w:tcBorders>
              <w:top w:val="single" w:sz="4" w:space="0" w:color="auto"/>
              <w:left w:val="single" w:sz="4" w:space="0" w:color="auto"/>
              <w:bottom w:val="single" w:sz="4" w:space="0" w:color="auto"/>
              <w:right w:val="single" w:sz="4" w:space="0" w:color="auto"/>
            </w:tcBorders>
            <w:shd w:val="clear" w:color="auto" w:fill="FFFFFF" w:themeFill="background1"/>
          </w:tcPr>
          <w:p w:rsidR="008B7021" w:rsidRDefault="008B7021" w:rsidP="007574C3">
            <w:pPr>
              <w:spacing w:after="200"/>
              <w:rPr>
                <w:rFonts w:ascii="Arial" w:hAnsi="Arial" w:cs="Arial"/>
                <w:b/>
                <w:sz w:val="24"/>
                <w:szCs w:val="24"/>
              </w:rPr>
            </w:pPr>
          </w:p>
        </w:tc>
      </w:tr>
      <w:tr w:rsidR="008B7021" w:rsidTr="007574C3">
        <w:tc>
          <w:tcPr>
            <w:tcW w:w="7508" w:type="dxa"/>
            <w:tcBorders>
              <w:top w:val="single" w:sz="4" w:space="0" w:color="auto"/>
              <w:left w:val="single" w:sz="4" w:space="0" w:color="auto"/>
              <w:bottom w:val="single" w:sz="4" w:space="0" w:color="auto"/>
              <w:right w:val="single" w:sz="4" w:space="0" w:color="auto"/>
            </w:tcBorders>
            <w:shd w:val="clear" w:color="auto" w:fill="FFFFFF" w:themeFill="background1"/>
          </w:tcPr>
          <w:p w:rsidR="008B7021" w:rsidRDefault="008B7021" w:rsidP="007574C3">
            <w:pPr>
              <w:spacing w:after="200"/>
              <w:rPr>
                <w:rFonts w:ascii="Arial" w:hAnsi="Arial" w:cs="Arial"/>
                <w:b/>
                <w:sz w:val="24"/>
                <w:szCs w:val="24"/>
              </w:rPr>
            </w:pPr>
            <w:r>
              <w:rPr>
                <w:rFonts w:ascii="Arial" w:hAnsi="Arial" w:cs="Arial"/>
                <w:b/>
                <w:sz w:val="24"/>
                <w:szCs w:val="24"/>
              </w:rPr>
              <w:t xml:space="preserve">Referat sendes fastlege som ikke var tilstede i </w:t>
            </w:r>
            <w:proofErr w:type="gramStart"/>
            <w:r>
              <w:rPr>
                <w:rFonts w:ascii="Arial" w:hAnsi="Arial" w:cs="Arial"/>
                <w:b/>
                <w:sz w:val="24"/>
                <w:szCs w:val="24"/>
              </w:rPr>
              <w:t xml:space="preserve">møtet:   </w:t>
            </w:r>
            <w:proofErr w:type="gramEnd"/>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rsidR="008B7021" w:rsidRDefault="008B7021" w:rsidP="007574C3">
            <w:pPr>
              <w:spacing w:after="200"/>
              <w:rPr>
                <w:rFonts w:ascii="Arial" w:hAnsi="Arial" w:cs="Arial"/>
                <w:b/>
                <w:sz w:val="24"/>
                <w:szCs w:val="24"/>
              </w:rPr>
            </w:pPr>
          </w:p>
        </w:tc>
        <w:tc>
          <w:tcPr>
            <w:tcW w:w="845" w:type="dxa"/>
            <w:tcBorders>
              <w:top w:val="single" w:sz="4" w:space="0" w:color="auto"/>
              <w:left w:val="single" w:sz="4" w:space="0" w:color="auto"/>
              <w:bottom w:val="single" w:sz="4" w:space="0" w:color="auto"/>
              <w:right w:val="single" w:sz="4" w:space="0" w:color="auto"/>
            </w:tcBorders>
            <w:shd w:val="clear" w:color="auto" w:fill="FFFFFF" w:themeFill="background1"/>
          </w:tcPr>
          <w:p w:rsidR="008B7021" w:rsidRDefault="008B7021" w:rsidP="007574C3">
            <w:pPr>
              <w:spacing w:after="200"/>
              <w:rPr>
                <w:rFonts w:ascii="Arial" w:hAnsi="Arial" w:cs="Arial"/>
                <w:b/>
                <w:sz w:val="24"/>
                <w:szCs w:val="24"/>
              </w:rPr>
            </w:pPr>
          </w:p>
        </w:tc>
      </w:tr>
      <w:tr w:rsidR="008B7021" w:rsidTr="007574C3">
        <w:tc>
          <w:tcPr>
            <w:tcW w:w="9062" w:type="dxa"/>
            <w:gridSpan w:val="3"/>
            <w:tcBorders>
              <w:top w:val="single" w:sz="4" w:space="0" w:color="auto"/>
              <w:left w:val="single" w:sz="4" w:space="0" w:color="auto"/>
              <w:bottom w:val="single" w:sz="4" w:space="0" w:color="auto"/>
              <w:right w:val="single" w:sz="4" w:space="0" w:color="auto"/>
            </w:tcBorders>
            <w:shd w:val="clear" w:color="auto" w:fill="D5DCE4" w:themeFill="text2" w:themeFillTint="33"/>
          </w:tcPr>
          <w:p w:rsidR="008B7021" w:rsidRDefault="008B7021" w:rsidP="007574C3">
            <w:pPr>
              <w:spacing w:after="200"/>
              <w:rPr>
                <w:rFonts w:ascii="Arial" w:hAnsi="Arial" w:cs="Arial"/>
                <w:b/>
                <w:sz w:val="24"/>
                <w:szCs w:val="24"/>
              </w:rPr>
            </w:pPr>
          </w:p>
        </w:tc>
      </w:tr>
      <w:tr w:rsidR="008B7021" w:rsidTr="007574C3">
        <w:tc>
          <w:tcPr>
            <w:tcW w:w="9062" w:type="dxa"/>
            <w:gridSpan w:val="3"/>
            <w:tcBorders>
              <w:top w:val="single" w:sz="4" w:space="0" w:color="auto"/>
              <w:left w:val="single" w:sz="4" w:space="0" w:color="auto"/>
              <w:bottom w:val="single" w:sz="4" w:space="0" w:color="auto"/>
              <w:right w:val="single" w:sz="4" w:space="0" w:color="auto"/>
            </w:tcBorders>
            <w:hideMark/>
          </w:tcPr>
          <w:p w:rsidR="008B7021" w:rsidRDefault="008B7021" w:rsidP="007574C3">
            <w:pPr>
              <w:spacing w:after="200"/>
              <w:rPr>
                <w:rFonts w:ascii="Arial" w:hAnsi="Arial" w:cs="Arial"/>
                <w:b/>
                <w:sz w:val="24"/>
                <w:szCs w:val="24"/>
              </w:rPr>
            </w:pPr>
            <w:r>
              <w:rPr>
                <w:rFonts w:ascii="Arial" w:hAnsi="Arial" w:cs="Arial"/>
                <w:b/>
                <w:sz w:val="24"/>
                <w:szCs w:val="24"/>
              </w:rPr>
              <w:t xml:space="preserve">Samtykket gjelder for perioden </w:t>
            </w:r>
            <w:r>
              <w:rPr>
                <w:rFonts w:ascii="Arial" w:hAnsi="Arial" w:cs="Arial"/>
                <w:sz w:val="24"/>
                <w:szCs w:val="24"/>
              </w:rPr>
              <w:t xml:space="preserve">(fra – til): </w:t>
            </w:r>
          </w:p>
          <w:p w:rsidR="008B7021" w:rsidRDefault="008B7021" w:rsidP="007574C3">
            <w:pPr>
              <w:spacing w:after="200"/>
              <w:rPr>
                <w:rFonts w:ascii="Arial" w:hAnsi="Arial" w:cs="Arial"/>
                <w:b/>
                <w:sz w:val="24"/>
                <w:szCs w:val="24"/>
              </w:rPr>
            </w:pPr>
            <w:r>
              <w:rPr>
                <w:rFonts w:ascii="Arial" w:hAnsi="Arial" w:cs="Arial"/>
                <w:b/>
                <w:sz w:val="24"/>
                <w:szCs w:val="24"/>
              </w:rPr>
              <w:t>Samtykket kan helt eller delvis trekkes tilbake når som helst.</w:t>
            </w:r>
          </w:p>
        </w:tc>
      </w:tr>
      <w:tr w:rsidR="008B7021" w:rsidTr="007574C3">
        <w:tc>
          <w:tcPr>
            <w:tcW w:w="9062" w:type="dxa"/>
            <w:gridSpan w:val="3"/>
            <w:tcBorders>
              <w:top w:val="single" w:sz="4" w:space="0" w:color="auto"/>
              <w:left w:val="single" w:sz="4" w:space="0" w:color="auto"/>
              <w:bottom w:val="single" w:sz="4" w:space="0" w:color="auto"/>
              <w:right w:val="single" w:sz="4" w:space="0" w:color="auto"/>
            </w:tcBorders>
            <w:hideMark/>
          </w:tcPr>
          <w:p w:rsidR="008B7021" w:rsidRDefault="008B7021" w:rsidP="007574C3">
            <w:pPr>
              <w:spacing w:after="200"/>
              <w:rPr>
                <w:rFonts w:ascii="Arial" w:hAnsi="Arial" w:cs="Arial"/>
                <w:b/>
              </w:rPr>
            </w:pPr>
            <w:r>
              <w:rPr>
                <w:rFonts w:ascii="Arial" w:hAnsi="Arial" w:cs="Arial"/>
                <w:b/>
              </w:rPr>
              <w:t>Dato:</w:t>
            </w:r>
          </w:p>
          <w:p w:rsidR="008B7021" w:rsidRDefault="008B7021" w:rsidP="007574C3">
            <w:pPr>
              <w:spacing w:after="200"/>
              <w:rPr>
                <w:rFonts w:ascii="Arial" w:hAnsi="Arial" w:cs="Arial"/>
                <w:b/>
              </w:rPr>
            </w:pPr>
            <w:r>
              <w:rPr>
                <w:rFonts w:ascii="Arial" w:hAnsi="Arial" w:cs="Arial"/>
                <w:b/>
              </w:rPr>
              <w:t xml:space="preserve">Sted: </w:t>
            </w:r>
          </w:p>
          <w:p w:rsidR="008B7021" w:rsidRDefault="008B7021" w:rsidP="007574C3">
            <w:pPr>
              <w:rPr>
                <w:rFonts w:ascii="Arial" w:hAnsi="Arial" w:cs="Arial"/>
                <w:b/>
                <w:sz w:val="24"/>
                <w:szCs w:val="24"/>
              </w:rPr>
            </w:pPr>
            <w:r>
              <w:rPr>
                <w:rFonts w:ascii="Arial" w:hAnsi="Arial" w:cs="Arial"/>
                <w:b/>
              </w:rPr>
              <w:t>Foresattes underskrift:</w:t>
            </w:r>
          </w:p>
        </w:tc>
      </w:tr>
      <w:tr w:rsidR="008B7021" w:rsidTr="007574C3">
        <w:tc>
          <w:tcPr>
            <w:tcW w:w="9062" w:type="dxa"/>
            <w:gridSpan w:val="3"/>
            <w:tcBorders>
              <w:top w:val="single" w:sz="4" w:space="0" w:color="auto"/>
              <w:left w:val="single" w:sz="4" w:space="0" w:color="auto"/>
              <w:bottom w:val="single" w:sz="4" w:space="0" w:color="auto"/>
              <w:right w:val="single" w:sz="4" w:space="0" w:color="auto"/>
            </w:tcBorders>
            <w:hideMark/>
          </w:tcPr>
          <w:p w:rsidR="008B7021" w:rsidRDefault="008B7021" w:rsidP="007574C3">
            <w:pPr>
              <w:spacing w:after="200"/>
              <w:rPr>
                <w:rFonts w:ascii="Arial" w:hAnsi="Arial" w:cs="Arial"/>
                <w:b/>
              </w:rPr>
            </w:pPr>
            <w:r>
              <w:rPr>
                <w:rFonts w:ascii="Arial" w:hAnsi="Arial" w:cs="Arial"/>
                <w:b/>
              </w:rPr>
              <w:t>Dato:</w:t>
            </w:r>
          </w:p>
          <w:p w:rsidR="008B7021" w:rsidRDefault="008B7021" w:rsidP="007574C3">
            <w:pPr>
              <w:spacing w:after="200"/>
              <w:rPr>
                <w:rFonts w:ascii="Arial" w:hAnsi="Arial" w:cs="Arial"/>
                <w:b/>
              </w:rPr>
            </w:pPr>
            <w:r>
              <w:rPr>
                <w:rFonts w:ascii="Arial" w:hAnsi="Arial" w:cs="Arial"/>
                <w:b/>
              </w:rPr>
              <w:t xml:space="preserve">Sted: </w:t>
            </w:r>
          </w:p>
          <w:p w:rsidR="008B7021" w:rsidRDefault="008B7021" w:rsidP="007574C3">
            <w:pPr>
              <w:spacing w:after="200"/>
              <w:rPr>
                <w:rFonts w:ascii="Arial" w:hAnsi="Arial" w:cs="Arial"/>
                <w:b/>
                <w:sz w:val="24"/>
                <w:szCs w:val="24"/>
              </w:rPr>
            </w:pPr>
            <w:r>
              <w:rPr>
                <w:rFonts w:ascii="Arial" w:hAnsi="Arial" w:cs="Arial"/>
                <w:b/>
              </w:rPr>
              <w:t>Foresattes underskrift:</w:t>
            </w:r>
          </w:p>
        </w:tc>
      </w:tr>
      <w:tr w:rsidR="008B7021" w:rsidTr="007574C3">
        <w:tc>
          <w:tcPr>
            <w:tcW w:w="9062" w:type="dxa"/>
            <w:gridSpan w:val="3"/>
            <w:tcBorders>
              <w:top w:val="single" w:sz="4" w:space="0" w:color="auto"/>
              <w:left w:val="single" w:sz="4" w:space="0" w:color="auto"/>
              <w:bottom w:val="single" w:sz="4" w:space="0" w:color="auto"/>
              <w:right w:val="single" w:sz="4" w:space="0" w:color="auto"/>
            </w:tcBorders>
            <w:hideMark/>
          </w:tcPr>
          <w:p w:rsidR="008B7021" w:rsidRDefault="008B7021" w:rsidP="007574C3">
            <w:pPr>
              <w:spacing w:after="200"/>
              <w:rPr>
                <w:rFonts w:ascii="Arial" w:hAnsi="Arial" w:cs="Arial"/>
                <w:b/>
              </w:rPr>
            </w:pPr>
            <w:r>
              <w:rPr>
                <w:rFonts w:ascii="Arial" w:hAnsi="Arial" w:cs="Arial"/>
                <w:b/>
              </w:rPr>
              <w:t>Barn/unge med partsrettigheter: *</w:t>
            </w:r>
          </w:p>
          <w:p w:rsidR="008B7021" w:rsidRDefault="008B7021" w:rsidP="007574C3">
            <w:pPr>
              <w:spacing w:after="200"/>
              <w:rPr>
                <w:rFonts w:ascii="Arial" w:hAnsi="Arial" w:cs="Arial"/>
                <w:b/>
              </w:rPr>
            </w:pPr>
            <w:r>
              <w:rPr>
                <w:rFonts w:ascii="Arial" w:hAnsi="Arial" w:cs="Arial"/>
                <w:b/>
              </w:rPr>
              <w:t>Dato:</w:t>
            </w:r>
          </w:p>
          <w:p w:rsidR="008B7021" w:rsidRDefault="008B7021" w:rsidP="007574C3">
            <w:pPr>
              <w:spacing w:after="200"/>
              <w:rPr>
                <w:rFonts w:ascii="Arial" w:hAnsi="Arial" w:cs="Arial"/>
                <w:b/>
              </w:rPr>
            </w:pPr>
            <w:r>
              <w:rPr>
                <w:rFonts w:ascii="Arial" w:hAnsi="Arial" w:cs="Arial"/>
                <w:b/>
              </w:rPr>
              <w:lastRenderedPageBreak/>
              <w:t>Underskrift:</w:t>
            </w:r>
          </w:p>
        </w:tc>
      </w:tr>
    </w:tbl>
    <w:p w:rsidR="008B7021" w:rsidRDefault="008B7021" w:rsidP="008B7021">
      <w:pPr>
        <w:rPr>
          <w:rFonts w:ascii="Arial" w:hAnsi="Arial" w:cs="Arial"/>
          <w:sz w:val="24"/>
          <w:szCs w:val="24"/>
        </w:rPr>
      </w:pPr>
    </w:p>
    <w:p w:rsidR="008B7021" w:rsidRPr="00E72612" w:rsidRDefault="008B7021" w:rsidP="008B7021">
      <w:pPr>
        <w:spacing w:after="200"/>
        <w:rPr>
          <w:rFonts w:ascii="Arial" w:hAnsi="Arial" w:cs="Arial"/>
          <w:b/>
        </w:rPr>
      </w:pPr>
      <w:r w:rsidRPr="00E72612">
        <w:t>*</w:t>
      </w:r>
      <w:r w:rsidRPr="00E72612">
        <w:rPr>
          <w:rFonts w:ascii="Arial" w:hAnsi="Arial" w:cs="Arial"/>
          <w:sz w:val="18"/>
          <w:szCs w:val="18"/>
        </w:rPr>
        <w:t xml:space="preserve"> Barn og unge med partsrettigheter, se:</w:t>
      </w:r>
      <w:r w:rsidRPr="00E72612">
        <w:rPr>
          <w:rFonts w:ascii="Arial" w:hAnsi="Arial" w:cs="Arial"/>
          <w:b/>
        </w:rPr>
        <w:t xml:space="preserve"> </w:t>
      </w:r>
      <w:proofErr w:type="spellStart"/>
      <w:r w:rsidRPr="00E72612">
        <w:rPr>
          <w:rFonts w:ascii="Arial" w:hAnsi="Arial" w:cs="Arial"/>
          <w:i/>
          <w:iCs/>
          <w:color w:val="1F497D"/>
          <w:sz w:val="18"/>
          <w:szCs w:val="18"/>
        </w:rPr>
        <w:t>pkt</w:t>
      </w:r>
      <w:proofErr w:type="spellEnd"/>
      <w:r w:rsidRPr="00E72612">
        <w:rPr>
          <w:rFonts w:ascii="Arial" w:hAnsi="Arial" w:cs="Arial"/>
          <w:i/>
          <w:iCs/>
          <w:color w:val="1F497D"/>
          <w:sz w:val="18"/>
          <w:szCs w:val="18"/>
        </w:rPr>
        <w:t xml:space="preserve"> </w:t>
      </w:r>
      <w:proofErr w:type="gramStart"/>
      <w:r w:rsidRPr="00E72612">
        <w:rPr>
          <w:rFonts w:ascii="Arial" w:hAnsi="Arial" w:cs="Arial"/>
          <w:i/>
          <w:iCs/>
          <w:color w:val="1F497D"/>
          <w:sz w:val="18"/>
          <w:szCs w:val="18"/>
        </w:rPr>
        <w:t>4.2  i</w:t>
      </w:r>
      <w:proofErr w:type="gramEnd"/>
      <w:r w:rsidRPr="00E72612">
        <w:rPr>
          <w:rFonts w:ascii="Arial" w:hAnsi="Arial" w:cs="Arial"/>
          <w:i/>
          <w:iCs/>
          <w:color w:val="1F497D"/>
          <w:sz w:val="18"/>
          <w:szCs w:val="18"/>
        </w:rPr>
        <w:t xml:space="preserve"> «Veileder: Taushetsplikt og samhandling i kommunalt arbeid for barn – ungdom – familier» utgitt av KS </w:t>
      </w:r>
      <w:hyperlink r:id="rId6" w:history="1">
        <w:r>
          <w:rPr>
            <w:rStyle w:val="Hyperkobling"/>
          </w:rPr>
          <w:t>https://www.ks.no/globalassets/fagomrader/forskning-og-utvikling/verktoy/taushetsplikt-arbeid-barn-og-unge.pdf</w:t>
        </w:r>
      </w:hyperlink>
    </w:p>
    <w:p w:rsidR="008B7021" w:rsidRDefault="008B7021" w:rsidP="008B7021">
      <w:pPr>
        <w:rPr>
          <w:rFonts w:ascii="Arial" w:hAnsi="Arial" w:cs="Arial"/>
          <w:sz w:val="24"/>
          <w:szCs w:val="24"/>
        </w:rPr>
      </w:pPr>
      <w:r>
        <w:rPr>
          <w:rFonts w:ascii="Arial" w:hAnsi="Arial" w:cs="Arial"/>
          <w:sz w:val="24"/>
          <w:szCs w:val="24"/>
        </w:rPr>
        <w:t xml:space="preserve">Dersom du har spørsmål til utfylling, ta kontakt med koordinator for samhandlingsteamet, Kate Lande Skaar, pr e-post: </w:t>
      </w:r>
      <w:hyperlink r:id="rId7" w:history="1">
        <w:r>
          <w:rPr>
            <w:rStyle w:val="Hyperkobling"/>
            <w:rFonts w:ascii="Arial" w:hAnsi="Arial" w:cs="Arial"/>
            <w:sz w:val="24"/>
            <w:szCs w:val="24"/>
          </w:rPr>
          <w:t>kln@sarpsborg.com</w:t>
        </w:r>
      </w:hyperlink>
      <w:r>
        <w:rPr>
          <w:rFonts w:ascii="Arial" w:hAnsi="Arial" w:cs="Arial"/>
          <w:sz w:val="24"/>
          <w:szCs w:val="24"/>
        </w:rPr>
        <w:t xml:space="preserve">  eller pr. </w:t>
      </w:r>
      <w:proofErr w:type="spellStart"/>
      <w:r>
        <w:rPr>
          <w:rFonts w:ascii="Arial" w:hAnsi="Arial" w:cs="Arial"/>
          <w:sz w:val="24"/>
          <w:szCs w:val="24"/>
        </w:rPr>
        <w:t>tlf</w:t>
      </w:r>
      <w:proofErr w:type="spellEnd"/>
      <w:r>
        <w:rPr>
          <w:rFonts w:ascii="Arial" w:hAnsi="Arial" w:cs="Arial"/>
          <w:sz w:val="24"/>
          <w:szCs w:val="24"/>
        </w:rPr>
        <w:t>: 97082496.</w:t>
      </w:r>
    </w:p>
    <w:p w:rsidR="008B7021" w:rsidRDefault="008B7021" w:rsidP="008B7021">
      <w:pPr>
        <w:spacing w:after="0"/>
        <w:rPr>
          <w:rFonts w:ascii="Arial" w:hAnsi="Arial" w:cs="Arial"/>
          <w:sz w:val="24"/>
          <w:szCs w:val="24"/>
        </w:rPr>
      </w:pPr>
      <w:r>
        <w:rPr>
          <w:rFonts w:ascii="Arial" w:hAnsi="Arial" w:cs="Arial"/>
          <w:color w:val="auto"/>
          <w:sz w:val="24"/>
          <w:szCs w:val="24"/>
        </w:rPr>
        <w:t xml:space="preserve">Kontaktskjema med avkrysset og underskrevet samtykke sendes: </w:t>
      </w:r>
      <w:r>
        <w:rPr>
          <w:rFonts w:ascii="Arial" w:hAnsi="Arial" w:cs="Arial"/>
          <w:sz w:val="24"/>
          <w:szCs w:val="24"/>
        </w:rPr>
        <w:t>Sarpsborg kommune v/ koordinator for Samhandlingsteamet,</w:t>
      </w:r>
    </w:p>
    <w:p w:rsidR="008B7021" w:rsidRDefault="008B7021" w:rsidP="008B7021">
      <w:pPr>
        <w:spacing w:after="0"/>
        <w:rPr>
          <w:rFonts w:ascii="Arial" w:hAnsi="Arial" w:cs="Arial"/>
          <w:sz w:val="24"/>
          <w:szCs w:val="24"/>
        </w:rPr>
      </w:pPr>
      <w:r>
        <w:rPr>
          <w:rFonts w:ascii="Arial" w:hAnsi="Arial" w:cs="Arial"/>
          <w:sz w:val="24"/>
          <w:szCs w:val="24"/>
        </w:rPr>
        <w:t xml:space="preserve">Stab oppvekst, Postboks 237, 1703 Sarpsborg </w:t>
      </w:r>
    </w:p>
    <w:p w:rsidR="008B7021" w:rsidRDefault="008B7021" w:rsidP="008B7021">
      <w:pPr>
        <w:spacing w:after="0"/>
        <w:rPr>
          <w:rFonts w:ascii="Arial" w:hAnsi="Arial" w:cs="Arial"/>
          <w:sz w:val="24"/>
          <w:szCs w:val="24"/>
        </w:rPr>
      </w:pPr>
    </w:p>
    <w:p w:rsidR="008B7021" w:rsidRDefault="008B7021" w:rsidP="008B7021">
      <w:pPr>
        <w:spacing w:after="0"/>
      </w:pPr>
      <w:r>
        <w:rPr>
          <w:rFonts w:ascii="Arial" w:hAnsi="Arial" w:cs="Arial"/>
          <w:sz w:val="24"/>
          <w:szCs w:val="24"/>
        </w:rPr>
        <w:t xml:space="preserve">Koordinator vil ta kontakt med dere for å avtale tid for møte i samhandlingsteamet eller om saken skal henvises til en annen virksomhet/instans i kommunen. </w:t>
      </w:r>
    </w:p>
    <w:p w:rsidR="003013B1" w:rsidRDefault="008B7021"/>
    <w:sectPr w:rsidR="003013B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6671D5"/>
    <w:multiLevelType w:val="hybridMultilevel"/>
    <w:tmpl w:val="C0A4CF96"/>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6532067C"/>
    <w:multiLevelType w:val="hybridMultilevel"/>
    <w:tmpl w:val="83BADF38"/>
    <w:lvl w:ilvl="0" w:tplc="6A1C1B64">
      <w:start w:val="1"/>
      <w:numFmt w:val="decimal"/>
      <w:lvlText w:val="%1."/>
      <w:lvlJc w:val="left"/>
      <w:pPr>
        <w:ind w:left="1080" w:hanging="360"/>
      </w:pPr>
      <w:rPr>
        <w:rFonts w:hint="default"/>
        <w:b/>
        <w:sz w:val="28"/>
        <w:szCs w:val="28"/>
      </w:rPr>
    </w:lvl>
    <w:lvl w:ilvl="1" w:tplc="04140019" w:tentative="1">
      <w:start w:val="1"/>
      <w:numFmt w:val="lowerLetter"/>
      <w:lvlText w:val="%2."/>
      <w:lvlJc w:val="left"/>
      <w:pPr>
        <w:ind w:left="1800" w:hanging="360"/>
      </w:pPr>
    </w:lvl>
    <w:lvl w:ilvl="2" w:tplc="0414001B" w:tentative="1">
      <w:start w:val="1"/>
      <w:numFmt w:val="lowerRoman"/>
      <w:lvlText w:val="%3."/>
      <w:lvlJc w:val="right"/>
      <w:pPr>
        <w:ind w:left="2520" w:hanging="180"/>
      </w:pPr>
    </w:lvl>
    <w:lvl w:ilvl="3" w:tplc="0414000F" w:tentative="1">
      <w:start w:val="1"/>
      <w:numFmt w:val="decimal"/>
      <w:lvlText w:val="%4."/>
      <w:lvlJc w:val="left"/>
      <w:pPr>
        <w:ind w:left="3240" w:hanging="360"/>
      </w:pPr>
    </w:lvl>
    <w:lvl w:ilvl="4" w:tplc="04140019" w:tentative="1">
      <w:start w:val="1"/>
      <w:numFmt w:val="lowerLetter"/>
      <w:lvlText w:val="%5."/>
      <w:lvlJc w:val="left"/>
      <w:pPr>
        <w:ind w:left="3960" w:hanging="360"/>
      </w:pPr>
    </w:lvl>
    <w:lvl w:ilvl="5" w:tplc="0414001B" w:tentative="1">
      <w:start w:val="1"/>
      <w:numFmt w:val="lowerRoman"/>
      <w:lvlText w:val="%6."/>
      <w:lvlJc w:val="right"/>
      <w:pPr>
        <w:ind w:left="4680" w:hanging="180"/>
      </w:pPr>
    </w:lvl>
    <w:lvl w:ilvl="6" w:tplc="0414000F" w:tentative="1">
      <w:start w:val="1"/>
      <w:numFmt w:val="decimal"/>
      <w:lvlText w:val="%7."/>
      <w:lvlJc w:val="left"/>
      <w:pPr>
        <w:ind w:left="5400" w:hanging="360"/>
      </w:pPr>
    </w:lvl>
    <w:lvl w:ilvl="7" w:tplc="04140019" w:tentative="1">
      <w:start w:val="1"/>
      <w:numFmt w:val="lowerLetter"/>
      <w:lvlText w:val="%8."/>
      <w:lvlJc w:val="left"/>
      <w:pPr>
        <w:ind w:left="6120" w:hanging="360"/>
      </w:pPr>
    </w:lvl>
    <w:lvl w:ilvl="8" w:tplc="0414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7021"/>
    <w:rsid w:val="008B7021"/>
    <w:rsid w:val="009D6F05"/>
    <w:rsid w:val="00D170BB"/>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0B07140-3580-4948-96FC-C7A8A77FE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B7021"/>
    <w:pPr>
      <w:spacing w:line="276" w:lineRule="auto"/>
    </w:pPr>
    <w:rPr>
      <w:rFonts w:eastAsiaTheme="minorEastAsia"/>
      <w:color w:val="000000" w:themeColor="text1"/>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Listeavsnitt">
    <w:name w:val="List Paragraph"/>
    <w:basedOn w:val="Normal"/>
    <w:uiPriority w:val="34"/>
    <w:qFormat/>
    <w:rsid w:val="008B7021"/>
    <w:pPr>
      <w:ind w:left="720"/>
      <w:contextualSpacing/>
    </w:pPr>
  </w:style>
  <w:style w:type="character" w:styleId="Hyperkobling">
    <w:name w:val="Hyperlink"/>
    <w:basedOn w:val="Standardskriftforavsnitt"/>
    <w:uiPriority w:val="99"/>
    <w:unhideWhenUsed/>
    <w:rsid w:val="008B7021"/>
    <w:rPr>
      <w:color w:val="0563C1" w:themeColor="hyperlink"/>
      <w:u w:val="single"/>
    </w:rPr>
  </w:style>
  <w:style w:type="table" w:styleId="Tabellrutenett">
    <w:name w:val="Table Grid"/>
    <w:basedOn w:val="Vanligtabell"/>
    <w:uiPriority w:val="59"/>
    <w:rsid w:val="008B70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kln@sarpsborg.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ks.no/globalassets/fagomrader/forskning-og-utvikling/verktoy/taushetsplikt-arbeid-barn-og-unge.pdf" TargetMode="External"/><Relationship Id="rId5" Type="http://schemas.openxmlformats.org/officeDocument/2006/relationships/hyperlink" Target="https://www.ks.no/globalassets/fagomrader/forskning-og-utvikling/verktoy/taushetsplikt-arbeid-barn-og-unge.pdf"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1003</Words>
  <Characters>5321</Characters>
  <Application>Microsoft Office Word</Application>
  <DocSecurity>0</DocSecurity>
  <Lines>44</Lines>
  <Paragraphs>12</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6312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Irene Lande Skaar</dc:creator>
  <cp:keywords/>
  <dc:description/>
  <cp:lastModifiedBy>Kate Irene Lande Skaar</cp:lastModifiedBy>
  <cp:revision>1</cp:revision>
  <dcterms:created xsi:type="dcterms:W3CDTF">2020-02-28T08:02:00Z</dcterms:created>
  <dcterms:modified xsi:type="dcterms:W3CDTF">2020-02-28T08:04:00Z</dcterms:modified>
</cp:coreProperties>
</file>