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48A9" w14:textId="609F6E3A" w:rsidR="00964B66" w:rsidRDefault="00964B66">
      <w:pPr>
        <w:rPr>
          <w:color w:val="FF0000"/>
        </w:rPr>
      </w:pPr>
    </w:p>
    <w:p w14:paraId="740A48AA" w14:textId="77777777" w:rsidR="00964B66" w:rsidRDefault="00964B66">
      <w:pPr>
        <w:jc w:val="center"/>
        <w:rPr>
          <w:color w:val="FF0000"/>
        </w:rPr>
      </w:pPr>
    </w:p>
    <w:p w14:paraId="740A48AB" w14:textId="77777777" w:rsidR="00964B66" w:rsidRDefault="00964B66">
      <w:pPr>
        <w:jc w:val="center"/>
        <w:rPr>
          <w:color w:val="FF0000"/>
        </w:rPr>
      </w:pPr>
    </w:p>
    <w:p w14:paraId="740A48AC" w14:textId="77777777" w:rsidR="00964B66" w:rsidRDefault="00964B66">
      <w:pPr>
        <w:jc w:val="center"/>
        <w:rPr>
          <w:color w:val="FF0000"/>
        </w:rPr>
      </w:pPr>
    </w:p>
    <w:p w14:paraId="740A48AD" w14:textId="77777777" w:rsidR="00964B66" w:rsidRDefault="00964B66">
      <w:pPr>
        <w:jc w:val="center"/>
        <w:rPr>
          <w:color w:val="FF0000"/>
        </w:rPr>
      </w:pPr>
    </w:p>
    <w:p w14:paraId="740A48AE" w14:textId="77777777" w:rsidR="00964B66" w:rsidRDefault="00964B66">
      <w:pPr>
        <w:jc w:val="center"/>
        <w:rPr>
          <w:color w:val="FF0000"/>
        </w:rPr>
      </w:pPr>
    </w:p>
    <w:p w14:paraId="740A48AF" w14:textId="77777777" w:rsidR="00964B66" w:rsidRDefault="00964B66">
      <w:pPr>
        <w:jc w:val="center"/>
        <w:rPr>
          <w:b/>
          <w:sz w:val="40"/>
        </w:rPr>
      </w:pPr>
      <w:r>
        <w:rPr>
          <w:b/>
          <w:sz w:val="40"/>
        </w:rPr>
        <w:t xml:space="preserve">Planbeskrivelse til </w:t>
      </w:r>
      <w:r w:rsidR="00223D5C">
        <w:rPr>
          <w:b/>
          <w:sz w:val="40"/>
        </w:rPr>
        <w:t>detalj</w:t>
      </w:r>
      <w:r>
        <w:rPr>
          <w:b/>
          <w:sz w:val="40"/>
        </w:rPr>
        <w:t>reguleringsplan for</w:t>
      </w:r>
    </w:p>
    <w:p w14:paraId="740A48B0" w14:textId="77777777" w:rsidR="00964B66" w:rsidRDefault="00964B66">
      <w:pPr>
        <w:jc w:val="center"/>
        <w:rPr>
          <w:b/>
        </w:rPr>
      </w:pPr>
    </w:p>
    <w:p w14:paraId="740A48B1" w14:textId="77777777" w:rsidR="00964B66" w:rsidRPr="003B29CB" w:rsidRDefault="00964B66">
      <w:pPr>
        <w:jc w:val="center"/>
        <w:rPr>
          <w:b/>
          <w:color w:val="4BACC6"/>
        </w:rPr>
      </w:pPr>
    </w:p>
    <w:p w14:paraId="740A48B2" w14:textId="77777777" w:rsidR="00964B66" w:rsidRPr="00F35536" w:rsidRDefault="00964B66">
      <w:pPr>
        <w:jc w:val="center"/>
        <w:rPr>
          <w:b/>
          <w:sz w:val="52"/>
        </w:rPr>
      </w:pPr>
      <w:r w:rsidRPr="00F35536">
        <w:rPr>
          <w:b/>
          <w:sz w:val="52"/>
        </w:rPr>
        <w:t>Planens navn</w:t>
      </w:r>
    </w:p>
    <w:p w14:paraId="740A48B3" w14:textId="77777777" w:rsidR="00964B66" w:rsidRDefault="00964B66">
      <w:pPr>
        <w:rPr>
          <w:b/>
        </w:rPr>
      </w:pPr>
    </w:p>
    <w:p w14:paraId="740A48B4" w14:textId="4E82E919" w:rsidR="00964B66" w:rsidRDefault="00CA0C9D">
      <w:pPr>
        <w:rPr>
          <w:b/>
        </w:rPr>
      </w:pPr>
      <w:r>
        <w:rPr>
          <w:b/>
          <w:noProof/>
          <w:sz w:val="20"/>
        </w:rPr>
        <mc:AlternateContent>
          <mc:Choice Requires="wps">
            <w:drawing>
              <wp:anchor distT="0" distB="0" distL="114300" distR="114300" simplePos="0" relativeHeight="251680768" behindDoc="0" locked="0" layoutInCell="1" allowOverlap="1" wp14:anchorId="740A4C5F" wp14:editId="79EA8677">
                <wp:simplePos x="0" y="0"/>
                <wp:positionH relativeFrom="column">
                  <wp:posOffset>1941830</wp:posOffset>
                </wp:positionH>
                <wp:positionV relativeFrom="paragraph">
                  <wp:posOffset>1734820</wp:posOffset>
                </wp:positionV>
                <wp:extent cx="1845310" cy="638175"/>
                <wp:effectExtent l="0" t="0" r="0" b="0"/>
                <wp:wrapNone/>
                <wp:docPr id="68" name="WordArt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45310" cy="638175"/>
                        </a:xfrm>
                        <a:prstGeom prst="rect">
                          <a:avLst/>
                        </a:prstGeom>
                      </wps:spPr>
                      <wps:txbx>
                        <w:txbxContent>
                          <w:p w14:paraId="621095C7" w14:textId="77777777" w:rsidR="00CA0C9D" w:rsidRDefault="00CA0C9D" w:rsidP="00CA0C9D">
                            <w:pPr>
                              <w:jc w:val="center"/>
                              <w:rPr>
                                <w:rFonts w:ascii="Arial Black" w:hAnsi="Arial Black"/>
                                <w:i/>
                                <w:iCs/>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i/>
                                <w:iCs/>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Bilde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0A4C5F" id="_x0000_t202" coordsize="21600,21600" o:spt="202" path="m,l,21600r21600,l21600,xe">
                <v:stroke joinstyle="miter"/>
                <v:path gradientshapeok="t" o:connecttype="rect"/>
              </v:shapetype>
              <v:shape id="WordArt 76" o:spid="_x0000_s1026" type="#_x0000_t202" alt="&quot;&quot;" style="position:absolute;margin-left:152.9pt;margin-top:136.6pt;width:145.3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" filled="f" stroked="f">
                <o:lock v:ext="edit" shapetype="t"/>
                <v:textbox style="mso-fit-shape-to-text:t">
                  <w:txbxContent>
                    <w:p w14:paraId="621095C7" w14:textId="77777777" w:rsidR="00CA0C9D" w:rsidRDefault="00CA0C9D" w:rsidP="00CA0C9D">
                      <w:pPr>
                        <w:jc w:val="center"/>
                        <w:rPr>
                          <w:rFonts w:ascii="Arial Black" w:hAnsi="Arial Black"/>
                          <w:i/>
                          <w:iCs/>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i/>
                          <w:iCs/>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Bilde</w:t>
                      </w:r>
                    </w:p>
                  </w:txbxContent>
                </v:textbox>
              </v:shape>
            </w:pict>
          </mc:Fallback>
        </mc:AlternateContent>
      </w:r>
      <w:r w:rsidR="00130613">
        <w:rPr>
          <w:b/>
          <w:noProof/>
          <w:sz w:val="20"/>
        </w:rPr>
        <mc:AlternateContent>
          <mc:Choice Requires="wps">
            <w:drawing>
              <wp:anchor distT="0" distB="0" distL="114300" distR="114300" simplePos="0" relativeHeight="251646976" behindDoc="0" locked="0" layoutInCell="1" allowOverlap="1" wp14:anchorId="740A4C60" wp14:editId="702E26D5">
                <wp:simplePos x="0" y="0"/>
                <wp:positionH relativeFrom="column">
                  <wp:posOffset>408305</wp:posOffset>
                </wp:positionH>
                <wp:positionV relativeFrom="paragraph">
                  <wp:posOffset>306070</wp:posOffset>
                </wp:positionV>
                <wp:extent cx="5029200" cy="3657600"/>
                <wp:effectExtent l="12065" t="6350" r="6985" b="12700"/>
                <wp:wrapTopAndBottom/>
                <wp:docPr id="72" name="Rectangl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657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pic="http://schemas.openxmlformats.org/drawingml/2006/picture">
            <w:pict w14:anchorId="1D10DCAB">
              <v:rect id="Rectangle 75" style="position:absolute;margin-left:32.15pt;margin-top:24.1pt;width:396pt;height:4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02B5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">
                <w10:wrap type="topAndBottom"/>
              </v:rect>
            </w:pict>
          </mc:Fallback>
        </mc:AlternateContent>
      </w:r>
    </w:p>
    <w:p w14:paraId="740A48B5" w14:textId="77777777" w:rsidR="00964B66" w:rsidRDefault="00964B66">
      <w:pPr>
        <w:rPr>
          <w:b/>
        </w:rPr>
      </w:pPr>
    </w:p>
    <w:p w14:paraId="740A48B6" w14:textId="77777777" w:rsidR="00964B66" w:rsidRDefault="00964B66">
      <w:pPr>
        <w:rPr>
          <w:b/>
        </w:rPr>
      </w:pPr>
    </w:p>
    <w:p w14:paraId="740A48B7" w14:textId="77777777" w:rsidR="00964B66" w:rsidRDefault="00964B66">
      <w:pPr>
        <w:rPr>
          <w:b/>
        </w:rPr>
      </w:pPr>
    </w:p>
    <w:p w14:paraId="740A48B8" w14:textId="77777777" w:rsidR="00964B66" w:rsidRDefault="00964B66">
      <w:pPr>
        <w:rPr>
          <w:b/>
        </w:rPr>
      </w:pPr>
    </w:p>
    <w:p w14:paraId="740A48B9" w14:textId="77777777" w:rsidR="00964B66" w:rsidRDefault="00964B66">
      <w:pPr>
        <w:rPr>
          <w:b/>
        </w:rPr>
      </w:pPr>
    </w:p>
    <w:p w14:paraId="740A48BA" w14:textId="77777777" w:rsidR="003B29CB" w:rsidRDefault="003B29CB">
      <w:pPr>
        <w:rPr>
          <w:b/>
        </w:rPr>
      </w:pPr>
    </w:p>
    <w:p w14:paraId="740A48BB" w14:textId="77777777" w:rsidR="003B29CB" w:rsidRDefault="003B29CB">
      <w:pPr>
        <w:rPr>
          <w:b/>
        </w:rPr>
      </w:pPr>
    </w:p>
    <w:p w14:paraId="740A48BC" w14:textId="77777777" w:rsidR="003B29CB" w:rsidRDefault="003B29CB">
      <w:pPr>
        <w:tabs>
          <w:tab w:val="left" w:pos="2552"/>
        </w:tabs>
        <w:rPr>
          <w:b/>
        </w:rPr>
      </w:pPr>
    </w:p>
    <w:p w14:paraId="740A48BD" w14:textId="77777777" w:rsidR="003B29CB" w:rsidRDefault="003B29CB">
      <w:pPr>
        <w:tabs>
          <w:tab w:val="left" w:pos="2552"/>
        </w:tabs>
        <w:rPr>
          <w:b/>
        </w:rPr>
      </w:pPr>
    </w:p>
    <w:p w14:paraId="740A48BE" w14:textId="77777777" w:rsidR="00964B66" w:rsidRDefault="00964B66">
      <w:pPr>
        <w:tabs>
          <w:tab w:val="left" w:pos="2552"/>
        </w:tabs>
        <w:rPr>
          <w:b/>
        </w:rPr>
      </w:pPr>
      <w:r>
        <w:rPr>
          <w:b/>
        </w:rPr>
        <w:t xml:space="preserve">Datert: </w:t>
      </w:r>
      <w:r>
        <w:rPr>
          <w:b/>
        </w:rPr>
        <w:tab/>
        <w:t xml:space="preserve">Revidert: </w:t>
      </w:r>
    </w:p>
    <w:p w14:paraId="6C034093" w14:textId="7879E3E6" w:rsidR="00851D84" w:rsidRPr="0070786D" w:rsidRDefault="00964B66" w:rsidP="0070786D">
      <w:pPr>
        <w:tabs>
          <w:tab w:val="right" w:pos="8789"/>
        </w:tabs>
        <w:jc w:val="both"/>
        <w:rPr>
          <w:b/>
          <w:sz w:val="36"/>
          <w:u w:val="single"/>
        </w:rPr>
      </w:pPr>
      <w:r>
        <w:br w:type="page"/>
      </w:r>
    </w:p>
    <w:sdt>
      <w:sdtPr>
        <w:rPr>
          <w:rFonts w:ascii="Times New Roman" w:eastAsia="Times New Roman" w:hAnsi="Times New Roman" w:cs="Times New Roman"/>
          <w:color w:val="auto"/>
          <w:sz w:val="24"/>
          <w:szCs w:val="20"/>
        </w:rPr>
        <w:id w:val="-1225297060"/>
        <w:docPartObj>
          <w:docPartGallery w:val="Table of Contents"/>
          <w:docPartUnique/>
        </w:docPartObj>
      </w:sdtPr>
      <w:sdtEndPr>
        <w:rPr>
          <w:rFonts w:ascii="Arial" w:hAnsi="Arial"/>
          <w:b/>
          <w:bCs/>
          <w:sz w:val="22"/>
        </w:rPr>
      </w:sdtEndPr>
      <w:sdtContent>
        <w:p w14:paraId="661006AF" w14:textId="3370F8E1" w:rsidR="00C93A9B" w:rsidRPr="007C4559" w:rsidRDefault="00C93A9B" w:rsidP="001F1CFE">
          <w:pPr>
            <w:pStyle w:val="Overskriftforinnholdsfortegnelse"/>
            <w:rPr>
              <w:color w:val="auto"/>
            </w:rPr>
          </w:pPr>
        </w:p>
        <w:p w14:paraId="79208922" w14:textId="12F8E027" w:rsidR="00ED5252" w:rsidRDefault="00C93A9B">
          <w:pPr>
            <w:pStyle w:val="INNH1"/>
            <w:rPr>
              <w:rFonts w:asciiTheme="minorHAnsi" w:eastAsiaTheme="minorEastAsia" w:hAnsiTheme="minorHAnsi" w:cstheme="minorBidi"/>
              <w:b w:val="0"/>
              <w:smallCaps w:val="0"/>
              <w:sz w:val="22"/>
              <w:szCs w:val="22"/>
            </w:rPr>
          </w:pPr>
          <w:r>
            <w:fldChar w:fldCharType="begin"/>
          </w:r>
          <w:r>
            <w:instrText xml:space="preserve"> TOC \o "1-3" \h \z \u </w:instrText>
          </w:r>
          <w:r>
            <w:fldChar w:fldCharType="separate"/>
          </w:r>
          <w:hyperlink w:anchor="_Toc126313181" w:history="1">
            <w:r w:rsidR="00ED5252" w:rsidRPr="00EF1AA0">
              <w:rPr>
                <w:rStyle w:val="Hyperkobling"/>
              </w:rPr>
              <w:t>1.</w:t>
            </w:r>
            <w:r w:rsidR="00ED5252">
              <w:rPr>
                <w:rFonts w:asciiTheme="minorHAnsi" w:eastAsiaTheme="minorEastAsia" w:hAnsiTheme="minorHAnsi" w:cstheme="minorBidi"/>
                <w:b w:val="0"/>
                <w:smallCaps w:val="0"/>
                <w:sz w:val="22"/>
                <w:szCs w:val="22"/>
              </w:rPr>
              <w:tab/>
            </w:r>
            <w:r w:rsidR="00ED5252" w:rsidRPr="00EF1AA0">
              <w:rPr>
                <w:rStyle w:val="Hyperkobling"/>
              </w:rPr>
              <w:t>Sammendrag</w:t>
            </w:r>
          </w:hyperlink>
        </w:p>
        <w:p w14:paraId="7039E6D8" w14:textId="739C9280" w:rsidR="00ED5252" w:rsidRDefault="00000000">
          <w:pPr>
            <w:pStyle w:val="INNH1"/>
            <w:rPr>
              <w:rFonts w:asciiTheme="minorHAnsi" w:eastAsiaTheme="minorEastAsia" w:hAnsiTheme="minorHAnsi" w:cstheme="minorBidi"/>
              <w:b w:val="0"/>
              <w:smallCaps w:val="0"/>
              <w:sz w:val="22"/>
              <w:szCs w:val="22"/>
            </w:rPr>
          </w:pPr>
          <w:hyperlink w:anchor="_Toc126313182" w:history="1">
            <w:r w:rsidR="00ED5252" w:rsidRPr="00EF1AA0">
              <w:rPr>
                <w:rStyle w:val="Hyperkobling"/>
              </w:rPr>
              <w:t>2.</w:t>
            </w:r>
            <w:r w:rsidR="00ED5252">
              <w:rPr>
                <w:rFonts w:asciiTheme="minorHAnsi" w:eastAsiaTheme="minorEastAsia" w:hAnsiTheme="minorHAnsi" w:cstheme="minorBidi"/>
                <w:b w:val="0"/>
                <w:smallCaps w:val="0"/>
                <w:sz w:val="22"/>
                <w:szCs w:val="22"/>
              </w:rPr>
              <w:tab/>
            </w:r>
            <w:r w:rsidR="00ED5252" w:rsidRPr="00EF1AA0">
              <w:rPr>
                <w:rStyle w:val="Hyperkobling"/>
              </w:rPr>
              <w:t>Bakgrunn for reguleringssaken</w:t>
            </w:r>
          </w:hyperlink>
        </w:p>
        <w:p w14:paraId="7859D24B" w14:textId="7CBD118E" w:rsidR="00ED5252" w:rsidRDefault="00000000">
          <w:pPr>
            <w:pStyle w:val="INNH2"/>
            <w:rPr>
              <w:rFonts w:asciiTheme="minorHAnsi" w:eastAsiaTheme="minorEastAsia" w:hAnsiTheme="minorHAnsi" w:cstheme="minorBidi"/>
              <w:szCs w:val="22"/>
            </w:rPr>
          </w:pPr>
          <w:hyperlink w:anchor="_Toc126313183" w:history="1">
            <w:r w:rsidR="00ED5252" w:rsidRPr="00EF1AA0">
              <w:rPr>
                <w:rStyle w:val="Hyperkobling"/>
              </w:rPr>
              <w:t>2.1</w:t>
            </w:r>
            <w:r w:rsidR="00ED5252">
              <w:rPr>
                <w:rFonts w:asciiTheme="minorHAnsi" w:eastAsiaTheme="minorEastAsia" w:hAnsiTheme="minorHAnsi" w:cstheme="minorBidi"/>
                <w:szCs w:val="22"/>
              </w:rPr>
              <w:tab/>
            </w:r>
            <w:r w:rsidR="00ED5252" w:rsidRPr="00EF1AA0">
              <w:rPr>
                <w:rStyle w:val="Hyperkobling"/>
              </w:rPr>
              <w:t>Hensikten med planen</w:t>
            </w:r>
            <w:r w:rsidR="00ED5252">
              <w:rPr>
                <w:webHidden/>
              </w:rPr>
              <w:tab/>
            </w:r>
            <w:r w:rsidR="00ED5252">
              <w:rPr>
                <w:webHidden/>
              </w:rPr>
              <w:fldChar w:fldCharType="begin"/>
            </w:r>
            <w:r w:rsidR="00ED5252">
              <w:rPr>
                <w:webHidden/>
              </w:rPr>
              <w:instrText xml:space="preserve"> PAGEREF _Toc126313183 \h </w:instrText>
            </w:r>
            <w:r w:rsidR="00ED5252">
              <w:rPr>
                <w:webHidden/>
              </w:rPr>
            </w:r>
            <w:r w:rsidR="00ED5252">
              <w:rPr>
                <w:webHidden/>
              </w:rPr>
              <w:fldChar w:fldCharType="separate"/>
            </w:r>
            <w:r w:rsidR="001C29BB">
              <w:rPr>
                <w:webHidden/>
              </w:rPr>
              <w:t>6</w:t>
            </w:r>
            <w:r w:rsidR="00ED5252">
              <w:rPr>
                <w:webHidden/>
              </w:rPr>
              <w:fldChar w:fldCharType="end"/>
            </w:r>
          </w:hyperlink>
        </w:p>
        <w:p w14:paraId="28E581C1" w14:textId="7DF5C3F8" w:rsidR="00ED5252" w:rsidRDefault="00000000">
          <w:pPr>
            <w:pStyle w:val="INNH2"/>
            <w:rPr>
              <w:rFonts w:asciiTheme="minorHAnsi" w:eastAsiaTheme="minorEastAsia" w:hAnsiTheme="minorHAnsi" w:cstheme="minorBidi"/>
              <w:szCs w:val="22"/>
            </w:rPr>
          </w:pPr>
          <w:hyperlink w:anchor="_Toc126313184" w:history="1">
            <w:r w:rsidR="00ED5252" w:rsidRPr="00EF1AA0">
              <w:rPr>
                <w:rStyle w:val="Hyperkobling"/>
              </w:rPr>
              <w:t>2.2</w:t>
            </w:r>
            <w:r w:rsidR="00ED5252">
              <w:rPr>
                <w:rFonts w:asciiTheme="minorHAnsi" w:eastAsiaTheme="minorEastAsia" w:hAnsiTheme="minorHAnsi" w:cstheme="minorBidi"/>
                <w:szCs w:val="22"/>
              </w:rPr>
              <w:tab/>
            </w:r>
            <w:r w:rsidR="00ED5252" w:rsidRPr="00EF1AA0">
              <w:rPr>
                <w:rStyle w:val="Hyperkobling"/>
              </w:rPr>
              <w:t>Forslagstiller og konsulent</w:t>
            </w:r>
            <w:r w:rsidR="00ED5252">
              <w:rPr>
                <w:webHidden/>
              </w:rPr>
              <w:tab/>
            </w:r>
            <w:r w:rsidR="00ED5252">
              <w:rPr>
                <w:webHidden/>
              </w:rPr>
              <w:fldChar w:fldCharType="begin"/>
            </w:r>
            <w:r w:rsidR="00ED5252">
              <w:rPr>
                <w:webHidden/>
              </w:rPr>
              <w:instrText xml:space="preserve"> PAGEREF _Toc126313184 \h </w:instrText>
            </w:r>
            <w:r w:rsidR="00ED5252">
              <w:rPr>
                <w:webHidden/>
              </w:rPr>
            </w:r>
            <w:r w:rsidR="00ED5252">
              <w:rPr>
                <w:webHidden/>
              </w:rPr>
              <w:fldChar w:fldCharType="separate"/>
            </w:r>
            <w:r w:rsidR="001C29BB">
              <w:rPr>
                <w:webHidden/>
              </w:rPr>
              <w:t>6</w:t>
            </w:r>
            <w:r w:rsidR="00ED5252">
              <w:rPr>
                <w:webHidden/>
              </w:rPr>
              <w:fldChar w:fldCharType="end"/>
            </w:r>
          </w:hyperlink>
        </w:p>
        <w:p w14:paraId="07AFA25B" w14:textId="6ED8D33C" w:rsidR="00ED5252" w:rsidRDefault="00000000">
          <w:pPr>
            <w:pStyle w:val="INNH2"/>
            <w:rPr>
              <w:rFonts w:asciiTheme="minorHAnsi" w:eastAsiaTheme="minorEastAsia" w:hAnsiTheme="minorHAnsi" w:cstheme="minorBidi"/>
              <w:szCs w:val="22"/>
            </w:rPr>
          </w:pPr>
          <w:hyperlink w:anchor="_Toc126313185" w:history="1">
            <w:r w:rsidR="00ED5252" w:rsidRPr="00EF1AA0">
              <w:rPr>
                <w:rStyle w:val="Hyperkobling"/>
              </w:rPr>
              <w:t>2.3</w:t>
            </w:r>
            <w:r w:rsidR="00ED5252">
              <w:rPr>
                <w:rFonts w:asciiTheme="minorHAnsi" w:eastAsiaTheme="minorEastAsia" w:hAnsiTheme="minorHAnsi" w:cstheme="minorBidi"/>
                <w:szCs w:val="22"/>
              </w:rPr>
              <w:tab/>
            </w:r>
            <w:r w:rsidR="00ED5252" w:rsidRPr="00EF1AA0">
              <w:rPr>
                <w:rStyle w:val="Hyperkobling"/>
              </w:rPr>
              <w:t>Beliggenhet</w:t>
            </w:r>
            <w:r w:rsidR="00ED5252">
              <w:rPr>
                <w:webHidden/>
              </w:rPr>
              <w:tab/>
            </w:r>
            <w:r w:rsidR="00ED5252">
              <w:rPr>
                <w:webHidden/>
              </w:rPr>
              <w:fldChar w:fldCharType="begin"/>
            </w:r>
            <w:r w:rsidR="00ED5252">
              <w:rPr>
                <w:webHidden/>
              </w:rPr>
              <w:instrText xml:space="preserve"> PAGEREF _Toc126313185 \h </w:instrText>
            </w:r>
            <w:r w:rsidR="00ED5252">
              <w:rPr>
                <w:webHidden/>
              </w:rPr>
            </w:r>
            <w:r w:rsidR="00ED5252">
              <w:rPr>
                <w:webHidden/>
              </w:rPr>
              <w:fldChar w:fldCharType="separate"/>
            </w:r>
            <w:r w:rsidR="001C29BB">
              <w:rPr>
                <w:webHidden/>
              </w:rPr>
              <w:t>6</w:t>
            </w:r>
            <w:r w:rsidR="00ED5252">
              <w:rPr>
                <w:webHidden/>
              </w:rPr>
              <w:fldChar w:fldCharType="end"/>
            </w:r>
          </w:hyperlink>
        </w:p>
        <w:p w14:paraId="77F43D58" w14:textId="535BE7F5" w:rsidR="00ED5252" w:rsidRDefault="00000000">
          <w:pPr>
            <w:pStyle w:val="INNH2"/>
            <w:rPr>
              <w:rFonts w:asciiTheme="minorHAnsi" w:eastAsiaTheme="minorEastAsia" w:hAnsiTheme="minorHAnsi" w:cstheme="minorBidi"/>
              <w:szCs w:val="22"/>
            </w:rPr>
          </w:pPr>
          <w:hyperlink w:anchor="_Toc126313186" w:history="1">
            <w:r w:rsidR="00ED5252" w:rsidRPr="00EF1AA0">
              <w:rPr>
                <w:rStyle w:val="Hyperkobling"/>
              </w:rPr>
              <w:t>2.4</w:t>
            </w:r>
            <w:r w:rsidR="00ED5252">
              <w:rPr>
                <w:rFonts w:asciiTheme="minorHAnsi" w:eastAsiaTheme="minorEastAsia" w:hAnsiTheme="minorHAnsi" w:cstheme="minorBidi"/>
                <w:szCs w:val="22"/>
              </w:rPr>
              <w:tab/>
            </w:r>
            <w:r w:rsidR="00ED5252" w:rsidRPr="00EF1AA0">
              <w:rPr>
                <w:rStyle w:val="Hyperkobling"/>
              </w:rPr>
              <w:t>Tidligere vedtak i saken</w:t>
            </w:r>
            <w:r w:rsidR="00ED5252">
              <w:rPr>
                <w:webHidden/>
              </w:rPr>
              <w:tab/>
            </w:r>
            <w:r w:rsidR="00ED5252">
              <w:rPr>
                <w:webHidden/>
              </w:rPr>
              <w:fldChar w:fldCharType="begin"/>
            </w:r>
            <w:r w:rsidR="00ED5252">
              <w:rPr>
                <w:webHidden/>
              </w:rPr>
              <w:instrText xml:space="preserve"> PAGEREF _Toc126313186 \h </w:instrText>
            </w:r>
            <w:r w:rsidR="00ED5252">
              <w:rPr>
                <w:webHidden/>
              </w:rPr>
            </w:r>
            <w:r w:rsidR="00ED5252">
              <w:rPr>
                <w:webHidden/>
              </w:rPr>
              <w:fldChar w:fldCharType="separate"/>
            </w:r>
            <w:r w:rsidR="001C29BB">
              <w:rPr>
                <w:webHidden/>
              </w:rPr>
              <w:t>6</w:t>
            </w:r>
            <w:r w:rsidR="00ED5252">
              <w:rPr>
                <w:webHidden/>
              </w:rPr>
              <w:fldChar w:fldCharType="end"/>
            </w:r>
          </w:hyperlink>
        </w:p>
        <w:p w14:paraId="6FE25353" w14:textId="1904D039" w:rsidR="00ED5252" w:rsidRDefault="00000000">
          <w:pPr>
            <w:pStyle w:val="INNH2"/>
            <w:rPr>
              <w:rFonts w:asciiTheme="minorHAnsi" w:eastAsiaTheme="minorEastAsia" w:hAnsiTheme="minorHAnsi" w:cstheme="minorBidi"/>
              <w:szCs w:val="22"/>
            </w:rPr>
          </w:pPr>
          <w:hyperlink w:anchor="_Toc126313187" w:history="1">
            <w:r w:rsidR="00ED5252" w:rsidRPr="00EF1AA0">
              <w:rPr>
                <w:rStyle w:val="Hyperkobling"/>
              </w:rPr>
              <w:t>2.5</w:t>
            </w:r>
            <w:r w:rsidR="00ED5252">
              <w:rPr>
                <w:rFonts w:asciiTheme="minorHAnsi" w:eastAsiaTheme="minorEastAsia" w:hAnsiTheme="minorHAnsi" w:cstheme="minorBidi"/>
                <w:szCs w:val="22"/>
              </w:rPr>
              <w:tab/>
            </w:r>
            <w:r w:rsidR="00ED5252" w:rsidRPr="007B01E6">
              <w:rPr>
                <w:rStyle w:val="Hyperkobling"/>
                <w:rFonts w:cs="Arial"/>
              </w:rPr>
              <w:t>Utbyggingsavtaler</w:t>
            </w:r>
            <w:r w:rsidR="00ED5252">
              <w:rPr>
                <w:webHidden/>
              </w:rPr>
              <w:tab/>
            </w:r>
            <w:r w:rsidR="00ED5252">
              <w:rPr>
                <w:webHidden/>
              </w:rPr>
              <w:fldChar w:fldCharType="begin"/>
            </w:r>
            <w:r w:rsidR="00ED5252">
              <w:rPr>
                <w:webHidden/>
              </w:rPr>
              <w:instrText xml:space="preserve"> PAGEREF _Toc126313187 \h </w:instrText>
            </w:r>
            <w:r w:rsidR="00ED5252">
              <w:rPr>
                <w:webHidden/>
              </w:rPr>
            </w:r>
            <w:r w:rsidR="00ED5252">
              <w:rPr>
                <w:webHidden/>
              </w:rPr>
              <w:fldChar w:fldCharType="separate"/>
            </w:r>
            <w:r w:rsidR="001C29BB">
              <w:rPr>
                <w:webHidden/>
              </w:rPr>
              <w:t>6</w:t>
            </w:r>
            <w:r w:rsidR="00ED5252">
              <w:rPr>
                <w:webHidden/>
              </w:rPr>
              <w:fldChar w:fldCharType="end"/>
            </w:r>
          </w:hyperlink>
        </w:p>
        <w:p w14:paraId="58A388D1" w14:textId="2ED9E7F5" w:rsidR="00ED5252" w:rsidRDefault="00000000">
          <w:pPr>
            <w:pStyle w:val="INNH2"/>
            <w:rPr>
              <w:rFonts w:asciiTheme="minorHAnsi" w:eastAsiaTheme="minorEastAsia" w:hAnsiTheme="minorHAnsi" w:cstheme="minorBidi"/>
              <w:szCs w:val="22"/>
            </w:rPr>
          </w:pPr>
          <w:hyperlink w:anchor="_Toc126313188" w:history="1">
            <w:r w:rsidR="00ED5252" w:rsidRPr="00EF1AA0">
              <w:rPr>
                <w:rStyle w:val="Hyperkobling"/>
              </w:rPr>
              <w:t>2.6</w:t>
            </w:r>
            <w:r w:rsidR="00ED5252">
              <w:rPr>
                <w:rFonts w:asciiTheme="minorHAnsi" w:eastAsiaTheme="minorEastAsia" w:hAnsiTheme="minorHAnsi" w:cstheme="minorBidi"/>
                <w:szCs w:val="22"/>
              </w:rPr>
              <w:tab/>
            </w:r>
            <w:r w:rsidR="00ED5252" w:rsidRPr="00EF1AA0">
              <w:rPr>
                <w:rStyle w:val="Hyperkobling"/>
              </w:rPr>
              <w:t>Krav om konsekvensutredning?</w:t>
            </w:r>
            <w:r w:rsidR="00ED5252">
              <w:rPr>
                <w:webHidden/>
              </w:rPr>
              <w:tab/>
            </w:r>
            <w:r w:rsidR="00ED5252">
              <w:rPr>
                <w:webHidden/>
              </w:rPr>
              <w:fldChar w:fldCharType="begin"/>
            </w:r>
            <w:r w:rsidR="00ED5252">
              <w:rPr>
                <w:webHidden/>
              </w:rPr>
              <w:instrText xml:space="preserve"> PAGEREF _Toc126313188 \h </w:instrText>
            </w:r>
            <w:r w:rsidR="00ED5252">
              <w:rPr>
                <w:webHidden/>
              </w:rPr>
            </w:r>
            <w:r w:rsidR="00ED5252">
              <w:rPr>
                <w:webHidden/>
              </w:rPr>
              <w:fldChar w:fldCharType="separate"/>
            </w:r>
            <w:r w:rsidR="001C29BB">
              <w:rPr>
                <w:webHidden/>
              </w:rPr>
              <w:t>6</w:t>
            </w:r>
            <w:r w:rsidR="00ED5252">
              <w:rPr>
                <w:webHidden/>
              </w:rPr>
              <w:fldChar w:fldCharType="end"/>
            </w:r>
          </w:hyperlink>
        </w:p>
        <w:p w14:paraId="14C4A8E6" w14:textId="58248B2B" w:rsidR="00ED5252" w:rsidRDefault="00000000">
          <w:pPr>
            <w:pStyle w:val="INNH1"/>
            <w:rPr>
              <w:rFonts w:asciiTheme="minorHAnsi" w:eastAsiaTheme="minorEastAsia" w:hAnsiTheme="minorHAnsi" w:cstheme="minorBidi"/>
              <w:b w:val="0"/>
              <w:smallCaps w:val="0"/>
              <w:sz w:val="22"/>
              <w:szCs w:val="22"/>
            </w:rPr>
          </w:pPr>
          <w:hyperlink w:anchor="_Toc126313189" w:history="1">
            <w:r w:rsidR="00ED5252" w:rsidRPr="00EF1AA0">
              <w:rPr>
                <w:rStyle w:val="Hyperkobling"/>
              </w:rPr>
              <w:t>3.</w:t>
            </w:r>
            <w:r w:rsidR="00ED5252">
              <w:rPr>
                <w:rFonts w:asciiTheme="minorHAnsi" w:eastAsiaTheme="minorEastAsia" w:hAnsiTheme="minorHAnsi" w:cstheme="minorBidi"/>
                <w:b w:val="0"/>
                <w:smallCaps w:val="0"/>
                <w:sz w:val="22"/>
                <w:szCs w:val="22"/>
              </w:rPr>
              <w:tab/>
            </w:r>
            <w:r w:rsidR="00ED5252" w:rsidRPr="00EF1AA0">
              <w:rPr>
                <w:rStyle w:val="Hyperkobling"/>
              </w:rPr>
              <w:t>Planprosessen</w:t>
            </w:r>
          </w:hyperlink>
        </w:p>
        <w:p w14:paraId="57903367" w14:textId="138B3DE1" w:rsidR="00ED5252" w:rsidRDefault="00000000">
          <w:pPr>
            <w:pStyle w:val="INNH2"/>
            <w:rPr>
              <w:rFonts w:asciiTheme="minorHAnsi" w:eastAsiaTheme="minorEastAsia" w:hAnsiTheme="minorHAnsi" w:cstheme="minorBidi"/>
              <w:szCs w:val="22"/>
            </w:rPr>
          </w:pPr>
          <w:hyperlink w:anchor="_Toc126313190" w:history="1">
            <w:r w:rsidR="00ED5252" w:rsidRPr="00EF1AA0">
              <w:rPr>
                <w:rStyle w:val="Hyperkobling"/>
              </w:rPr>
              <w:t>3.1</w:t>
            </w:r>
            <w:r w:rsidR="00ED5252">
              <w:rPr>
                <w:rFonts w:asciiTheme="minorHAnsi" w:eastAsiaTheme="minorEastAsia" w:hAnsiTheme="minorHAnsi" w:cstheme="minorBidi"/>
                <w:szCs w:val="22"/>
              </w:rPr>
              <w:tab/>
            </w:r>
            <w:r w:rsidR="00ED5252" w:rsidRPr="00EF1AA0">
              <w:rPr>
                <w:rStyle w:val="Hyperkobling"/>
              </w:rPr>
              <w:t>Planprogram</w:t>
            </w:r>
            <w:r w:rsidR="00ED5252">
              <w:rPr>
                <w:webHidden/>
              </w:rPr>
              <w:tab/>
            </w:r>
            <w:r w:rsidR="00ED5252">
              <w:rPr>
                <w:webHidden/>
              </w:rPr>
              <w:fldChar w:fldCharType="begin"/>
            </w:r>
            <w:r w:rsidR="00ED5252">
              <w:rPr>
                <w:webHidden/>
              </w:rPr>
              <w:instrText xml:space="preserve"> PAGEREF _Toc126313190 \h </w:instrText>
            </w:r>
            <w:r w:rsidR="00ED5252">
              <w:rPr>
                <w:webHidden/>
              </w:rPr>
            </w:r>
            <w:r w:rsidR="00ED5252">
              <w:rPr>
                <w:webHidden/>
              </w:rPr>
              <w:fldChar w:fldCharType="separate"/>
            </w:r>
            <w:r w:rsidR="001C29BB">
              <w:rPr>
                <w:webHidden/>
              </w:rPr>
              <w:t>6</w:t>
            </w:r>
            <w:r w:rsidR="00ED5252">
              <w:rPr>
                <w:webHidden/>
              </w:rPr>
              <w:fldChar w:fldCharType="end"/>
            </w:r>
          </w:hyperlink>
        </w:p>
        <w:p w14:paraId="5210EAEE" w14:textId="570E1242" w:rsidR="00ED5252" w:rsidRDefault="00000000">
          <w:pPr>
            <w:pStyle w:val="INNH2"/>
            <w:rPr>
              <w:rFonts w:asciiTheme="minorHAnsi" w:eastAsiaTheme="minorEastAsia" w:hAnsiTheme="minorHAnsi" w:cstheme="minorBidi"/>
              <w:szCs w:val="22"/>
            </w:rPr>
          </w:pPr>
          <w:hyperlink w:anchor="_Toc126313191" w:history="1">
            <w:r w:rsidR="00ED5252" w:rsidRPr="00EF1AA0">
              <w:rPr>
                <w:rStyle w:val="Hyperkobling"/>
              </w:rPr>
              <w:t>3.2</w:t>
            </w:r>
            <w:r w:rsidR="00ED5252">
              <w:rPr>
                <w:rFonts w:asciiTheme="minorHAnsi" w:eastAsiaTheme="minorEastAsia" w:hAnsiTheme="minorHAnsi" w:cstheme="minorBidi"/>
                <w:szCs w:val="22"/>
              </w:rPr>
              <w:tab/>
            </w:r>
            <w:r w:rsidR="00ED5252" w:rsidRPr="00EF1AA0">
              <w:rPr>
                <w:rStyle w:val="Hyperkobling"/>
              </w:rPr>
              <w:t>Oppstartsvarsel</w:t>
            </w:r>
            <w:r w:rsidR="00ED5252">
              <w:rPr>
                <w:webHidden/>
              </w:rPr>
              <w:tab/>
            </w:r>
            <w:r w:rsidR="00ED5252">
              <w:rPr>
                <w:webHidden/>
              </w:rPr>
              <w:fldChar w:fldCharType="begin"/>
            </w:r>
            <w:r w:rsidR="00ED5252">
              <w:rPr>
                <w:webHidden/>
              </w:rPr>
              <w:instrText xml:space="preserve"> PAGEREF _Toc126313191 \h </w:instrText>
            </w:r>
            <w:r w:rsidR="00ED5252">
              <w:rPr>
                <w:webHidden/>
              </w:rPr>
            </w:r>
            <w:r w:rsidR="00ED5252">
              <w:rPr>
                <w:webHidden/>
              </w:rPr>
              <w:fldChar w:fldCharType="separate"/>
            </w:r>
            <w:r w:rsidR="001C29BB">
              <w:rPr>
                <w:webHidden/>
              </w:rPr>
              <w:t>6</w:t>
            </w:r>
            <w:r w:rsidR="00ED5252">
              <w:rPr>
                <w:webHidden/>
              </w:rPr>
              <w:fldChar w:fldCharType="end"/>
            </w:r>
          </w:hyperlink>
        </w:p>
        <w:p w14:paraId="6E11979B" w14:textId="12C22515" w:rsidR="00ED5252" w:rsidRDefault="00000000">
          <w:pPr>
            <w:pStyle w:val="INNH2"/>
            <w:rPr>
              <w:rFonts w:asciiTheme="minorHAnsi" w:eastAsiaTheme="minorEastAsia" w:hAnsiTheme="minorHAnsi" w:cstheme="minorBidi"/>
              <w:szCs w:val="22"/>
            </w:rPr>
          </w:pPr>
          <w:hyperlink w:anchor="_Toc126313192" w:history="1">
            <w:r w:rsidR="00ED5252" w:rsidRPr="00EF1AA0">
              <w:rPr>
                <w:rStyle w:val="Hyperkobling"/>
              </w:rPr>
              <w:t>3.3</w:t>
            </w:r>
            <w:r w:rsidR="00ED5252">
              <w:rPr>
                <w:rFonts w:asciiTheme="minorHAnsi" w:eastAsiaTheme="minorEastAsia" w:hAnsiTheme="minorHAnsi" w:cstheme="minorBidi"/>
                <w:szCs w:val="22"/>
              </w:rPr>
              <w:tab/>
            </w:r>
            <w:r w:rsidR="00ED5252" w:rsidRPr="00EF1AA0">
              <w:rPr>
                <w:rStyle w:val="Hyperkobling"/>
              </w:rPr>
              <w:t>Innkomne innspill</w:t>
            </w:r>
            <w:r w:rsidR="00ED5252">
              <w:rPr>
                <w:webHidden/>
              </w:rPr>
              <w:tab/>
            </w:r>
            <w:r w:rsidR="00ED5252">
              <w:rPr>
                <w:webHidden/>
              </w:rPr>
              <w:fldChar w:fldCharType="begin"/>
            </w:r>
            <w:r w:rsidR="00ED5252">
              <w:rPr>
                <w:webHidden/>
              </w:rPr>
              <w:instrText xml:space="preserve"> PAGEREF _Toc126313192 \h </w:instrText>
            </w:r>
            <w:r w:rsidR="00ED5252">
              <w:rPr>
                <w:webHidden/>
              </w:rPr>
            </w:r>
            <w:r w:rsidR="00ED5252">
              <w:rPr>
                <w:webHidden/>
              </w:rPr>
              <w:fldChar w:fldCharType="separate"/>
            </w:r>
            <w:r w:rsidR="001C29BB">
              <w:rPr>
                <w:webHidden/>
              </w:rPr>
              <w:t>6</w:t>
            </w:r>
            <w:r w:rsidR="00ED5252">
              <w:rPr>
                <w:webHidden/>
              </w:rPr>
              <w:fldChar w:fldCharType="end"/>
            </w:r>
          </w:hyperlink>
        </w:p>
        <w:p w14:paraId="33F20BC5" w14:textId="05CDC1BF" w:rsidR="00ED5252" w:rsidRDefault="00000000">
          <w:pPr>
            <w:pStyle w:val="INNH2"/>
            <w:rPr>
              <w:rFonts w:asciiTheme="minorHAnsi" w:eastAsiaTheme="minorEastAsia" w:hAnsiTheme="minorHAnsi" w:cstheme="minorBidi"/>
              <w:szCs w:val="22"/>
            </w:rPr>
          </w:pPr>
          <w:hyperlink w:anchor="_Toc126313193" w:history="1">
            <w:r w:rsidR="00ED5252" w:rsidRPr="00EF1AA0">
              <w:rPr>
                <w:rStyle w:val="Hyperkobling"/>
              </w:rPr>
              <w:t>3.4</w:t>
            </w:r>
            <w:r w:rsidR="00ED5252">
              <w:rPr>
                <w:rFonts w:asciiTheme="minorHAnsi" w:eastAsiaTheme="minorEastAsia" w:hAnsiTheme="minorHAnsi" w:cstheme="minorBidi"/>
                <w:szCs w:val="22"/>
              </w:rPr>
              <w:tab/>
            </w:r>
            <w:r w:rsidR="00ED5252" w:rsidRPr="00EF1AA0">
              <w:rPr>
                <w:rStyle w:val="Hyperkobling"/>
              </w:rPr>
              <w:t>Medvirkning fra grupper som krever spesiell tilrettelegging, herunder barn og unge</w:t>
            </w:r>
            <w:r w:rsidR="00ED5252">
              <w:rPr>
                <w:webHidden/>
              </w:rPr>
              <w:tab/>
            </w:r>
            <w:r w:rsidR="00ED5252">
              <w:rPr>
                <w:webHidden/>
              </w:rPr>
              <w:fldChar w:fldCharType="begin"/>
            </w:r>
            <w:r w:rsidR="00ED5252">
              <w:rPr>
                <w:webHidden/>
              </w:rPr>
              <w:instrText xml:space="preserve"> PAGEREF _Toc126313193 \h </w:instrText>
            </w:r>
            <w:r w:rsidR="00ED5252">
              <w:rPr>
                <w:webHidden/>
              </w:rPr>
            </w:r>
            <w:r w:rsidR="00ED5252">
              <w:rPr>
                <w:webHidden/>
              </w:rPr>
              <w:fldChar w:fldCharType="separate"/>
            </w:r>
            <w:r w:rsidR="001C29BB">
              <w:rPr>
                <w:webHidden/>
              </w:rPr>
              <w:t>7</w:t>
            </w:r>
            <w:r w:rsidR="00ED5252">
              <w:rPr>
                <w:webHidden/>
              </w:rPr>
              <w:fldChar w:fldCharType="end"/>
            </w:r>
          </w:hyperlink>
        </w:p>
        <w:p w14:paraId="67BA6526" w14:textId="12015077" w:rsidR="00ED5252" w:rsidRDefault="00000000">
          <w:pPr>
            <w:pStyle w:val="INNH1"/>
            <w:rPr>
              <w:rFonts w:asciiTheme="minorHAnsi" w:eastAsiaTheme="minorEastAsia" w:hAnsiTheme="minorHAnsi" w:cstheme="minorBidi"/>
              <w:b w:val="0"/>
              <w:smallCaps w:val="0"/>
              <w:sz w:val="22"/>
              <w:szCs w:val="22"/>
            </w:rPr>
          </w:pPr>
          <w:hyperlink w:anchor="_Toc126313194" w:history="1">
            <w:r w:rsidR="00ED5252" w:rsidRPr="00EF1AA0">
              <w:rPr>
                <w:rStyle w:val="Hyperkobling"/>
              </w:rPr>
              <w:t>4.</w:t>
            </w:r>
            <w:r w:rsidR="00ED5252">
              <w:rPr>
                <w:rFonts w:asciiTheme="minorHAnsi" w:eastAsiaTheme="minorEastAsia" w:hAnsiTheme="minorHAnsi" w:cstheme="minorBidi"/>
                <w:b w:val="0"/>
                <w:smallCaps w:val="0"/>
                <w:sz w:val="22"/>
                <w:szCs w:val="22"/>
              </w:rPr>
              <w:tab/>
            </w:r>
            <w:r w:rsidR="00ED5252" w:rsidRPr="00EF1AA0">
              <w:rPr>
                <w:rStyle w:val="Hyperkobling"/>
              </w:rPr>
              <w:t>Planstatus og rammebetingelser</w:t>
            </w:r>
          </w:hyperlink>
        </w:p>
        <w:p w14:paraId="74C741D0" w14:textId="3EB53039" w:rsidR="00ED5252" w:rsidRDefault="00000000">
          <w:pPr>
            <w:pStyle w:val="INNH2"/>
            <w:rPr>
              <w:rFonts w:asciiTheme="minorHAnsi" w:eastAsiaTheme="minorEastAsia" w:hAnsiTheme="minorHAnsi" w:cstheme="minorBidi"/>
              <w:szCs w:val="22"/>
            </w:rPr>
          </w:pPr>
          <w:hyperlink w:anchor="_Toc126313195" w:history="1">
            <w:r w:rsidR="00ED5252" w:rsidRPr="00EF1AA0">
              <w:rPr>
                <w:rStyle w:val="Hyperkobling"/>
              </w:rPr>
              <w:t>4.1</w:t>
            </w:r>
            <w:r w:rsidR="00ED5252">
              <w:rPr>
                <w:rFonts w:asciiTheme="minorHAnsi" w:eastAsiaTheme="minorEastAsia" w:hAnsiTheme="minorHAnsi" w:cstheme="minorBidi"/>
                <w:szCs w:val="22"/>
              </w:rPr>
              <w:tab/>
            </w:r>
            <w:r w:rsidR="00ED5252" w:rsidRPr="00EF1AA0">
              <w:rPr>
                <w:rStyle w:val="Hyperkobling"/>
              </w:rPr>
              <w:t>Fylkeskommunale planer</w:t>
            </w:r>
            <w:r w:rsidR="00ED5252">
              <w:rPr>
                <w:webHidden/>
              </w:rPr>
              <w:tab/>
            </w:r>
            <w:r w:rsidR="00ED5252">
              <w:rPr>
                <w:webHidden/>
              </w:rPr>
              <w:fldChar w:fldCharType="begin"/>
            </w:r>
            <w:r w:rsidR="00ED5252">
              <w:rPr>
                <w:webHidden/>
              </w:rPr>
              <w:instrText xml:space="preserve"> PAGEREF _Toc126313195 \h </w:instrText>
            </w:r>
            <w:r w:rsidR="00ED5252">
              <w:rPr>
                <w:webHidden/>
              </w:rPr>
            </w:r>
            <w:r w:rsidR="00ED5252">
              <w:rPr>
                <w:webHidden/>
              </w:rPr>
              <w:fldChar w:fldCharType="separate"/>
            </w:r>
            <w:r w:rsidR="001C29BB">
              <w:rPr>
                <w:webHidden/>
              </w:rPr>
              <w:t>7</w:t>
            </w:r>
            <w:r w:rsidR="00ED5252">
              <w:rPr>
                <w:webHidden/>
              </w:rPr>
              <w:fldChar w:fldCharType="end"/>
            </w:r>
          </w:hyperlink>
        </w:p>
        <w:p w14:paraId="1B34AEB1" w14:textId="341C63B8" w:rsidR="00ED5252" w:rsidRDefault="00000000">
          <w:pPr>
            <w:pStyle w:val="INNH2"/>
            <w:rPr>
              <w:rFonts w:asciiTheme="minorHAnsi" w:eastAsiaTheme="minorEastAsia" w:hAnsiTheme="minorHAnsi" w:cstheme="minorBidi"/>
              <w:szCs w:val="22"/>
            </w:rPr>
          </w:pPr>
          <w:hyperlink w:anchor="_Toc126313196" w:history="1">
            <w:r w:rsidR="00ED5252" w:rsidRPr="00EF1AA0">
              <w:rPr>
                <w:rStyle w:val="Hyperkobling"/>
              </w:rPr>
              <w:t>4.2</w:t>
            </w:r>
            <w:r w:rsidR="00ED5252">
              <w:rPr>
                <w:rFonts w:asciiTheme="minorHAnsi" w:eastAsiaTheme="minorEastAsia" w:hAnsiTheme="minorHAnsi" w:cstheme="minorBidi"/>
                <w:szCs w:val="22"/>
              </w:rPr>
              <w:tab/>
            </w:r>
            <w:r w:rsidR="00ED5252" w:rsidRPr="00EF1AA0">
              <w:rPr>
                <w:rStyle w:val="Hyperkobling"/>
              </w:rPr>
              <w:t>Kommuneplanens arealdel evt. også kommunedelplaner</w:t>
            </w:r>
            <w:r w:rsidR="00ED5252">
              <w:rPr>
                <w:webHidden/>
              </w:rPr>
              <w:tab/>
            </w:r>
            <w:r w:rsidR="00ED5252">
              <w:rPr>
                <w:webHidden/>
              </w:rPr>
              <w:fldChar w:fldCharType="begin"/>
            </w:r>
            <w:r w:rsidR="00ED5252">
              <w:rPr>
                <w:webHidden/>
              </w:rPr>
              <w:instrText xml:space="preserve"> PAGEREF _Toc126313196 \h </w:instrText>
            </w:r>
            <w:r w:rsidR="00ED5252">
              <w:rPr>
                <w:webHidden/>
              </w:rPr>
            </w:r>
            <w:r w:rsidR="00ED5252">
              <w:rPr>
                <w:webHidden/>
              </w:rPr>
              <w:fldChar w:fldCharType="separate"/>
            </w:r>
            <w:r w:rsidR="001C29BB">
              <w:rPr>
                <w:webHidden/>
              </w:rPr>
              <w:t>7</w:t>
            </w:r>
            <w:r w:rsidR="00ED5252">
              <w:rPr>
                <w:webHidden/>
              </w:rPr>
              <w:fldChar w:fldCharType="end"/>
            </w:r>
          </w:hyperlink>
        </w:p>
        <w:p w14:paraId="4F1E85F4" w14:textId="58A1EA17" w:rsidR="00ED5252" w:rsidRDefault="00000000">
          <w:pPr>
            <w:pStyle w:val="INNH2"/>
            <w:rPr>
              <w:rFonts w:asciiTheme="minorHAnsi" w:eastAsiaTheme="minorEastAsia" w:hAnsiTheme="minorHAnsi" w:cstheme="minorBidi"/>
              <w:szCs w:val="22"/>
            </w:rPr>
          </w:pPr>
          <w:hyperlink w:anchor="_Toc126313197" w:history="1">
            <w:r w:rsidR="00ED5252" w:rsidRPr="00EF1AA0">
              <w:rPr>
                <w:rStyle w:val="Hyperkobling"/>
              </w:rPr>
              <w:t>4.3</w:t>
            </w:r>
            <w:r w:rsidR="00ED5252">
              <w:rPr>
                <w:rFonts w:asciiTheme="minorHAnsi" w:eastAsiaTheme="minorEastAsia" w:hAnsiTheme="minorHAnsi" w:cstheme="minorBidi"/>
                <w:szCs w:val="22"/>
              </w:rPr>
              <w:tab/>
            </w:r>
            <w:r w:rsidR="00ED5252" w:rsidRPr="00EF1AA0">
              <w:rPr>
                <w:rStyle w:val="Hyperkobling"/>
              </w:rPr>
              <w:t>Gjeldende reguleringsplaner innenfor planområdet</w:t>
            </w:r>
            <w:r w:rsidR="00ED5252">
              <w:rPr>
                <w:webHidden/>
              </w:rPr>
              <w:tab/>
            </w:r>
            <w:r w:rsidR="00ED5252">
              <w:rPr>
                <w:webHidden/>
              </w:rPr>
              <w:fldChar w:fldCharType="begin"/>
            </w:r>
            <w:r w:rsidR="00ED5252">
              <w:rPr>
                <w:webHidden/>
              </w:rPr>
              <w:instrText xml:space="preserve"> PAGEREF _Toc126313197 \h </w:instrText>
            </w:r>
            <w:r w:rsidR="00ED5252">
              <w:rPr>
                <w:webHidden/>
              </w:rPr>
            </w:r>
            <w:r w:rsidR="00ED5252">
              <w:rPr>
                <w:webHidden/>
              </w:rPr>
              <w:fldChar w:fldCharType="separate"/>
            </w:r>
            <w:r w:rsidR="001C29BB">
              <w:rPr>
                <w:webHidden/>
              </w:rPr>
              <w:t>7</w:t>
            </w:r>
            <w:r w:rsidR="00ED5252">
              <w:rPr>
                <w:webHidden/>
              </w:rPr>
              <w:fldChar w:fldCharType="end"/>
            </w:r>
          </w:hyperlink>
        </w:p>
        <w:p w14:paraId="6105D0AF" w14:textId="1B098B5B" w:rsidR="00ED5252" w:rsidRDefault="00000000">
          <w:pPr>
            <w:pStyle w:val="INNH2"/>
            <w:rPr>
              <w:rFonts w:asciiTheme="minorHAnsi" w:eastAsiaTheme="minorEastAsia" w:hAnsiTheme="minorHAnsi" w:cstheme="minorBidi"/>
              <w:szCs w:val="22"/>
            </w:rPr>
          </w:pPr>
          <w:hyperlink w:anchor="_Toc126313198" w:history="1">
            <w:r w:rsidR="00ED5252" w:rsidRPr="00EF1AA0">
              <w:rPr>
                <w:rStyle w:val="Hyperkobling"/>
              </w:rPr>
              <w:t>4.4</w:t>
            </w:r>
            <w:r w:rsidR="00ED5252">
              <w:rPr>
                <w:rFonts w:asciiTheme="minorHAnsi" w:eastAsiaTheme="minorEastAsia" w:hAnsiTheme="minorHAnsi" w:cstheme="minorBidi"/>
                <w:szCs w:val="22"/>
              </w:rPr>
              <w:tab/>
            </w:r>
            <w:r w:rsidR="00ED5252" w:rsidRPr="00EF1AA0">
              <w:rPr>
                <w:rStyle w:val="Hyperkobling"/>
              </w:rPr>
              <w:t>Tilgrensende planer</w:t>
            </w:r>
            <w:r w:rsidR="00ED5252">
              <w:rPr>
                <w:webHidden/>
              </w:rPr>
              <w:tab/>
            </w:r>
            <w:r w:rsidR="00ED5252">
              <w:rPr>
                <w:webHidden/>
              </w:rPr>
              <w:fldChar w:fldCharType="begin"/>
            </w:r>
            <w:r w:rsidR="00ED5252">
              <w:rPr>
                <w:webHidden/>
              </w:rPr>
              <w:instrText xml:space="preserve"> PAGEREF _Toc126313198 \h </w:instrText>
            </w:r>
            <w:r w:rsidR="00ED5252">
              <w:rPr>
                <w:webHidden/>
              </w:rPr>
            </w:r>
            <w:r w:rsidR="00ED5252">
              <w:rPr>
                <w:webHidden/>
              </w:rPr>
              <w:fldChar w:fldCharType="separate"/>
            </w:r>
            <w:r w:rsidR="001C29BB">
              <w:rPr>
                <w:webHidden/>
              </w:rPr>
              <w:t>7</w:t>
            </w:r>
            <w:r w:rsidR="00ED5252">
              <w:rPr>
                <w:webHidden/>
              </w:rPr>
              <w:fldChar w:fldCharType="end"/>
            </w:r>
          </w:hyperlink>
        </w:p>
        <w:p w14:paraId="3723AAC2" w14:textId="033327FB" w:rsidR="00ED5252" w:rsidRDefault="00000000">
          <w:pPr>
            <w:pStyle w:val="INNH2"/>
            <w:rPr>
              <w:rFonts w:asciiTheme="minorHAnsi" w:eastAsiaTheme="minorEastAsia" w:hAnsiTheme="minorHAnsi" w:cstheme="minorBidi"/>
              <w:szCs w:val="22"/>
            </w:rPr>
          </w:pPr>
          <w:hyperlink w:anchor="_Toc126313199" w:history="1">
            <w:r w:rsidR="00ED5252" w:rsidRPr="00EF1AA0">
              <w:rPr>
                <w:rStyle w:val="Hyperkobling"/>
              </w:rPr>
              <w:t>4.5</w:t>
            </w:r>
            <w:r w:rsidR="00ED5252">
              <w:rPr>
                <w:rFonts w:asciiTheme="minorHAnsi" w:eastAsiaTheme="minorEastAsia" w:hAnsiTheme="minorHAnsi" w:cstheme="minorBidi"/>
                <w:szCs w:val="22"/>
              </w:rPr>
              <w:tab/>
            </w:r>
            <w:r w:rsidR="00ED5252" w:rsidRPr="00EF1AA0">
              <w:rPr>
                <w:rStyle w:val="Hyperkobling"/>
              </w:rPr>
              <w:t>Temaplaner/andre planer av betydning for planarbeidet</w:t>
            </w:r>
            <w:r w:rsidR="00ED5252">
              <w:rPr>
                <w:webHidden/>
              </w:rPr>
              <w:tab/>
            </w:r>
            <w:r w:rsidR="00ED5252">
              <w:rPr>
                <w:webHidden/>
              </w:rPr>
              <w:fldChar w:fldCharType="begin"/>
            </w:r>
            <w:r w:rsidR="00ED5252">
              <w:rPr>
                <w:webHidden/>
              </w:rPr>
              <w:instrText xml:space="preserve"> PAGEREF _Toc126313199 \h </w:instrText>
            </w:r>
            <w:r w:rsidR="00ED5252">
              <w:rPr>
                <w:webHidden/>
              </w:rPr>
            </w:r>
            <w:r w:rsidR="00ED5252">
              <w:rPr>
                <w:webHidden/>
              </w:rPr>
              <w:fldChar w:fldCharType="separate"/>
            </w:r>
            <w:r w:rsidR="001C29BB">
              <w:rPr>
                <w:webHidden/>
              </w:rPr>
              <w:t>7</w:t>
            </w:r>
            <w:r w:rsidR="00ED5252">
              <w:rPr>
                <w:webHidden/>
              </w:rPr>
              <w:fldChar w:fldCharType="end"/>
            </w:r>
          </w:hyperlink>
        </w:p>
        <w:p w14:paraId="6E5A9E81" w14:textId="3FD41FB6" w:rsidR="00ED5252" w:rsidRDefault="00000000">
          <w:pPr>
            <w:pStyle w:val="INNH2"/>
            <w:rPr>
              <w:rFonts w:asciiTheme="minorHAnsi" w:eastAsiaTheme="minorEastAsia" w:hAnsiTheme="minorHAnsi" w:cstheme="minorBidi"/>
              <w:szCs w:val="22"/>
            </w:rPr>
          </w:pPr>
          <w:hyperlink w:anchor="_Toc126313200" w:history="1">
            <w:r w:rsidR="00ED5252" w:rsidRPr="00EF1AA0">
              <w:rPr>
                <w:rStyle w:val="Hyperkobling"/>
              </w:rPr>
              <w:t>4.6</w:t>
            </w:r>
            <w:r w:rsidR="00ED5252">
              <w:rPr>
                <w:rFonts w:asciiTheme="minorHAnsi" w:eastAsiaTheme="minorEastAsia" w:hAnsiTheme="minorHAnsi" w:cstheme="minorBidi"/>
                <w:szCs w:val="22"/>
              </w:rPr>
              <w:tab/>
            </w:r>
            <w:r w:rsidR="00ED5252" w:rsidRPr="00EF1AA0">
              <w:rPr>
                <w:rStyle w:val="Hyperkobling"/>
              </w:rPr>
              <w:t>Statlige planretningslinjer/rammer/føringer</w:t>
            </w:r>
            <w:r w:rsidR="00ED5252">
              <w:rPr>
                <w:webHidden/>
              </w:rPr>
              <w:tab/>
            </w:r>
            <w:r w:rsidR="00ED5252">
              <w:rPr>
                <w:webHidden/>
              </w:rPr>
              <w:fldChar w:fldCharType="begin"/>
            </w:r>
            <w:r w:rsidR="00ED5252">
              <w:rPr>
                <w:webHidden/>
              </w:rPr>
              <w:instrText xml:space="preserve"> PAGEREF _Toc126313200 \h </w:instrText>
            </w:r>
            <w:r w:rsidR="00ED5252">
              <w:rPr>
                <w:webHidden/>
              </w:rPr>
            </w:r>
            <w:r w:rsidR="00ED5252">
              <w:rPr>
                <w:webHidden/>
              </w:rPr>
              <w:fldChar w:fldCharType="separate"/>
            </w:r>
            <w:r w:rsidR="001C29BB">
              <w:rPr>
                <w:webHidden/>
              </w:rPr>
              <w:t>7</w:t>
            </w:r>
            <w:r w:rsidR="00ED5252">
              <w:rPr>
                <w:webHidden/>
              </w:rPr>
              <w:fldChar w:fldCharType="end"/>
            </w:r>
          </w:hyperlink>
        </w:p>
        <w:p w14:paraId="257FA663" w14:textId="44755DB4" w:rsidR="00ED5252" w:rsidRDefault="00000000">
          <w:pPr>
            <w:pStyle w:val="INNH1"/>
            <w:rPr>
              <w:rFonts w:asciiTheme="minorHAnsi" w:eastAsiaTheme="minorEastAsia" w:hAnsiTheme="minorHAnsi" w:cstheme="minorBidi"/>
              <w:b w:val="0"/>
              <w:smallCaps w:val="0"/>
              <w:sz w:val="22"/>
              <w:szCs w:val="22"/>
            </w:rPr>
          </w:pPr>
          <w:hyperlink w:anchor="_Toc126313201" w:history="1">
            <w:r w:rsidR="00ED5252" w:rsidRPr="00EF1AA0">
              <w:rPr>
                <w:rStyle w:val="Hyperkobling"/>
              </w:rPr>
              <w:t>5.</w:t>
            </w:r>
            <w:r w:rsidR="00ED5252">
              <w:rPr>
                <w:rFonts w:asciiTheme="minorHAnsi" w:eastAsiaTheme="minorEastAsia" w:hAnsiTheme="minorHAnsi" w:cstheme="minorBidi"/>
                <w:b w:val="0"/>
                <w:smallCaps w:val="0"/>
                <w:sz w:val="22"/>
                <w:szCs w:val="22"/>
              </w:rPr>
              <w:tab/>
            </w:r>
            <w:r w:rsidR="00ED5252" w:rsidRPr="00EF1AA0">
              <w:rPr>
                <w:rStyle w:val="Hyperkobling"/>
              </w:rPr>
              <w:t>Beskrivelse og analyse av planområdet, eksisterende forhold</w:t>
            </w:r>
          </w:hyperlink>
        </w:p>
        <w:p w14:paraId="2D1EF09E" w14:textId="7AE9DE5F" w:rsidR="00ED5252" w:rsidRDefault="00000000">
          <w:pPr>
            <w:pStyle w:val="INNH2"/>
            <w:rPr>
              <w:rFonts w:asciiTheme="minorHAnsi" w:eastAsiaTheme="minorEastAsia" w:hAnsiTheme="minorHAnsi" w:cstheme="minorBidi"/>
              <w:szCs w:val="22"/>
            </w:rPr>
          </w:pPr>
          <w:hyperlink w:anchor="_Toc126313202" w:history="1">
            <w:r w:rsidR="00ED5252" w:rsidRPr="00EF1AA0">
              <w:rPr>
                <w:rStyle w:val="Hyperkobling"/>
              </w:rPr>
              <w:t>5.1</w:t>
            </w:r>
            <w:r w:rsidR="00ED5252">
              <w:rPr>
                <w:rFonts w:asciiTheme="minorHAnsi" w:eastAsiaTheme="minorEastAsia" w:hAnsiTheme="minorHAnsi" w:cstheme="minorBidi"/>
                <w:szCs w:val="22"/>
              </w:rPr>
              <w:tab/>
            </w:r>
            <w:r w:rsidR="00ED5252" w:rsidRPr="00EF1AA0">
              <w:rPr>
                <w:rStyle w:val="Hyperkobling"/>
              </w:rPr>
              <w:t>Dagens arealbruk og tilstøtende arealbruk</w:t>
            </w:r>
            <w:r w:rsidR="00ED5252">
              <w:rPr>
                <w:webHidden/>
              </w:rPr>
              <w:tab/>
            </w:r>
            <w:r w:rsidR="00ED5252">
              <w:rPr>
                <w:webHidden/>
              </w:rPr>
              <w:fldChar w:fldCharType="begin"/>
            </w:r>
            <w:r w:rsidR="00ED5252">
              <w:rPr>
                <w:webHidden/>
              </w:rPr>
              <w:instrText xml:space="preserve"> PAGEREF _Toc126313202 \h </w:instrText>
            </w:r>
            <w:r w:rsidR="00ED5252">
              <w:rPr>
                <w:webHidden/>
              </w:rPr>
            </w:r>
            <w:r w:rsidR="00ED5252">
              <w:rPr>
                <w:webHidden/>
              </w:rPr>
              <w:fldChar w:fldCharType="separate"/>
            </w:r>
            <w:r w:rsidR="001C29BB">
              <w:rPr>
                <w:webHidden/>
              </w:rPr>
              <w:t>8</w:t>
            </w:r>
            <w:r w:rsidR="00ED5252">
              <w:rPr>
                <w:webHidden/>
              </w:rPr>
              <w:fldChar w:fldCharType="end"/>
            </w:r>
          </w:hyperlink>
        </w:p>
        <w:p w14:paraId="1701B046" w14:textId="50F50ED0" w:rsidR="00ED5252" w:rsidRDefault="00000000">
          <w:pPr>
            <w:pStyle w:val="INNH2"/>
            <w:rPr>
              <w:rFonts w:asciiTheme="minorHAnsi" w:eastAsiaTheme="minorEastAsia" w:hAnsiTheme="minorHAnsi" w:cstheme="minorBidi"/>
              <w:szCs w:val="22"/>
            </w:rPr>
          </w:pPr>
          <w:hyperlink w:anchor="_Toc126313203" w:history="1">
            <w:r w:rsidR="00ED5252" w:rsidRPr="00EF1AA0">
              <w:rPr>
                <w:rStyle w:val="Hyperkobling"/>
              </w:rPr>
              <w:t>5.2</w:t>
            </w:r>
            <w:r w:rsidR="00ED5252">
              <w:rPr>
                <w:rFonts w:asciiTheme="minorHAnsi" w:eastAsiaTheme="minorEastAsia" w:hAnsiTheme="minorHAnsi" w:cstheme="minorBidi"/>
                <w:szCs w:val="22"/>
              </w:rPr>
              <w:tab/>
            </w:r>
            <w:r w:rsidR="00ED5252" w:rsidRPr="00EF1AA0">
              <w:rPr>
                <w:rStyle w:val="Hyperkobling"/>
              </w:rPr>
              <w:t>Stedets karakter</w:t>
            </w:r>
            <w:r w:rsidR="00ED5252">
              <w:rPr>
                <w:webHidden/>
              </w:rPr>
              <w:tab/>
            </w:r>
            <w:r w:rsidR="00ED5252">
              <w:rPr>
                <w:webHidden/>
              </w:rPr>
              <w:fldChar w:fldCharType="begin"/>
            </w:r>
            <w:r w:rsidR="00ED5252">
              <w:rPr>
                <w:webHidden/>
              </w:rPr>
              <w:instrText xml:space="preserve"> PAGEREF _Toc126313203 \h </w:instrText>
            </w:r>
            <w:r w:rsidR="00ED5252">
              <w:rPr>
                <w:webHidden/>
              </w:rPr>
            </w:r>
            <w:r w:rsidR="00ED5252">
              <w:rPr>
                <w:webHidden/>
              </w:rPr>
              <w:fldChar w:fldCharType="separate"/>
            </w:r>
            <w:r w:rsidR="001C29BB">
              <w:rPr>
                <w:webHidden/>
              </w:rPr>
              <w:t>8</w:t>
            </w:r>
            <w:r w:rsidR="00ED5252">
              <w:rPr>
                <w:webHidden/>
              </w:rPr>
              <w:fldChar w:fldCharType="end"/>
            </w:r>
          </w:hyperlink>
        </w:p>
        <w:p w14:paraId="36D41CDC" w14:textId="091FB4A7" w:rsidR="00ED5252" w:rsidRDefault="00000000">
          <w:pPr>
            <w:pStyle w:val="INNH2"/>
            <w:rPr>
              <w:rFonts w:asciiTheme="minorHAnsi" w:eastAsiaTheme="minorEastAsia" w:hAnsiTheme="minorHAnsi" w:cstheme="minorBidi"/>
              <w:szCs w:val="22"/>
            </w:rPr>
          </w:pPr>
          <w:hyperlink w:anchor="_Toc126313204" w:history="1">
            <w:r w:rsidR="00ED5252" w:rsidRPr="00EF1AA0">
              <w:rPr>
                <w:rStyle w:val="Hyperkobling"/>
              </w:rPr>
              <w:t>5.3</w:t>
            </w:r>
            <w:r w:rsidR="00ED5252">
              <w:rPr>
                <w:rFonts w:asciiTheme="minorHAnsi" w:eastAsiaTheme="minorEastAsia" w:hAnsiTheme="minorHAnsi" w:cstheme="minorBidi"/>
                <w:szCs w:val="22"/>
              </w:rPr>
              <w:tab/>
            </w:r>
            <w:r w:rsidR="00ED5252" w:rsidRPr="00EF1AA0">
              <w:rPr>
                <w:rStyle w:val="Hyperkobling"/>
              </w:rPr>
              <w:t>Eiendomsforhold</w:t>
            </w:r>
            <w:r w:rsidR="00ED5252">
              <w:rPr>
                <w:webHidden/>
              </w:rPr>
              <w:tab/>
            </w:r>
            <w:r w:rsidR="00ED5252">
              <w:rPr>
                <w:webHidden/>
              </w:rPr>
              <w:fldChar w:fldCharType="begin"/>
            </w:r>
            <w:r w:rsidR="00ED5252">
              <w:rPr>
                <w:webHidden/>
              </w:rPr>
              <w:instrText xml:space="preserve"> PAGEREF _Toc126313204 \h </w:instrText>
            </w:r>
            <w:r w:rsidR="00ED5252">
              <w:rPr>
                <w:webHidden/>
              </w:rPr>
            </w:r>
            <w:r w:rsidR="00ED5252">
              <w:rPr>
                <w:webHidden/>
              </w:rPr>
              <w:fldChar w:fldCharType="separate"/>
            </w:r>
            <w:r w:rsidR="001C29BB">
              <w:rPr>
                <w:webHidden/>
              </w:rPr>
              <w:t>8</w:t>
            </w:r>
            <w:r w:rsidR="00ED5252">
              <w:rPr>
                <w:webHidden/>
              </w:rPr>
              <w:fldChar w:fldCharType="end"/>
            </w:r>
          </w:hyperlink>
        </w:p>
        <w:p w14:paraId="0263FCF1" w14:textId="5C2C7C26" w:rsidR="00ED5252" w:rsidRDefault="00000000">
          <w:pPr>
            <w:pStyle w:val="INNH2"/>
            <w:rPr>
              <w:rFonts w:asciiTheme="minorHAnsi" w:eastAsiaTheme="minorEastAsia" w:hAnsiTheme="minorHAnsi" w:cstheme="minorBidi"/>
              <w:szCs w:val="22"/>
            </w:rPr>
          </w:pPr>
          <w:hyperlink w:anchor="_Toc126313205" w:history="1">
            <w:r w:rsidR="00ED5252" w:rsidRPr="00EF1AA0">
              <w:rPr>
                <w:rStyle w:val="Hyperkobling"/>
              </w:rPr>
              <w:t>5.4</w:t>
            </w:r>
            <w:r w:rsidR="00ED5252">
              <w:rPr>
                <w:rFonts w:asciiTheme="minorHAnsi" w:eastAsiaTheme="minorEastAsia" w:hAnsiTheme="minorHAnsi" w:cstheme="minorBidi"/>
                <w:szCs w:val="22"/>
              </w:rPr>
              <w:tab/>
            </w:r>
            <w:r w:rsidR="00ED5252" w:rsidRPr="00EF1AA0">
              <w:rPr>
                <w:rStyle w:val="Hyperkobling"/>
              </w:rPr>
              <w:t>Landskap og fjernvirkning</w:t>
            </w:r>
            <w:r w:rsidR="00ED5252">
              <w:rPr>
                <w:webHidden/>
              </w:rPr>
              <w:tab/>
            </w:r>
            <w:r w:rsidR="00ED5252">
              <w:rPr>
                <w:webHidden/>
              </w:rPr>
              <w:fldChar w:fldCharType="begin"/>
            </w:r>
            <w:r w:rsidR="00ED5252">
              <w:rPr>
                <w:webHidden/>
              </w:rPr>
              <w:instrText xml:space="preserve"> PAGEREF _Toc126313205 \h </w:instrText>
            </w:r>
            <w:r w:rsidR="00ED5252">
              <w:rPr>
                <w:webHidden/>
              </w:rPr>
            </w:r>
            <w:r w:rsidR="00ED5252">
              <w:rPr>
                <w:webHidden/>
              </w:rPr>
              <w:fldChar w:fldCharType="separate"/>
            </w:r>
            <w:r w:rsidR="001C29BB">
              <w:rPr>
                <w:webHidden/>
              </w:rPr>
              <w:t>9</w:t>
            </w:r>
            <w:r w:rsidR="00ED5252">
              <w:rPr>
                <w:webHidden/>
              </w:rPr>
              <w:fldChar w:fldCharType="end"/>
            </w:r>
          </w:hyperlink>
        </w:p>
        <w:p w14:paraId="50EB54EF" w14:textId="2F588E9E" w:rsidR="00ED5252" w:rsidRDefault="00000000">
          <w:pPr>
            <w:pStyle w:val="INNH2"/>
            <w:rPr>
              <w:rFonts w:asciiTheme="minorHAnsi" w:eastAsiaTheme="minorEastAsia" w:hAnsiTheme="minorHAnsi" w:cstheme="minorBidi"/>
              <w:szCs w:val="22"/>
            </w:rPr>
          </w:pPr>
          <w:hyperlink w:anchor="_Toc126313206" w:history="1">
            <w:r w:rsidR="00ED5252" w:rsidRPr="00EF1AA0">
              <w:rPr>
                <w:rStyle w:val="Hyperkobling"/>
              </w:rPr>
              <w:t>5.5</w:t>
            </w:r>
            <w:r w:rsidR="00ED5252">
              <w:rPr>
                <w:rFonts w:asciiTheme="minorHAnsi" w:eastAsiaTheme="minorEastAsia" w:hAnsiTheme="minorHAnsi" w:cstheme="minorBidi"/>
                <w:szCs w:val="22"/>
              </w:rPr>
              <w:tab/>
            </w:r>
            <w:r w:rsidR="00ED5252" w:rsidRPr="00EF1AA0">
              <w:rPr>
                <w:rStyle w:val="Hyperkobling"/>
              </w:rPr>
              <w:t>Kulturminner og kulturmiljø</w:t>
            </w:r>
            <w:r w:rsidR="00ED5252">
              <w:rPr>
                <w:webHidden/>
              </w:rPr>
              <w:tab/>
            </w:r>
            <w:r w:rsidR="00ED5252">
              <w:rPr>
                <w:webHidden/>
              </w:rPr>
              <w:fldChar w:fldCharType="begin"/>
            </w:r>
            <w:r w:rsidR="00ED5252">
              <w:rPr>
                <w:webHidden/>
              </w:rPr>
              <w:instrText xml:space="preserve"> PAGEREF _Toc126313206 \h </w:instrText>
            </w:r>
            <w:r w:rsidR="00ED5252">
              <w:rPr>
                <w:webHidden/>
              </w:rPr>
            </w:r>
            <w:r w:rsidR="00ED5252">
              <w:rPr>
                <w:webHidden/>
              </w:rPr>
              <w:fldChar w:fldCharType="separate"/>
            </w:r>
            <w:r w:rsidR="001C29BB">
              <w:rPr>
                <w:webHidden/>
              </w:rPr>
              <w:t>9</w:t>
            </w:r>
            <w:r w:rsidR="00ED5252">
              <w:rPr>
                <w:webHidden/>
              </w:rPr>
              <w:fldChar w:fldCharType="end"/>
            </w:r>
          </w:hyperlink>
        </w:p>
        <w:p w14:paraId="6F26352F" w14:textId="6D805084" w:rsidR="00ED5252" w:rsidRDefault="00000000">
          <w:pPr>
            <w:pStyle w:val="INNH2"/>
            <w:rPr>
              <w:rFonts w:asciiTheme="minorHAnsi" w:eastAsiaTheme="minorEastAsia" w:hAnsiTheme="minorHAnsi" w:cstheme="minorBidi"/>
              <w:szCs w:val="22"/>
            </w:rPr>
          </w:pPr>
          <w:hyperlink w:anchor="_Toc126313207" w:history="1">
            <w:r w:rsidR="00ED5252" w:rsidRPr="00EF1AA0">
              <w:rPr>
                <w:rStyle w:val="Hyperkobling"/>
              </w:rPr>
              <w:t>5.6</w:t>
            </w:r>
            <w:r w:rsidR="00ED5252">
              <w:rPr>
                <w:rFonts w:asciiTheme="minorHAnsi" w:eastAsiaTheme="minorEastAsia" w:hAnsiTheme="minorHAnsi" w:cstheme="minorBidi"/>
                <w:szCs w:val="22"/>
              </w:rPr>
              <w:tab/>
            </w:r>
            <w:r w:rsidR="00ED5252" w:rsidRPr="00EF1AA0">
              <w:rPr>
                <w:rStyle w:val="Hyperkobling"/>
              </w:rPr>
              <w:t>Naturverdier</w:t>
            </w:r>
            <w:r w:rsidR="00ED5252">
              <w:rPr>
                <w:webHidden/>
              </w:rPr>
              <w:tab/>
            </w:r>
            <w:r w:rsidR="00ED5252">
              <w:rPr>
                <w:webHidden/>
              </w:rPr>
              <w:fldChar w:fldCharType="begin"/>
            </w:r>
            <w:r w:rsidR="00ED5252">
              <w:rPr>
                <w:webHidden/>
              </w:rPr>
              <w:instrText xml:space="preserve"> PAGEREF _Toc126313207 \h </w:instrText>
            </w:r>
            <w:r w:rsidR="00ED5252">
              <w:rPr>
                <w:webHidden/>
              </w:rPr>
            </w:r>
            <w:r w:rsidR="00ED5252">
              <w:rPr>
                <w:webHidden/>
              </w:rPr>
              <w:fldChar w:fldCharType="separate"/>
            </w:r>
            <w:r w:rsidR="001C29BB">
              <w:rPr>
                <w:webHidden/>
              </w:rPr>
              <w:t>9</w:t>
            </w:r>
            <w:r w:rsidR="00ED5252">
              <w:rPr>
                <w:webHidden/>
              </w:rPr>
              <w:fldChar w:fldCharType="end"/>
            </w:r>
          </w:hyperlink>
        </w:p>
        <w:p w14:paraId="27D32D2F" w14:textId="685E202B" w:rsidR="00ED5252" w:rsidRDefault="00000000">
          <w:pPr>
            <w:pStyle w:val="INNH2"/>
            <w:rPr>
              <w:rFonts w:asciiTheme="minorHAnsi" w:eastAsiaTheme="minorEastAsia" w:hAnsiTheme="minorHAnsi" w:cstheme="minorBidi"/>
              <w:szCs w:val="22"/>
            </w:rPr>
          </w:pPr>
          <w:hyperlink w:anchor="_Toc126313208" w:history="1">
            <w:r w:rsidR="00ED5252" w:rsidRPr="00EF1AA0">
              <w:rPr>
                <w:rStyle w:val="Hyperkobling"/>
              </w:rPr>
              <w:t>5.7</w:t>
            </w:r>
            <w:r w:rsidR="00ED5252">
              <w:rPr>
                <w:rFonts w:asciiTheme="minorHAnsi" w:eastAsiaTheme="minorEastAsia" w:hAnsiTheme="minorHAnsi" w:cstheme="minorBidi"/>
                <w:szCs w:val="22"/>
              </w:rPr>
              <w:tab/>
            </w:r>
            <w:r w:rsidR="00ED5252" w:rsidRPr="00EF1AA0">
              <w:rPr>
                <w:rStyle w:val="Hyperkobling"/>
              </w:rPr>
              <w:t>Rekreasjonsverdi/ rekreasjonsbruk, uteområder</w:t>
            </w:r>
            <w:r w:rsidR="00ED5252">
              <w:rPr>
                <w:webHidden/>
              </w:rPr>
              <w:tab/>
            </w:r>
            <w:r w:rsidR="00ED5252">
              <w:rPr>
                <w:webHidden/>
              </w:rPr>
              <w:fldChar w:fldCharType="begin"/>
            </w:r>
            <w:r w:rsidR="00ED5252">
              <w:rPr>
                <w:webHidden/>
              </w:rPr>
              <w:instrText xml:space="preserve"> PAGEREF _Toc126313208 \h </w:instrText>
            </w:r>
            <w:r w:rsidR="00ED5252">
              <w:rPr>
                <w:webHidden/>
              </w:rPr>
            </w:r>
            <w:r w:rsidR="00ED5252">
              <w:rPr>
                <w:webHidden/>
              </w:rPr>
              <w:fldChar w:fldCharType="separate"/>
            </w:r>
            <w:r w:rsidR="001C29BB">
              <w:rPr>
                <w:webHidden/>
              </w:rPr>
              <w:t>9</w:t>
            </w:r>
            <w:r w:rsidR="00ED5252">
              <w:rPr>
                <w:webHidden/>
              </w:rPr>
              <w:fldChar w:fldCharType="end"/>
            </w:r>
          </w:hyperlink>
        </w:p>
        <w:p w14:paraId="6B792722" w14:textId="50B4C4B8" w:rsidR="00ED5252" w:rsidRDefault="00000000">
          <w:pPr>
            <w:pStyle w:val="INNH2"/>
            <w:rPr>
              <w:rFonts w:asciiTheme="minorHAnsi" w:eastAsiaTheme="minorEastAsia" w:hAnsiTheme="minorHAnsi" w:cstheme="minorBidi"/>
              <w:szCs w:val="22"/>
            </w:rPr>
          </w:pPr>
          <w:hyperlink w:anchor="_Toc126313209" w:history="1">
            <w:r w:rsidR="00ED5252" w:rsidRPr="00EF1AA0">
              <w:rPr>
                <w:rStyle w:val="Hyperkobling"/>
              </w:rPr>
              <w:t>5.8</w:t>
            </w:r>
            <w:r w:rsidR="00ED5252">
              <w:rPr>
                <w:rFonts w:asciiTheme="minorHAnsi" w:eastAsiaTheme="minorEastAsia" w:hAnsiTheme="minorHAnsi" w:cstheme="minorBidi"/>
                <w:szCs w:val="22"/>
              </w:rPr>
              <w:tab/>
            </w:r>
            <w:r w:rsidR="00ED5252" w:rsidRPr="00EF1AA0">
              <w:rPr>
                <w:rStyle w:val="Hyperkobling"/>
              </w:rPr>
              <w:t>Landbruk</w:t>
            </w:r>
            <w:r w:rsidR="00ED5252">
              <w:rPr>
                <w:webHidden/>
              </w:rPr>
              <w:tab/>
            </w:r>
            <w:r w:rsidR="00ED5252">
              <w:rPr>
                <w:webHidden/>
              </w:rPr>
              <w:fldChar w:fldCharType="begin"/>
            </w:r>
            <w:r w:rsidR="00ED5252">
              <w:rPr>
                <w:webHidden/>
              </w:rPr>
              <w:instrText xml:space="preserve"> PAGEREF _Toc126313209 \h </w:instrText>
            </w:r>
            <w:r w:rsidR="00ED5252">
              <w:rPr>
                <w:webHidden/>
              </w:rPr>
            </w:r>
            <w:r w:rsidR="00ED5252">
              <w:rPr>
                <w:webHidden/>
              </w:rPr>
              <w:fldChar w:fldCharType="separate"/>
            </w:r>
            <w:r w:rsidR="001C29BB">
              <w:rPr>
                <w:webHidden/>
              </w:rPr>
              <w:t>9</w:t>
            </w:r>
            <w:r w:rsidR="00ED5252">
              <w:rPr>
                <w:webHidden/>
              </w:rPr>
              <w:fldChar w:fldCharType="end"/>
            </w:r>
          </w:hyperlink>
        </w:p>
        <w:p w14:paraId="21DF32FF" w14:textId="0E26E19A" w:rsidR="00ED5252" w:rsidRDefault="00000000">
          <w:pPr>
            <w:pStyle w:val="INNH2"/>
            <w:rPr>
              <w:rFonts w:asciiTheme="minorHAnsi" w:eastAsiaTheme="minorEastAsia" w:hAnsiTheme="minorHAnsi" w:cstheme="minorBidi"/>
              <w:szCs w:val="22"/>
            </w:rPr>
          </w:pPr>
          <w:hyperlink w:anchor="_Toc126313210" w:history="1">
            <w:r w:rsidR="00ED5252" w:rsidRPr="00EF1AA0">
              <w:rPr>
                <w:rStyle w:val="Hyperkobling"/>
              </w:rPr>
              <w:t>5.9</w:t>
            </w:r>
            <w:r w:rsidR="00ED5252">
              <w:rPr>
                <w:rFonts w:asciiTheme="minorHAnsi" w:eastAsiaTheme="minorEastAsia" w:hAnsiTheme="minorHAnsi" w:cstheme="minorBidi"/>
                <w:szCs w:val="22"/>
              </w:rPr>
              <w:tab/>
            </w:r>
            <w:r w:rsidR="00ED5252" w:rsidRPr="00EF1AA0">
              <w:rPr>
                <w:rStyle w:val="Hyperkobling"/>
              </w:rPr>
              <w:t>Trafikkforhold</w:t>
            </w:r>
            <w:r w:rsidR="00ED5252">
              <w:rPr>
                <w:webHidden/>
              </w:rPr>
              <w:tab/>
            </w:r>
            <w:r w:rsidR="00ED5252">
              <w:rPr>
                <w:webHidden/>
              </w:rPr>
              <w:fldChar w:fldCharType="begin"/>
            </w:r>
            <w:r w:rsidR="00ED5252">
              <w:rPr>
                <w:webHidden/>
              </w:rPr>
              <w:instrText xml:space="preserve"> PAGEREF _Toc126313210 \h </w:instrText>
            </w:r>
            <w:r w:rsidR="00ED5252">
              <w:rPr>
                <w:webHidden/>
              </w:rPr>
            </w:r>
            <w:r w:rsidR="00ED5252">
              <w:rPr>
                <w:webHidden/>
              </w:rPr>
              <w:fldChar w:fldCharType="separate"/>
            </w:r>
            <w:r w:rsidR="001C29BB">
              <w:rPr>
                <w:webHidden/>
              </w:rPr>
              <w:t>9</w:t>
            </w:r>
            <w:r w:rsidR="00ED5252">
              <w:rPr>
                <w:webHidden/>
              </w:rPr>
              <w:fldChar w:fldCharType="end"/>
            </w:r>
          </w:hyperlink>
        </w:p>
        <w:p w14:paraId="0AB42CFE" w14:textId="6A3636B0" w:rsidR="00ED5252" w:rsidRDefault="00000000">
          <w:pPr>
            <w:pStyle w:val="INNH2"/>
            <w:rPr>
              <w:rFonts w:asciiTheme="minorHAnsi" w:eastAsiaTheme="minorEastAsia" w:hAnsiTheme="minorHAnsi" w:cstheme="minorBidi"/>
              <w:szCs w:val="22"/>
            </w:rPr>
          </w:pPr>
          <w:hyperlink w:anchor="_Toc126313211" w:history="1">
            <w:r w:rsidR="00ED5252" w:rsidRPr="00EF1AA0">
              <w:rPr>
                <w:rStyle w:val="Hyperkobling"/>
              </w:rPr>
              <w:t>5.10</w:t>
            </w:r>
            <w:r w:rsidR="00ED5252">
              <w:rPr>
                <w:rFonts w:asciiTheme="minorHAnsi" w:eastAsiaTheme="minorEastAsia" w:hAnsiTheme="minorHAnsi" w:cstheme="minorBidi"/>
                <w:szCs w:val="22"/>
              </w:rPr>
              <w:tab/>
            </w:r>
            <w:r w:rsidR="00ED5252" w:rsidRPr="00EF1AA0">
              <w:rPr>
                <w:rStyle w:val="Hyperkobling"/>
              </w:rPr>
              <w:t>Barns interesser</w:t>
            </w:r>
            <w:r w:rsidR="00ED5252">
              <w:rPr>
                <w:webHidden/>
              </w:rPr>
              <w:tab/>
            </w:r>
            <w:r w:rsidR="00ED5252">
              <w:rPr>
                <w:webHidden/>
              </w:rPr>
              <w:fldChar w:fldCharType="begin"/>
            </w:r>
            <w:r w:rsidR="00ED5252">
              <w:rPr>
                <w:webHidden/>
              </w:rPr>
              <w:instrText xml:space="preserve"> PAGEREF _Toc126313211 \h </w:instrText>
            </w:r>
            <w:r w:rsidR="00ED5252">
              <w:rPr>
                <w:webHidden/>
              </w:rPr>
            </w:r>
            <w:r w:rsidR="00ED5252">
              <w:rPr>
                <w:webHidden/>
              </w:rPr>
              <w:fldChar w:fldCharType="separate"/>
            </w:r>
            <w:r w:rsidR="001C29BB">
              <w:rPr>
                <w:webHidden/>
              </w:rPr>
              <w:t>10</w:t>
            </w:r>
            <w:r w:rsidR="00ED5252">
              <w:rPr>
                <w:webHidden/>
              </w:rPr>
              <w:fldChar w:fldCharType="end"/>
            </w:r>
          </w:hyperlink>
        </w:p>
        <w:p w14:paraId="3D2EC345" w14:textId="74C775EA" w:rsidR="00ED5252" w:rsidRDefault="00000000">
          <w:pPr>
            <w:pStyle w:val="INNH2"/>
            <w:rPr>
              <w:rFonts w:asciiTheme="minorHAnsi" w:eastAsiaTheme="minorEastAsia" w:hAnsiTheme="minorHAnsi" w:cstheme="minorBidi"/>
              <w:szCs w:val="22"/>
            </w:rPr>
          </w:pPr>
          <w:hyperlink w:anchor="_Toc126313212" w:history="1">
            <w:r w:rsidR="00ED5252" w:rsidRPr="00EF1AA0">
              <w:rPr>
                <w:rStyle w:val="Hyperkobling"/>
              </w:rPr>
              <w:t>5.11</w:t>
            </w:r>
            <w:r w:rsidR="00ED5252">
              <w:rPr>
                <w:rFonts w:asciiTheme="minorHAnsi" w:eastAsiaTheme="minorEastAsia" w:hAnsiTheme="minorHAnsi" w:cstheme="minorBidi"/>
                <w:szCs w:val="22"/>
              </w:rPr>
              <w:tab/>
            </w:r>
            <w:r w:rsidR="00ED5252" w:rsidRPr="00EF1AA0">
              <w:rPr>
                <w:rStyle w:val="Hyperkobling"/>
              </w:rPr>
              <w:t>Sosial infrastruktur</w:t>
            </w:r>
            <w:r w:rsidR="00ED5252">
              <w:rPr>
                <w:webHidden/>
              </w:rPr>
              <w:tab/>
            </w:r>
            <w:r w:rsidR="00ED5252">
              <w:rPr>
                <w:webHidden/>
              </w:rPr>
              <w:fldChar w:fldCharType="begin"/>
            </w:r>
            <w:r w:rsidR="00ED5252">
              <w:rPr>
                <w:webHidden/>
              </w:rPr>
              <w:instrText xml:space="preserve"> PAGEREF _Toc126313212 \h </w:instrText>
            </w:r>
            <w:r w:rsidR="00ED5252">
              <w:rPr>
                <w:webHidden/>
              </w:rPr>
            </w:r>
            <w:r w:rsidR="00ED5252">
              <w:rPr>
                <w:webHidden/>
              </w:rPr>
              <w:fldChar w:fldCharType="separate"/>
            </w:r>
            <w:r w:rsidR="001C29BB">
              <w:rPr>
                <w:webHidden/>
              </w:rPr>
              <w:t>10</w:t>
            </w:r>
            <w:r w:rsidR="00ED5252">
              <w:rPr>
                <w:webHidden/>
              </w:rPr>
              <w:fldChar w:fldCharType="end"/>
            </w:r>
          </w:hyperlink>
        </w:p>
        <w:p w14:paraId="46061458" w14:textId="3332F4CB" w:rsidR="00ED5252" w:rsidRDefault="00000000">
          <w:pPr>
            <w:pStyle w:val="INNH2"/>
            <w:rPr>
              <w:rFonts w:asciiTheme="minorHAnsi" w:eastAsiaTheme="minorEastAsia" w:hAnsiTheme="minorHAnsi" w:cstheme="minorBidi"/>
              <w:szCs w:val="22"/>
            </w:rPr>
          </w:pPr>
          <w:hyperlink w:anchor="_Toc126313213" w:history="1">
            <w:r w:rsidR="00ED5252" w:rsidRPr="00EF1AA0">
              <w:rPr>
                <w:rStyle w:val="Hyperkobling"/>
              </w:rPr>
              <w:t>5.12</w:t>
            </w:r>
            <w:r w:rsidR="00ED5252">
              <w:rPr>
                <w:rFonts w:asciiTheme="minorHAnsi" w:eastAsiaTheme="minorEastAsia" w:hAnsiTheme="minorHAnsi" w:cstheme="minorBidi"/>
                <w:szCs w:val="22"/>
              </w:rPr>
              <w:tab/>
            </w:r>
            <w:r w:rsidR="00ED5252" w:rsidRPr="00EF1AA0">
              <w:rPr>
                <w:rStyle w:val="Hyperkobling"/>
              </w:rPr>
              <w:t>Universell tilgjengelighet</w:t>
            </w:r>
            <w:r w:rsidR="00ED5252">
              <w:rPr>
                <w:webHidden/>
              </w:rPr>
              <w:tab/>
            </w:r>
            <w:r w:rsidR="00ED5252">
              <w:rPr>
                <w:webHidden/>
              </w:rPr>
              <w:fldChar w:fldCharType="begin"/>
            </w:r>
            <w:r w:rsidR="00ED5252">
              <w:rPr>
                <w:webHidden/>
              </w:rPr>
              <w:instrText xml:space="preserve"> PAGEREF _Toc126313213 \h </w:instrText>
            </w:r>
            <w:r w:rsidR="00ED5252">
              <w:rPr>
                <w:webHidden/>
              </w:rPr>
            </w:r>
            <w:r w:rsidR="00ED5252">
              <w:rPr>
                <w:webHidden/>
              </w:rPr>
              <w:fldChar w:fldCharType="separate"/>
            </w:r>
            <w:r w:rsidR="001C29BB">
              <w:rPr>
                <w:webHidden/>
              </w:rPr>
              <w:t>10</w:t>
            </w:r>
            <w:r w:rsidR="00ED5252">
              <w:rPr>
                <w:webHidden/>
              </w:rPr>
              <w:fldChar w:fldCharType="end"/>
            </w:r>
          </w:hyperlink>
        </w:p>
        <w:p w14:paraId="72474B7B" w14:textId="1D2007AE" w:rsidR="00ED5252" w:rsidRDefault="00000000">
          <w:pPr>
            <w:pStyle w:val="INNH2"/>
            <w:rPr>
              <w:rFonts w:asciiTheme="minorHAnsi" w:eastAsiaTheme="minorEastAsia" w:hAnsiTheme="minorHAnsi" w:cstheme="minorBidi"/>
              <w:szCs w:val="22"/>
            </w:rPr>
          </w:pPr>
          <w:hyperlink w:anchor="_Toc126313214" w:history="1">
            <w:r w:rsidR="00ED5252" w:rsidRPr="00EF1AA0">
              <w:rPr>
                <w:rStyle w:val="Hyperkobling"/>
              </w:rPr>
              <w:t>5.13</w:t>
            </w:r>
            <w:r w:rsidR="00ED5252">
              <w:rPr>
                <w:rFonts w:asciiTheme="minorHAnsi" w:eastAsiaTheme="minorEastAsia" w:hAnsiTheme="minorHAnsi" w:cstheme="minorBidi"/>
                <w:szCs w:val="22"/>
              </w:rPr>
              <w:tab/>
            </w:r>
            <w:r w:rsidR="00ED5252" w:rsidRPr="00EF1AA0">
              <w:rPr>
                <w:rStyle w:val="Hyperkobling"/>
              </w:rPr>
              <w:t>Teknisk infrastruktur</w:t>
            </w:r>
            <w:r w:rsidR="00ED5252">
              <w:rPr>
                <w:webHidden/>
              </w:rPr>
              <w:tab/>
            </w:r>
            <w:r w:rsidR="00ED5252">
              <w:rPr>
                <w:webHidden/>
              </w:rPr>
              <w:fldChar w:fldCharType="begin"/>
            </w:r>
            <w:r w:rsidR="00ED5252">
              <w:rPr>
                <w:webHidden/>
              </w:rPr>
              <w:instrText xml:space="preserve"> PAGEREF _Toc126313214 \h </w:instrText>
            </w:r>
            <w:r w:rsidR="00ED5252">
              <w:rPr>
                <w:webHidden/>
              </w:rPr>
            </w:r>
            <w:r w:rsidR="00ED5252">
              <w:rPr>
                <w:webHidden/>
              </w:rPr>
              <w:fldChar w:fldCharType="separate"/>
            </w:r>
            <w:r w:rsidR="001C29BB">
              <w:rPr>
                <w:webHidden/>
              </w:rPr>
              <w:t>11</w:t>
            </w:r>
            <w:r w:rsidR="00ED5252">
              <w:rPr>
                <w:webHidden/>
              </w:rPr>
              <w:fldChar w:fldCharType="end"/>
            </w:r>
          </w:hyperlink>
        </w:p>
        <w:p w14:paraId="3427B3E2" w14:textId="32BAAB1E" w:rsidR="00ED5252" w:rsidRDefault="00000000">
          <w:pPr>
            <w:pStyle w:val="INNH2"/>
            <w:rPr>
              <w:rFonts w:asciiTheme="minorHAnsi" w:eastAsiaTheme="minorEastAsia" w:hAnsiTheme="minorHAnsi" w:cstheme="minorBidi"/>
              <w:szCs w:val="22"/>
            </w:rPr>
          </w:pPr>
          <w:hyperlink w:anchor="_Toc126313215" w:history="1">
            <w:r w:rsidR="00ED5252" w:rsidRPr="00EF1AA0">
              <w:rPr>
                <w:rStyle w:val="Hyperkobling"/>
              </w:rPr>
              <w:t>5.14</w:t>
            </w:r>
            <w:r w:rsidR="00ED5252">
              <w:rPr>
                <w:rFonts w:asciiTheme="minorHAnsi" w:eastAsiaTheme="minorEastAsia" w:hAnsiTheme="minorHAnsi" w:cstheme="minorBidi"/>
                <w:szCs w:val="22"/>
              </w:rPr>
              <w:tab/>
            </w:r>
            <w:r w:rsidR="00ED5252" w:rsidRPr="00EF1AA0">
              <w:rPr>
                <w:rStyle w:val="Hyperkobling"/>
              </w:rPr>
              <w:t>Grunnforhold</w:t>
            </w:r>
            <w:r w:rsidR="00ED5252">
              <w:rPr>
                <w:webHidden/>
              </w:rPr>
              <w:tab/>
            </w:r>
            <w:r w:rsidR="00ED5252">
              <w:rPr>
                <w:webHidden/>
              </w:rPr>
              <w:fldChar w:fldCharType="begin"/>
            </w:r>
            <w:r w:rsidR="00ED5252">
              <w:rPr>
                <w:webHidden/>
              </w:rPr>
              <w:instrText xml:space="preserve"> PAGEREF _Toc126313215 \h </w:instrText>
            </w:r>
            <w:r w:rsidR="00ED5252">
              <w:rPr>
                <w:webHidden/>
              </w:rPr>
            </w:r>
            <w:r w:rsidR="00ED5252">
              <w:rPr>
                <w:webHidden/>
              </w:rPr>
              <w:fldChar w:fldCharType="separate"/>
            </w:r>
            <w:r w:rsidR="001C29BB">
              <w:rPr>
                <w:webHidden/>
              </w:rPr>
              <w:t>11</w:t>
            </w:r>
            <w:r w:rsidR="00ED5252">
              <w:rPr>
                <w:webHidden/>
              </w:rPr>
              <w:fldChar w:fldCharType="end"/>
            </w:r>
          </w:hyperlink>
        </w:p>
        <w:p w14:paraId="722CA4DD" w14:textId="429FF97B" w:rsidR="00ED5252" w:rsidRDefault="00000000">
          <w:pPr>
            <w:pStyle w:val="INNH2"/>
            <w:rPr>
              <w:rFonts w:asciiTheme="minorHAnsi" w:eastAsiaTheme="minorEastAsia" w:hAnsiTheme="minorHAnsi" w:cstheme="minorBidi"/>
              <w:szCs w:val="22"/>
            </w:rPr>
          </w:pPr>
          <w:hyperlink w:anchor="_Toc126313216" w:history="1">
            <w:r w:rsidR="00ED5252" w:rsidRPr="00EF1AA0">
              <w:rPr>
                <w:rStyle w:val="Hyperkobling"/>
              </w:rPr>
              <w:t>5.15</w:t>
            </w:r>
            <w:r w:rsidR="00ED5252">
              <w:rPr>
                <w:rFonts w:asciiTheme="minorHAnsi" w:eastAsiaTheme="minorEastAsia" w:hAnsiTheme="minorHAnsi" w:cstheme="minorBidi"/>
                <w:szCs w:val="22"/>
              </w:rPr>
              <w:tab/>
            </w:r>
            <w:r w:rsidR="00ED5252" w:rsidRPr="00EF1AA0">
              <w:rPr>
                <w:rStyle w:val="Hyperkobling"/>
              </w:rPr>
              <w:t>Støyforhold</w:t>
            </w:r>
            <w:r w:rsidR="00ED5252">
              <w:rPr>
                <w:webHidden/>
              </w:rPr>
              <w:tab/>
            </w:r>
            <w:r w:rsidR="00ED5252">
              <w:rPr>
                <w:webHidden/>
              </w:rPr>
              <w:fldChar w:fldCharType="begin"/>
            </w:r>
            <w:r w:rsidR="00ED5252">
              <w:rPr>
                <w:webHidden/>
              </w:rPr>
              <w:instrText xml:space="preserve"> PAGEREF _Toc126313216 \h </w:instrText>
            </w:r>
            <w:r w:rsidR="00ED5252">
              <w:rPr>
                <w:webHidden/>
              </w:rPr>
            </w:r>
            <w:r w:rsidR="00ED5252">
              <w:rPr>
                <w:webHidden/>
              </w:rPr>
              <w:fldChar w:fldCharType="separate"/>
            </w:r>
            <w:r w:rsidR="001C29BB">
              <w:rPr>
                <w:webHidden/>
              </w:rPr>
              <w:t>11</w:t>
            </w:r>
            <w:r w:rsidR="00ED5252">
              <w:rPr>
                <w:webHidden/>
              </w:rPr>
              <w:fldChar w:fldCharType="end"/>
            </w:r>
          </w:hyperlink>
        </w:p>
        <w:p w14:paraId="35BDA23B" w14:textId="3EAD9F38" w:rsidR="00ED5252" w:rsidRDefault="00000000">
          <w:pPr>
            <w:pStyle w:val="INNH2"/>
            <w:rPr>
              <w:rFonts w:asciiTheme="minorHAnsi" w:eastAsiaTheme="minorEastAsia" w:hAnsiTheme="minorHAnsi" w:cstheme="minorBidi"/>
              <w:szCs w:val="22"/>
            </w:rPr>
          </w:pPr>
          <w:hyperlink w:anchor="_Toc126313217" w:history="1">
            <w:r w:rsidR="00ED5252" w:rsidRPr="00EF1AA0">
              <w:rPr>
                <w:rStyle w:val="Hyperkobling"/>
              </w:rPr>
              <w:t>5.16</w:t>
            </w:r>
            <w:r w:rsidR="00ED5252">
              <w:rPr>
                <w:rFonts w:asciiTheme="minorHAnsi" w:eastAsiaTheme="minorEastAsia" w:hAnsiTheme="minorHAnsi" w:cstheme="minorBidi"/>
                <w:szCs w:val="22"/>
              </w:rPr>
              <w:tab/>
            </w:r>
            <w:r w:rsidR="00ED5252" w:rsidRPr="00EF1AA0">
              <w:rPr>
                <w:rStyle w:val="Hyperkobling"/>
              </w:rPr>
              <w:t>Luftforurensing</w:t>
            </w:r>
            <w:r w:rsidR="00ED5252">
              <w:rPr>
                <w:webHidden/>
              </w:rPr>
              <w:tab/>
            </w:r>
            <w:r w:rsidR="00ED5252">
              <w:rPr>
                <w:webHidden/>
              </w:rPr>
              <w:fldChar w:fldCharType="begin"/>
            </w:r>
            <w:r w:rsidR="00ED5252">
              <w:rPr>
                <w:webHidden/>
              </w:rPr>
              <w:instrText xml:space="preserve"> PAGEREF _Toc126313217 \h </w:instrText>
            </w:r>
            <w:r w:rsidR="00ED5252">
              <w:rPr>
                <w:webHidden/>
              </w:rPr>
            </w:r>
            <w:r w:rsidR="00ED5252">
              <w:rPr>
                <w:webHidden/>
              </w:rPr>
              <w:fldChar w:fldCharType="separate"/>
            </w:r>
            <w:r w:rsidR="001C29BB">
              <w:rPr>
                <w:webHidden/>
              </w:rPr>
              <w:t>11</w:t>
            </w:r>
            <w:r w:rsidR="00ED5252">
              <w:rPr>
                <w:webHidden/>
              </w:rPr>
              <w:fldChar w:fldCharType="end"/>
            </w:r>
          </w:hyperlink>
        </w:p>
        <w:p w14:paraId="4705734C" w14:textId="65961365" w:rsidR="00ED5252" w:rsidRDefault="00000000">
          <w:pPr>
            <w:pStyle w:val="INNH2"/>
            <w:rPr>
              <w:rFonts w:asciiTheme="minorHAnsi" w:eastAsiaTheme="minorEastAsia" w:hAnsiTheme="minorHAnsi" w:cstheme="minorBidi"/>
              <w:szCs w:val="22"/>
            </w:rPr>
          </w:pPr>
          <w:hyperlink w:anchor="_Toc126313218" w:history="1">
            <w:r w:rsidR="00ED5252" w:rsidRPr="00EF1AA0">
              <w:rPr>
                <w:rStyle w:val="Hyperkobling"/>
              </w:rPr>
              <w:t>5.17</w:t>
            </w:r>
            <w:r w:rsidR="00ED5252">
              <w:rPr>
                <w:rFonts w:asciiTheme="minorHAnsi" w:eastAsiaTheme="minorEastAsia" w:hAnsiTheme="minorHAnsi" w:cstheme="minorBidi"/>
                <w:szCs w:val="22"/>
              </w:rPr>
              <w:tab/>
            </w:r>
            <w:r w:rsidR="00ED5252" w:rsidRPr="00EF1AA0">
              <w:rPr>
                <w:rStyle w:val="Hyperkobling"/>
              </w:rPr>
              <w:t>Risiko- og sårbarhet (eksisterende situasjon)</w:t>
            </w:r>
            <w:r w:rsidR="00ED5252">
              <w:rPr>
                <w:webHidden/>
              </w:rPr>
              <w:tab/>
            </w:r>
            <w:r w:rsidR="00ED5252">
              <w:rPr>
                <w:webHidden/>
              </w:rPr>
              <w:fldChar w:fldCharType="begin"/>
            </w:r>
            <w:r w:rsidR="00ED5252">
              <w:rPr>
                <w:webHidden/>
              </w:rPr>
              <w:instrText xml:space="preserve"> PAGEREF _Toc126313218 \h </w:instrText>
            </w:r>
            <w:r w:rsidR="00ED5252">
              <w:rPr>
                <w:webHidden/>
              </w:rPr>
            </w:r>
            <w:r w:rsidR="00ED5252">
              <w:rPr>
                <w:webHidden/>
              </w:rPr>
              <w:fldChar w:fldCharType="separate"/>
            </w:r>
            <w:r w:rsidR="001C29BB">
              <w:rPr>
                <w:webHidden/>
              </w:rPr>
              <w:t>11</w:t>
            </w:r>
            <w:r w:rsidR="00ED5252">
              <w:rPr>
                <w:webHidden/>
              </w:rPr>
              <w:fldChar w:fldCharType="end"/>
            </w:r>
          </w:hyperlink>
        </w:p>
        <w:p w14:paraId="3724F77D" w14:textId="5034C9B8" w:rsidR="00ED5252" w:rsidRDefault="00000000">
          <w:pPr>
            <w:pStyle w:val="INNH2"/>
            <w:rPr>
              <w:rFonts w:asciiTheme="minorHAnsi" w:eastAsiaTheme="minorEastAsia" w:hAnsiTheme="minorHAnsi" w:cstheme="minorBidi"/>
              <w:szCs w:val="22"/>
            </w:rPr>
          </w:pPr>
          <w:hyperlink w:anchor="_Toc126313219" w:history="1">
            <w:r w:rsidR="00ED5252" w:rsidRPr="00EF1AA0">
              <w:rPr>
                <w:rStyle w:val="Hyperkobling"/>
              </w:rPr>
              <w:t>5.18</w:t>
            </w:r>
            <w:r w:rsidR="00ED5252">
              <w:rPr>
                <w:rFonts w:asciiTheme="minorHAnsi" w:eastAsiaTheme="minorEastAsia" w:hAnsiTheme="minorHAnsi" w:cstheme="minorBidi"/>
                <w:szCs w:val="22"/>
              </w:rPr>
              <w:tab/>
            </w:r>
            <w:r w:rsidR="00ED5252" w:rsidRPr="00EF1AA0">
              <w:rPr>
                <w:rStyle w:val="Hyperkobling"/>
              </w:rPr>
              <w:t>Næring</w:t>
            </w:r>
            <w:r w:rsidR="00ED5252">
              <w:rPr>
                <w:webHidden/>
              </w:rPr>
              <w:tab/>
            </w:r>
            <w:r w:rsidR="00ED5252">
              <w:rPr>
                <w:webHidden/>
              </w:rPr>
              <w:fldChar w:fldCharType="begin"/>
            </w:r>
            <w:r w:rsidR="00ED5252">
              <w:rPr>
                <w:webHidden/>
              </w:rPr>
              <w:instrText xml:space="preserve"> PAGEREF _Toc126313219 \h </w:instrText>
            </w:r>
            <w:r w:rsidR="00ED5252">
              <w:rPr>
                <w:webHidden/>
              </w:rPr>
            </w:r>
            <w:r w:rsidR="00ED5252">
              <w:rPr>
                <w:webHidden/>
              </w:rPr>
              <w:fldChar w:fldCharType="separate"/>
            </w:r>
            <w:r w:rsidR="001C29BB">
              <w:rPr>
                <w:webHidden/>
              </w:rPr>
              <w:t>12</w:t>
            </w:r>
            <w:r w:rsidR="00ED5252">
              <w:rPr>
                <w:webHidden/>
              </w:rPr>
              <w:fldChar w:fldCharType="end"/>
            </w:r>
          </w:hyperlink>
        </w:p>
        <w:p w14:paraId="203737D3" w14:textId="6067A73F" w:rsidR="00ED5252" w:rsidRDefault="00000000">
          <w:pPr>
            <w:pStyle w:val="INNH1"/>
            <w:rPr>
              <w:rFonts w:asciiTheme="minorHAnsi" w:eastAsiaTheme="minorEastAsia" w:hAnsiTheme="minorHAnsi" w:cstheme="minorBidi"/>
              <w:b w:val="0"/>
              <w:smallCaps w:val="0"/>
              <w:sz w:val="22"/>
              <w:szCs w:val="22"/>
            </w:rPr>
          </w:pPr>
          <w:hyperlink w:anchor="_Toc126313220" w:history="1">
            <w:r w:rsidR="00ED5252" w:rsidRPr="00EF1AA0">
              <w:rPr>
                <w:rStyle w:val="Hyperkobling"/>
              </w:rPr>
              <w:t>6.</w:t>
            </w:r>
            <w:r w:rsidR="00ED5252">
              <w:rPr>
                <w:rFonts w:asciiTheme="minorHAnsi" w:eastAsiaTheme="minorEastAsia" w:hAnsiTheme="minorHAnsi" w:cstheme="minorBidi"/>
                <w:b w:val="0"/>
                <w:smallCaps w:val="0"/>
                <w:sz w:val="22"/>
                <w:szCs w:val="22"/>
              </w:rPr>
              <w:tab/>
            </w:r>
            <w:r w:rsidR="00ED5252" w:rsidRPr="00EF1AA0">
              <w:rPr>
                <w:rStyle w:val="Hyperkobling"/>
              </w:rPr>
              <w:t>Beskrivelse av planforslaget</w:t>
            </w:r>
          </w:hyperlink>
        </w:p>
        <w:p w14:paraId="01656316" w14:textId="56AC66DE" w:rsidR="00ED5252" w:rsidRDefault="00000000">
          <w:pPr>
            <w:pStyle w:val="INNH2"/>
            <w:rPr>
              <w:rFonts w:asciiTheme="minorHAnsi" w:eastAsiaTheme="minorEastAsia" w:hAnsiTheme="minorHAnsi" w:cstheme="minorBidi"/>
              <w:szCs w:val="22"/>
            </w:rPr>
          </w:pPr>
          <w:hyperlink w:anchor="_Toc126313221" w:history="1">
            <w:r w:rsidR="00ED5252" w:rsidRPr="00EF1AA0">
              <w:rPr>
                <w:rStyle w:val="Hyperkobling"/>
              </w:rPr>
              <w:t>6.1</w:t>
            </w:r>
            <w:r w:rsidR="00ED5252">
              <w:rPr>
                <w:rFonts w:asciiTheme="minorHAnsi" w:eastAsiaTheme="minorEastAsia" w:hAnsiTheme="minorHAnsi" w:cstheme="minorBidi"/>
                <w:szCs w:val="22"/>
              </w:rPr>
              <w:tab/>
            </w:r>
            <w:r w:rsidR="00ED5252" w:rsidRPr="00EF1AA0">
              <w:rPr>
                <w:rStyle w:val="Hyperkobling"/>
              </w:rPr>
              <w:t>Alternativvurderinger</w:t>
            </w:r>
            <w:r w:rsidR="00ED5252">
              <w:rPr>
                <w:webHidden/>
              </w:rPr>
              <w:tab/>
            </w:r>
            <w:r w:rsidR="00ED5252">
              <w:rPr>
                <w:webHidden/>
              </w:rPr>
              <w:fldChar w:fldCharType="begin"/>
            </w:r>
            <w:r w:rsidR="00ED5252">
              <w:rPr>
                <w:webHidden/>
              </w:rPr>
              <w:instrText xml:space="preserve"> PAGEREF _Toc126313221 \h </w:instrText>
            </w:r>
            <w:r w:rsidR="00ED5252">
              <w:rPr>
                <w:webHidden/>
              </w:rPr>
            </w:r>
            <w:r w:rsidR="00ED5252">
              <w:rPr>
                <w:webHidden/>
              </w:rPr>
              <w:fldChar w:fldCharType="separate"/>
            </w:r>
            <w:r w:rsidR="001C29BB">
              <w:rPr>
                <w:webHidden/>
              </w:rPr>
              <w:t>12</w:t>
            </w:r>
            <w:r w:rsidR="00ED5252">
              <w:rPr>
                <w:webHidden/>
              </w:rPr>
              <w:fldChar w:fldCharType="end"/>
            </w:r>
          </w:hyperlink>
        </w:p>
        <w:p w14:paraId="2996F6C5" w14:textId="300117FB" w:rsidR="00ED5252" w:rsidRDefault="00000000">
          <w:pPr>
            <w:pStyle w:val="INNH2"/>
            <w:rPr>
              <w:rFonts w:asciiTheme="minorHAnsi" w:eastAsiaTheme="minorEastAsia" w:hAnsiTheme="minorHAnsi" w:cstheme="minorBidi"/>
              <w:szCs w:val="22"/>
            </w:rPr>
          </w:pPr>
          <w:hyperlink w:anchor="_Toc126313222" w:history="1">
            <w:r w:rsidR="00ED5252" w:rsidRPr="00EF1AA0">
              <w:rPr>
                <w:rStyle w:val="Hyperkobling"/>
              </w:rPr>
              <w:t>6.2</w:t>
            </w:r>
            <w:r w:rsidR="00ED5252">
              <w:rPr>
                <w:rFonts w:asciiTheme="minorHAnsi" w:eastAsiaTheme="minorEastAsia" w:hAnsiTheme="minorHAnsi" w:cstheme="minorBidi"/>
                <w:szCs w:val="22"/>
              </w:rPr>
              <w:tab/>
            </w:r>
            <w:r w:rsidR="00ED5252" w:rsidRPr="00EF1AA0">
              <w:rPr>
                <w:rStyle w:val="Hyperkobling"/>
              </w:rPr>
              <w:t>Planlagt arealbruk</w:t>
            </w:r>
            <w:r w:rsidR="00ED5252">
              <w:rPr>
                <w:webHidden/>
              </w:rPr>
              <w:tab/>
            </w:r>
            <w:r w:rsidR="00ED5252">
              <w:rPr>
                <w:webHidden/>
              </w:rPr>
              <w:fldChar w:fldCharType="begin"/>
            </w:r>
            <w:r w:rsidR="00ED5252">
              <w:rPr>
                <w:webHidden/>
              </w:rPr>
              <w:instrText xml:space="preserve"> PAGEREF _Toc126313222 \h </w:instrText>
            </w:r>
            <w:r w:rsidR="00ED5252">
              <w:rPr>
                <w:webHidden/>
              </w:rPr>
            </w:r>
            <w:r w:rsidR="00ED5252">
              <w:rPr>
                <w:webHidden/>
              </w:rPr>
              <w:fldChar w:fldCharType="separate"/>
            </w:r>
            <w:r w:rsidR="001C29BB">
              <w:rPr>
                <w:webHidden/>
              </w:rPr>
              <w:t>12</w:t>
            </w:r>
            <w:r w:rsidR="00ED5252">
              <w:rPr>
                <w:webHidden/>
              </w:rPr>
              <w:fldChar w:fldCharType="end"/>
            </w:r>
          </w:hyperlink>
        </w:p>
        <w:p w14:paraId="1F85AAC0" w14:textId="06FFB49D" w:rsidR="00ED5252" w:rsidRDefault="00000000">
          <w:pPr>
            <w:pStyle w:val="INNH2"/>
            <w:rPr>
              <w:rFonts w:asciiTheme="minorHAnsi" w:eastAsiaTheme="minorEastAsia" w:hAnsiTheme="minorHAnsi" w:cstheme="minorBidi"/>
              <w:szCs w:val="22"/>
            </w:rPr>
          </w:pPr>
          <w:hyperlink w:anchor="_Toc126313223" w:history="1">
            <w:r w:rsidR="00ED5252" w:rsidRPr="00EF1AA0">
              <w:rPr>
                <w:rStyle w:val="Hyperkobling"/>
              </w:rPr>
              <w:t>6.3</w:t>
            </w:r>
            <w:r w:rsidR="00ED5252">
              <w:rPr>
                <w:rFonts w:asciiTheme="minorHAnsi" w:eastAsiaTheme="minorEastAsia" w:hAnsiTheme="minorHAnsi" w:cstheme="minorBidi"/>
                <w:szCs w:val="22"/>
              </w:rPr>
              <w:tab/>
            </w:r>
            <w:r w:rsidR="00ED5252" w:rsidRPr="00EF1AA0">
              <w:rPr>
                <w:rStyle w:val="Hyperkobling"/>
              </w:rPr>
              <w:t>Gjennomgang av aktuelle reguleringsformål</w:t>
            </w:r>
            <w:r w:rsidR="00ED5252">
              <w:rPr>
                <w:webHidden/>
              </w:rPr>
              <w:tab/>
            </w:r>
            <w:r w:rsidR="00ED5252">
              <w:rPr>
                <w:webHidden/>
              </w:rPr>
              <w:fldChar w:fldCharType="begin"/>
            </w:r>
            <w:r w:rsidR="00ED5252">
              <w:rPr>
                <w:webHidden/>
              </w:rPr>
              <w:instrText xml:space="preserve"> PAGEREF _Toc126313223 \h </w:instrText>
            </w:r>
            <w:r w:rsidR="00ED5252">
              <w:rPr>
                <w:webHidden/>
              </w:rPr>
            </w:r>
            <w:r w:rsidR="00ED5252">
              <w:rPr>
                <w:webHidden/>
              </w:rPr>
              <w:fldChar w:fldCharType="separate"/>
            </w:r>
            <w:r w:rsidR="001C29BB">
              <w:rPr>
                <w:webHidden/>
              </w:rPr>
              <w:t>13</w:t>
            </w:r>
            <w:r w:rsidR="00ED5252">
              <w:rPr>
                <w:webHidden/>
              </w:rPr>
              <w:fldChar w:fldCharType="end"/>
            </w:r>
          </w:hyperlink>
        </w:p>
        <w:p w14:paraId="65F45C28" w14:textId="736810BB" w:rsidR="00ED5252" w:rsidRDefault="00000000">
          <w:pPr>
            <w:pStyle w:val="INNH2"/>
            <w:rPr>
              <w:rFonts w:asciiTheme="minorHAnsi" w:eastAsiaTheme="minorEastAsia" w:hAnsiTheme="minorHAnsi" w:cstheme="minorBidi"/>
              <w:szCs w:val="22"/>
            </w:rPr>
          </w:pPr>
          <w:hyperlink w:anchor="_Toc126313224" w:history="1">
            <w:r w:rsidR="00ED5252" w:rsidRPr="00EF1AA0">
              <w:rPr>
                <w:rStyle w:val="Hyperkobling"/>
              </w:rPr>
              <w:t>6.4</w:t>
            </w:r>
            <w:r w:rsidR="00ED5252">
              <w:rPr>
                <w:rFonts w:asciiTheme="minorHAnsi" w:eastAsiaTheme="minorEastAsia" w:hAnsiTheme="minorHAnsi" w:cstheme="minorBidi"/>
                <w:szCs w:val="22"/>
              </w:rPr>
              <w:tab/>
            </w:r>
            <w:r w:rsidR="00ED5252" w:rsidRPr="00EF1AA0">
              <w:rPr>
                <w:rStyle w:val="Hyperkobling"/>
              </w:rPr>
              <w:t>Bebyggelsens plassering og utforming</w:t>
            </w:r>
            <w:r w:rsidR="00ED5252">
              <w:rPr>
                <w:webHidden/>
              </w:rPr>
              <w:tab/>
            </w:r>
            <w:r w:rsidR="00ED5252">
              <w:rPr>
                <w:webHidden/>
              </w:rPr>
              <w:fldChar w:fldCharType="begin"/>
            </w:r>
            <w:r w:rsidR="00ED5252">
              <w:rPr>
                <w:webHidden/>
              </w:rPr>
              <w:instrText xml:space="preserve"> PAGEREF _Toc126313224 \h </w:instrText>
            </w:r>
            <w:r w:rsidR="00ED5252">
              <w:rPr>
                <w:webHidden/>
              </w:rPr>
            </w:r>
            <w:r w:rsidR="00ED5252">
              <w:rPr>
                <w:webHidden/>
              </w:rPr>
              <w:fldChar w:fldCharType="separate"/>
            </w:r>
            <w:r w:rsidR="001C29BB">
              <w:rPr>
                <w:webHidden/>
              </w:rPr>
              <w:t>13</w:t>
            </w:r>
            <w:r w:rsidR="00ED5252">
              <w:rPr>
                <w:webHidden/>
              </w:rPr>
              <w:fldChar w:fldCharType="end"/>
            </w:r>
          </w:hyperlink>
        </w:p>
        <w:p w14:paraId="6A8048E7" w14:textId="06D0E8A1" w:rsidR="00ED5252" w:rsidRDefault="00000000">
          <w:pPr>
            <w:pStyle w:val="INNH3"/>
            <w:tabs>
              <w:tab w:val="left" w:pos="1200"/>
              <w:tab w:val="right" w:leader="dot" w:pos="8495"/>
            </w:tabs>
            <w:rPr>
              <w:rFonts w:asciiTheme="minorHAnsi" w:eastAsiaTheme="minorEastAsia" w:hAnsiTheme="minorHAnsi" w:cstheme="minorBidi"/>
              <w:noProof/>
              <w:szCs w:val="22"/>
            </w:rPr>
          </w:pPr>
          <w:hyperlink w:anchor="_Toc126313225" w:history="1">
            <w:r w:rsidR="00ED5252" w:rsidRPr="00EF1AA0">
              <w:rPr>
                <w:rStyle w:val="Hyperkobling"/>
                <w:noProof/>
              </w:rPr>
              <w:t>6.4.1</w:t>
            </w:r>
            <w:r w:rsidR="00ED5252">
              <w:rPr>
                <w:rFonts w:asciiTheme="minorHAnsi" w:eastAsiaTheme="minorEastAsia" w:hAnsiTheme="minorHAnsi" w:cstheme="minorBidi"/>
                <w:noProof/>
                <w:szCs w:val="22"/>
              </w:rPr>
              <w:tab/>
            </w:r>
            <w:r w:rsidR="00ED5252" w:rsidRPr="00EF1AA0">
              <w:rPr>
                <w:rStyle w:val="Hyperkobling"/>
                <w:noProof/>
              </w:rPr>
              <w:t>Bebyggelsens høyde</w:t>
            </w:r>
            <w:r w:rsidR="00ED5252">
              <w:rPr>
                <w:noProof/>
                <w:webHidden/>
              </w:rPr>
              <w:tab/>
            </w:r>
            <w:r w:rsidR="00ED5252">
              <w:rPr>
                <w:noProof/>
                <w:webHidden/>
              </w:rPr>
              <w:fldChar w:fldCharType="begin"/>
            </w:r>
            <w:r w:rsidR="00ED5252">
              <w:rPr>
                <w:noProof/>
                <w:webHidden/>
              </w:rPr>
              <w:instrText xml:space="preserve"> PAGEREF _Toc126313225 \h </w:instrText>
            </w:r>
            <w:r w:rsidR="00ED5252">
              <w:rPr>
                <w:noProof/>
                <w:webHidden/>
              </w:rPr>
            </w:r>
            <w:r w:rsidR="00ED5252">
              <w:rPr>
                <w:noProof/>
                <w:webHidden/>
              </w:rPr>
              <w:fldChar w:fldCharType="separate"/>
            </w:r>
            <w:r w:rsidR="001C29BB">
              <w:rPr>
                <w:noProof/>
                <w:webHidden/>
              </w:rPr>
              <w:t>13</w:t>
            </w:r>
            <w:r w:rsidR="00ED5252">
              <w:rPr>
                <w:noProof/>
                <w:webHidden/>
              </w:rPr>
              <w:fldChar w:fldCharType="end"/>
            </w:r>
          </w:hyperlink>
        </w:p>
        <w:p w14:paraId="5679AA52" w14:textId="3B717277" w:rsidR="00ED5252" w:rsidRDefault="00000000">
          <w:pPr>
            <w:pStyle w:val="INNH3"/>
            <w:tabs>
              <w:tab w:val="left" w:pos="1200"/>
              <w:tab w:val="right" w:leader="dot" w:pos="8495"/>
            </w:tabs>
            <w:rPr>
              <w:rFonts w:asciiTheme="minorHAnsi" w:eastAsiaTheme="minorEastAsia" w:hAnsiTheme="minorHAnsi" w:cstheme="minorBidi"/>
              <w:noProof/>
              <w:szCs w:val="22"/>
            </w:rPr>
          </w:pPr>
          <w:hyperlink w:anchor="_Toc126313226" w:history="1">
            <w:r w:rsidR="00ED5252" w:rsidRPr="00EF1AA0">
              <w:rPr>
                <w:rStyle w:val="Hyperkobling"/>
                <w:noProof/>
              </w:rPr>
              <w:t>6.4.2</w:t>
            </w:r>
            <w:r w:rsidR="00ED5252">
              <w:rPr>
                <w:rFonts w:asciiTheme="minorHAnsi" w:eastAsiaTheme="minorEastAsia" w:hAnsiTheme="minorHAnsi" w:cstheme="minorBidi"/>
                <w:noProof/>
                <w:szCs w:val="22"/>
              </w:rPr>
              <w:tab/>
            </w:r>
            <w:r w:rsidR="00ED5252" w:rsidRPr="00EF1AA0">
              <w:rPr>
                <w:rStyle w:val="Hyperkobling"/>
                <w:noProof/>
              </w:rPr>
              <w:t>Grad av utnytting</w:t>
            </w:r>
            <w:r w:rsidR="00ED5252">
              <w:rPr>
                <w:noProof/>
                <w:webHidden/>
              </w:rPr>
              <w:tab/>
            </w:r>
            <w:r w:rsidR="00ED5252">
              <w:rPr>
                <w:noProof/>
                <w:webHidden/>
              </w:rPr>
              <w:fldChar w:fldCharType="begin"/>
            </w:r>
            <w:r w:rsidR="00ED5252">
              <w:rPr>
                <w:noProof/>
                <w:webHidden/>
              </w:rPr>
              <w:instrText xml:space="preserve"> PAGEREF _Toc126313226 \h </w:instrText>
            </w:r>
            <w:r w:rsidR="00ED5252">
              <w:rPr>
                <w:noProof/>
                <w:webHidden/>
              </w:rPr>
            </w:r>
            <w:r w:rsidR="00ED5252">
              <w:rPr>
                <w:noProof/>
                <w:webHidden/>
              </w:rPr>
              <w:fldChar w:fldCharType="separate"/>
            </w:r>
            <w:r w:rsidR="001C29BB">
              <w:rPr>
                <w:noProof/>
                <w:webHidden/>
              </w:rPr>
              <w:t>13</w:t>
            </w:r>
            <w:r w:rsidR="00ED5252">
              <w:rPr>
                <w:noProof/>
                <w:webHidden/>
              </w:rPr>
              <w:fldChar w:fldCharType="end"/>
            </w:r>
          </w:hyperlink>
        </w:p>
        <w:p w14:paraId="1487F4EB" w14:textId="16EBD384" w:rsidR="00ED5252" w:rsidRDefault="00000000">
          <w:pPr>
            <w:pStyle w:val="INNH3"/>
            <w:tabs>
              <w:tab w:val="left" w:pos="1200"/>
              <w:tab w:val="right" w:leader="dot" w:pos="8495"/>
            </w:tabs>
            <w:rPr>
              <w:rFonts w:asciiTheme="minorHAnsi" w:eastAsiaTheme="minorEastAsia" w:hAnsiTheme="minorHAnsi" w:cstheme="minorBidi"/>
              <w:noProof/>
              <w:szCs w:val="22"/>
            </w:rPr>
          </w:pPr>
          <w:hyperlink w:anchor="_Toc126313227" w:history="1">
            <w:r w:rsidR="00ED5252" w:rsidRPr="00EF1AA0">
              <w:rPr>
                <w:rStyle w:val="Hyperkobling"/>
                <w:noProof/>
              </w:rPr>
              <w:t>6.4.3</w:t>
            </w:r>
            <w:r w:rsidR="00ED5252">
              <w:rPr>
                <w:rFonts w:asciiTheme="minorHAnsi" w:eastAsiaTheme="minorEastAsia" w:hAnsiTheme="minorHAnsi" w:cstheme="minorBidi"/>
                <w:noProof/>
                <w:szCs w:val="22"/>
              </w:rPr>
              <w:tab/>
            </w:r>
            <w:r w:rsidR="00ED5252" w:rsidRPr="00EF1AA0">
              <w:rPr>
                <w:rStyle w:val="Hyperkobling"/>
                <w:noProof/>
              </w:rPr>
              <w:t>Antall arbeidsplasser, antall m² næringsarealer</w:t>
            </w:r>
            <w:r w:rsidR="00ED5252">
              <w:rPr>
                <w:noProof/>
                <w:webHidden/>
              </w:rPr>
              <w:tab/>
            </w:r>
            <w:r w:rsidR="00ED5252">
              <w:rPr>
                <w:noProof/>
                <w:webHidden/>
              </w:rPr>
              <w:fldChar w:fldCharType="begin"/>
            </w:r>
            <w:r w:rsidR="00ED5252">
              <w:rPr>
                <w:noProof/>
                <w:webHidden/>
              </w:rPr>
              <w:instrText xml:space="preserve"> PAGEREF _Toc126313227 \h </w:instrText>
            </w:r>
            <w:r w:rsidR="00ED5252">
              <w:rPr>
                <w:noProof/>
                <w:webHidden/>
              </w:rPr>
            </w:r>
            <w:r w:rsidR="00ED5252">
              <w:rPr>
                <w:noProof/>
                <w:webHidden/>
              </w:rPr>
              <w:fldChar w:fldCharType="separate"/>
            </w:r>
            <w:r w:rsidR="001C29BB">
              <w:rPr>
                <w:noProof/>
                <w:webHidden/>
              </w:rPr>
              <w:t>13</w:t>
            </w:r>
            <w:r w:rsidR="00ED5252">
              <w:rPr>
                <w:noProof/>
                <w:webHidden/>
              </w:rPr>
              <w:fldChar w:fldCharType="end"/>
            </w:r>
          </w:hyperlink>
        </w:p>
        <w:p w14:paraId="3ECB88C7" w14:textId="1F5B56C1" w:rsidR="00ED5252" w:rsidRDefault="00000000">
          <w:pPr>
            <w:pStyle w:val="INNH3"/>
            <w:tabs>
              <w:tab w:val="left" w:pos="1200"/>
              <w:tab w:val="right" w:leader="dot" w:pos="8495"/>
            </w:tabs>
            <w:rPr>
              <w:rFonts w:asciiTheme="minorHAnsi" w:eastAsiaTheme="minorEastAsia" w:hAnsiTheme="minorHAnsi" w:cstheme="minorBidi"/>
              <w:noProof/>
              <w:szCs w:val="22"/>
            </w:rPr>
          </w:pPr>
          <w:hyperlink w:anchor="_Toc126313228" w:history="1">
            <w:r w:rsidR="00ED5252" w:rsidRPr="00EF1AA0">
              <w:rPr>
                <w:rStyle w:val="Hyperkobling"/>
                <w:noProof/>
              </w:rPr>
              <w:t>6.4.4</w:t>
            </w:r>
            <w:r w:rsidR="00ED5252">
              <w:rPr>
                <w:rFonts w:asciiTheme="minorHAnsi" w:eastAsiaTheme="minorEastAsia" w:hAnsiTheme="minorHAnsi" w:cstheme="minorBidi"/>
                <w:noProof/>
                <w:szCs w:val="22"/>
              </w:rPr>
              <w:tab/>
            </w:r>
            <w:r w:rsidR="00ED5252" w:rsidRPr="00EF1AA0">
              <w:rPr>
                <w:rStyle w:val="Hyperkobling"/>
                <w:noProof/>
              </w:rPr>
              <w:t>Antall boliger, leilighetsfordeling</w:t>
            </w:r>
            <w:r w:rsidR="00ED5252">
              <w:rPr>
                <w:noProof/>
                <w:webHidden/>
              </w:rPr>
              <w:tab/>
            </w:r>
            <w:r w:rsidR="00ED5252">
              <w:rPr>
                <w:noProof/>
                <w:webHidden/>
              </w:rPr>
              <w:fldChar w:fldCharType="begin"/>
            </w:r>
            <w:r w:rsidR="00ED5252">
              <w:rPr>
                <w:noProof/>
                <w:webHidden/>
              </w:rPr>
              <w:instrText xml:space="preserve"> PAGEREF _Toc126313228 \h </w:instrText>
            </w:r>
            <w:r w:rsidR="00ED5252">
              <w:rPr>
                <w:noProof/>
                <w:webHidden/>
              </w:rPr>
            </w:r>
            <w:r w:rsidR="00ED5252">
              <w:rPr>
                <w:noProof/>
                <w:webHidden/>
              </w:rPr>
              <w:fldChar w:fldCharType="separate"/>
            </w:r>
            <w:r w:rsidR="001C29BB">
              <w:rPr>
                <w:noProof/>
                <w:webHidden/>
              </w:rPr>
              <w:t>13</w:t>
            </w:r>
            <w:r w:rsidR="00ED5252">
              <w:rPr>
                <w:noProof/>
                <w:webHidden/>
              </w:rPr>
              <w:fldChar w:fldCharType="end"/>
            </w:r>
          </w:hyperlink>
        </w:p>
        <w:p w14:paraId="214B16FB" w14:textId="39F03840" w:rsidR="00ED5252" w:rsidRDefault="00000000">
          <w:pPr>
            <w:pStyle w:val="INNH2"/>
            <w:rPr>
              <w:rFonts w:asciiTheme="minorHAnsi" w:eastAsiaTheme="minorEastAsia" w:hAnsiTheme="minorHAnsi" w:cstheme="minorBidi"/>
              <w:szCs w:val="22"/>
            </w:rPr>
          </w:pPr>
          <w:hyperlink w:anchor="_Toc126313229" w:history="1">
            <w:r w:rsidR="00ED5252" w:rsidRPr="00EF1AA0">
              <w:rPr>
                <w:rStyle w:val="Hyperkobling"/>
              </w:rPr>
              <w:t>6.5</w:t>
            </w:r>
            <w:r w:rsidR="00ED5252">
              <w:rPr>
                <w:rFonts w:asciiTheme="minorHAnsi" w:eastAsiaTheme="minorEastAsia" w:hAnsiTheme="minorHAnsi" w:cstheme="minorBidi"/>
                <w:szCs w:val="22"/>
              </w:rPr>
              <w:tab/>
            </w:r>
            <w:r w:rsidR="00ED5252" w:rsidRPr="00EF1AA0">
              <w:rPr>
                <w:rStyle w:val="Hyperkobling"/>
              </w:rPr>
              <w:t>Boligmiljø/ bokvalitet</w:t>
            </w:r>
            <w:r w:rsidR="00ED5252">
              <w:rPr>
                <w:webHidden/>
              </w:rPr>
              <w:tab/>
            </w:r>
            <w:r w:rsidR="00ED5252">
              <w:rPr>
                <w:webHidden/>
              </w:rPr>
              <w:fldChar w:fldCharType="begin"/>
            </w:r>
            <w:r w:rsidR="00ED5252">
              <w:rPr>
                <w:webHidden/>
              </w:rPr>
              <w:instrText xml:space="preserve"> PAGEREF _Toc126313229 \h </w:instrText>
            </w:r>
            <w:r w:rsidR="00ED5252">
              <w:rPr>
                <w:webHidden/>
              </w:rPr>
            </w:r>
            <w:r w:rsidR="00ED5252">
              <w:rPr>
                <w:webHidden/>
              </w:rPr>
              <w:fldChar w:fldCharType="separate"/>
            </w:r>
            <w:r w:rsidR="001C29BB">
              <w:rPr>
                <w:webHidden/>
              </w:rPr>
              <w:t>13</w:t>
            </w:r>
            <w:r w:rsidR="00ED5252">
              <w:rPr>
                <w:webHidden/>
              </w:rPr>
              <w:fldChar w:fldCharType="end"/>
            </w:r>
          </w:hyperlink>
        </w:p>
        <w:p w14:paraId="58BD691C" w14:textId="4879CB30" w:rsidR="00ED5252" w:rsidRDefault="00000000">
          <w:pPr>
            <w:pStyle w:val="INNH2"/>
            <w:rPr>
              <w:rFonts w:asciiTheme="minorHAnsi" w:eastAsiaTheme="minorEastAsia" w:hAnsiTheme="minorHAnsi" w:cstheme="minorBidi"/>
              <w:szCs w:val="22"/>
            </w:rPr>
          </w:pPr>
          <w:hyperlink w:anchor="_Toc126313230" w:history="1">
            <w:r w:rsidR="00ED5252" w:rsidRPr="00EF1AA0">
              <w:rPr>
                <w:rStyle w:val="Hyperkobling"/>
              </w:rPr>
              <w:t>6.6</w:t>
            </w:r>
            <w:r w:rsidR="00ED5252">
              <w:rPr>
                <w:rFonts w:asciiTheme="minorHAnsi" w:eastAsiaTheme="minorEastAsia" w:hAnsiTheme="minorHAnsi" w:cstheme="minorBidi"/>
                <w:szCs w:val="22"/>
              </w:rPr>
              <w:tab/>
            </w:r>
            <w:r w:rsidR="00ED5252" w:rsidRPr="00EF1AA0">
              <w:rPr>
                <w:rStyle w:val="Hyperkobling"/>
              </w:rPr>
              <w:t>Parkering</w:t>
            </w:r>
            <w:r w:rsidR="00ED5252">
              <w:rPr>
                <w:webHidden/>
              </w:rPr>
              <w:tab/>
            </w:r>
            <w:r w:rsidR="00ED5252">
              <w:rPr>
                <w:webHidden/>
              </w:rPr>
              <w:fldChar w:fldCharType="begin"/>
            </w:r>
            <w:r w:rsidR="00ED5252">
              <w:rPr>
                <w:webHidden/>
              </w:rPr>
              <w:instrText xml:space="preserve"> PAGEREF _Toc126313230 \h </w:instrText>
            </w:r>
            <w:r w:rsidR="00ED5252">
              <w:rPr>
                <w:webHidden/>
              </w:rPr>
            </w:r>
            <w:r w:rsidR="00ED5252">
              <w:rPr>
                <w:webHidden/>
              </w:rPr>
              <w:fldChar w:fldCharType="separate"/>
            </w:r>
            <w:r w:rsidR="001C29BB">
              <w:rPr>
                <w:webHidden/>
              </w:rPr>
              <w:t>14</w:t>
            </w:r>
            <w:r w:rsidR="00ED5252">
              <w:rPr>
                <w:webHidden/>
              </w:rPr>
              <w:fldChar w:fldCharType="end"/>
            </w:r>
          </w:hyperlink>
        </w:p>
        <w:p w14:paraId="75762D69" w14:textId="01292BDB" w:rsidR="00ED5252" w:rsidRDefault="00000000">
          <w:pPr>
            <w:pStyle w:val="INNH2"/>
            <w:rPr>
              <w:rFonts w:asciiTheme="minorHAnsi" w:eastAsiaTheme="minorEastAsia" w:hAnsiTheme="minorHAnsi" w:cstheme="minorBidi"/>
              <w:szCs w:val="22"/>
            </w:rPr>
          </w:pPr>
          <w:hyperlink w:anchor="_Toc126313231" w:history="1">
            <w:r w:rsidR="00ED5252" w:rsidRPr="00EF1AA0">
              <w:rPr>
                <w:rStyle w:val="Hyperkobling"/>
              </w:rPr>
              <w:t>6.7</w:t>
            </w:r>
            <w:r w:rsidR="00ED5252">
              <w:rPr>
                <w:rFonts w:asciiTheme="minorHAnsi" w:eastAsiaTheme="minorEastAsia" w:hAnsiTheme="minorHAnsi" w:cstheme="minorBidi"/>
                <w:szCs w:val="22"/>
              </w:rPr>
              <w:tab/>
            </w:r>
            <w:r w:rsidR="00ED5252" w:rsidRPr="00EF1AA0">
              <w:rPr>
                <w:rStyle w:val="Hyperkobling"/>
              </w:rPr>
              <w:t>Tilknytning til infrastruktur</w:t>
            </w:r>
            <w:r w:rsidR="00ED5252">
              <w:rPr>
                <w:webHidden/>
              </w:rPr>
              <w:tab/>
            </w:r>
            <w:r w:rsidR="00ED5252">
              <w:rPr>
                <w:webHidden/>
              </w:rPr>
              <w:fldChar w:fldCharType="begin"/>
            </w:r>
            <w:r w:rsidR="00ED5252">
              <w:rPr>
                <w:webHidden/>
              </w:rPr>
              <w:instrText xml:space="preserve"> PAGEREF _Toc126313231 \h </w:instrText>
            </w:r>
            <w:r w:rsidR="00ED5252">
              <w:rPr>
                <w:webHidden/>
              </w:rPr>
            </w:r>
            <w:r w:rsidR="00ED5252">
              <w:rPr>
                <w:webHidden/>
              </w:rPr>
              <w:fldChar w:fldCharType="separate"/>
            </w:r>
            <w:r w:rsidR="001C29BB">
              <w:rPr>
                <w:webHidden/>
              </w:rPr>
              <w:t>14</w:t>
            </w:r>
            <w:r w:rsidR="00ED5252">
              <w:rPr>
                <w:webHidden/>
              </w:rPr>
              <w:fldChar w:fldCharType="end"/>
            </w:r>
          </w:hyperlink>
        </w:p>
        <w:p w14:paraId="51B917F8" w14:textId="3AA22089" w:rsidR="00ED5252" w:rsidRDefault="00000000">
          <w:pPr>
            <w:pStyle w:val="INNH2"/>
            <w:rPr>
              <w:rFonts w:asciiTheme="minorHAnsi" w:eastAsiaTheme="minorEastAsia" w:hAnsiTheme="minorHAnsi" w:cstheme="minorBidi"/>
              <w:szCs w:val="22"/>
            </w:rPr>
          </w:pPr>
          <w:hyperlink w:anchor="_Toc126313232" w:history="1">
            <w:r w:rsidR="00ED5252" w:rsidRPr="00EF1AA0">
              <w:rPr>
                <w:rStyle w:val="Hyperkobling"/>
              </w:rPr>
              <w:t>6.8</w:t>
            </w:r>
            <w:r w:rsidR="00ED5252">
              <w:rPr>
                <w:rFonts w:asciiTheme="minorHAnsi" w:eastAsiaTheme="minorEastAsia" w:hAnsiTheme="minorHAnsi" w:cstheme="minorBidi"/>
                <w:szCs w:val="22"/>
              </w:rPr>
              <w:tab/>
            </w:r>
            <w:r w:rsidR="00ED5252" w:rsidRPr="00EF1AA0">
              <w:rPr>
                <w:rStyle w:val="Hyperkobling"/>
              </w:rPr>
              <w:t>Trafikkløsning</w:t>
            </w:r>
            <w:r w:rsidR="00ED5252">
              <w:rPr>
                <w:webHidden/>
              </w:rPr>
              <w:tab/>
            </w:r>
            <w:r w:rsidR="00ED5252">
              <w:rPr>
                <w:webHidden/>
              </w:rPr>
              <w:fldChar w:fldCharType="begin"/>
            </w:r>
            <w:r w:rsidR="00ED5252">
              <w:rPr>
                <w:webHidden/>
              </w:rPr>
              <w:instrText xml:space="preserve"> PAGEREF _Toc126313232 \h </w:instrText>
            </w:r>
            <w:r w:rsidR="00ED5252">
              <w:rPr>
                <w:webHidden/>
              </w:rPr>
            </w:r>
            <w:r w:rsidR="00ED5252">
              <w:rPr>
                <w:webHidden/>
              </w:rPr>
              <w:fldChar w:fldCharType="separate"/>
            </w:r>
            <w:r w:rsidR="001C29BB">
              <w:rPr>
                <w:webHidden/>
              </w:rPr>
              <w:t>14</w:t>
            </w:r>
            <w:r w:rsidR="00ED5252">
              <w:rPr>
                <w:webHidden/>
              </w:rPr>
              <w:fldChar w:fldCharType="end"/>
            </w:r>
          </w:hyperlink>
        </w:p>
        <w:p w14:paraId="44D964A1" w14:textId="2258970F" w:rsidR="00ED5252" w:rsidRDefault="00000000">
          <w:pPr>
            <w:pStyle w:val="INNH3"/>
            <w:tabs>
              <w:tab w:val="left" w:pos="1200"/>
              <w:tab w:val="right" w:leader="dot" w:pos="8495"/>
            </w:tabs>
            <w:rPr>
              <w:rFonts w:asciiTheme="minorHAnsi" w:eastAsiaTheme="minorEastAsia" w:hAnsiTheme="minorHAnsi" w:cstheme="minorBidi"/>
              <w:noProof/>
              <w:szCs w:val="22"/>
            </w:rPr>
          </w:pPr>
          <w:hyperlink w:anchor="_Toc126313233" w:history="1">
            <w:r w:rsidR="00ED5252" w:rsidRPr="00EF1AA0">
              <w:rPr>
                <w:rStyle w:val="Hyperkobling"/>
                <w:noProof/>
              </w:rPr>
              <w:t>6.8.1</w:t>
            </w:r>
            <w:r w:rsidR="00ED5252">
              <w:rPr>
                <w:rFonts w:asciiTheme="minorHAnsi" w:eastAsiaTheme="minorEastAsia" w:hAnsiTheme="minorHAnsi" w:cstheme="minorBidi"/>
                <w:noProof/>
                <w:szCs w:val="22"/>
              </w:rPr>
              <w:tab/>
            </w:r>
            <w:r w:rsidR="00ED5252" w:rsidRPr="00EF1AA0">
              <w:rPr>
                <w:rStyle w:val="Hyperkobling"/>
                <w:noProof/>
              </w:rPr>
              <w:t>Kjøreatkomst</w:t>
            </w:r>
            <w:r w:rsidR="00ED5252">
              <w:rPr>
                <w:noProof/>
                <w:webHidden/>
              </w:rPr>
              <w:tab/>
            </w:r>
            <w:r w:rsidR="00ED5252">
              <w:rPr>
                <w:noProof/>
                <w:webHidden/>
              </w:rPr>
              <w:fldChar w:fldCharType="begin"/>
            </w:r>
            <w:r w:rsidR="00ED5252">
              <w:rPr>
                <w:noProof/>
                <w:webHidden/>
              </w:rPr>
              <w:instrText xml:space="preserve"> PAGEREF _Toc126313233 \h </w:instrText>
            </w:r>
            <w:r w:rsidR="00ED5252">
              <w:rPr>
                <w:noProof/>
                <w:webHidden/>
              </w:rPr>
            </w:r>
            <w:r w:rsidR="00ED5252">
              <w:rPr>
                <w:noProof/>
                <w:webHidden/>
              </w:rPr>
              <w:fldChar w:fldCharType="separate"/>
            </w:r>
            <w:r w:rsidR="001C29BB">
              <w:rPr>
                <w:noProof/>
                <w:webHidden/>
              </w:rPr>
              <w:t>14</w:t>
            </w:r>
            <w:r w:rsidR="00ED5252">
              <w:rPr>
                <w:noProof/>
                <w:webHidden/>
              </w:rPr>
              <w:fldChar w:fldCharType="end"/>
            </w:r>
          </w:hyperlink>
        </w:p>
        <w:p w14:paraId="62F63EAA" w14:textId="23D13491" w:rsidR="00ED5252" w:rsidRDefault="00000000">
          <w:pPr>
            <w:pStyle w:val="INNH3"/>
            <w:tabs>
              <w:tab w:val="left" w:pos="1200"/>
              <w:tab w:val="right" w:leader="dot" w:pos="8495"/>
            </w:tabs>
            <w:rPr>
              <w:rFonts w:asciiTheme="minorHAnsi" w:eastAsiaTheme="minorEastAsia" w:hAnsiTheme="minorHAnsi" w:cstheme="minorBidi"/>
              <w:noProof/>
              <w:szCs w:val="22"/>
            </w:rPr>
          </w:pPr>
          <w:hyperlink w:anchor="_Toc126313234" w:history="1">
            <w:r w:rsidR="00ED5252" w:rsidRPr="00EF1AA0">
              <w:rPr>
                <w:rStyle w:val="Hyperkobling"/>
                <w:noProof/>
              </w:rPr>
              <w:t>6.8.2</w:t>
            </w:r>
            <w:r w:rsidR="00ED5252">
              <w:rPr>
                <w:rFonts w:asciiTheme="minorHAnsi" w:eastAsiaTheme="minorEastAsia" w:hAnsiTheme="minorHAnsi" w:cstheme="minorBidi"/>
                <w:noProof/>
                <w:szCs w:val="22"/>
              </w:rPr>
              <w:tab/>
            </w:r>
            <w:r w:rsidR="00ED5252" w:rsidRPr="00EF1AA0">
              <w:rPr>
                <w:rStyle w:val="Hyperkobling"/>
                <w:noProof/>
              </w:rPr>
              <w:t>Utforming av veier</w:t>
            </w:r>
            <w:r w:rsidR="00ED5252">
              <w:rPr>
                <w:noProof/>
                <w:webHidden/>
              </w:rPr>
              <w:tab/>
            </w:r>
            <w:r w:rsidR="00ED5252">
              <w:rPr>
                <w:noProof/>
                <w:webHidden/>
              </w:rPr>
              <w:fldChar w:fldCharType="begin"/>
            </w:r>
            <w:r w:rsidR="00ED5252">
              <w:rPr>
                <w:noProof/>
                <w:webHidden/>
              </w:rPr>
              <w:instrText xml:space="preserve"> PAGEREF _Toc126313234 \h </w:instrText>
            </w:r>
            <w:r w:rsidR="00ED5252">
              <w:rPr>
                <w:noProof/>
                <w:webHidden/>
              </w:rPr>
            </w:r>
            <w:r w:rsidR="00ED5252">
              <w:rPr>
                <w:noProof/>
                <w:webHidden/>
              </w:rPr>
              <w:fldChar w:fldCharType="separate"/>
            </w:r>
            <w:r w:rsidR="001C29BB">
              <w:rPr>
                <w:noProof/>
                <w:webHidden/>
              </w:rPr>
              <w:t>14</w:t>
            </w:r>
            <w:r w:rsidR="00ED5252">
              <w:rPr>
                <w:noProof/>
                <w:webHidden/>
              </w:rPr>
              <w:fldChar w:fldCharType="end"/>
            </w:r>
          </w:hyperlink>
        </w:p>
        <w:p w14:paraId="1BCEF938" w14:textId="37A3FBE5" w:rsidR="00ED5252" w:rsidRDefault="00000000">
          <w:pPr>
            <w:pStyle w:val="INNH3"/>
            <w:tabs>
              <w:tab w:val="left" w:pos="1200"/>
              <w:tab w:val="right" w:leader="dot" w:pos="8495"/>
            </w:tabs>
            <w:rPr>
              <w:rFonts w:asciiTheme="minorHAnsi" w:eastAsiaTheme="minorEastAsia" w:hAnsiTheme="minorHAnsi" w:cstheme="minorBidi"/>
              <w:noProof/>
              <w:szCs w:val="22"/>
            </w:rPr>
          </w:pPr>
          <w:hyperlink w:anchor="_Toc126313235" w:history="1">
            <w:r w:rsidR="00ED5252" w:rsidRPr="00EF1AA0">
              <w:rPr>
                <w:rStyle w:val="Hyperkobling"/>
                <w:noProof/>
              </w:rPr>
              <w:t>6.8.3</w:t>
            </w:r>
            <w:r w:rsidR="00ED5252">
              <w:rPr>
                <w:rFonts w:asciiTheme="minorHAnsi" w:eastAsiaTheme="minorEastAsia" w:hAnsiTheme="minorHAnsi" w:cstheme="minorBidi"/>
                <w:noProof/>
                <w:szCs w:val="22"/>
              </w:rPr>
              <w:tab/>
            </w:r>
            <w:r w:rsidR="00ED5252" w:rsidRPr="00EF1AA0">
              <w:rPr>
                <w:rStyle w:val="Hyperkobling"/>
                <w:noProof/>
              </w:rPr>
              <w:t>Krav til samtidig opparbeidelse</w:t>
            </w:r>
            <w:r w:rsidR="00ED5252">
              <w:rPr>
                <w:noProof/>
                <w:webHidden/>
              </w:rPr>
              <w:tab/>
            </w:r>
            <w:r w:rsidR="00ED5252">
              <w:rPr>
                <w:noProof/>
                <w:webHidden/>
              </w:rPr>
              <w:fldChar w:fldCharType="begin"/>
            </w:r>
            <w:r w:rsidR="00ED5252">
              <w:rPr>
                <w:noProof/>
                <w:webHidden/>
              </w:rPr>
              <w:instrText xml:space="preserve"> PAGEREF _Toc126313235 \h </w:instrText>
            </w:r>
            <w:r w:rsidR="00ED5252">
              <w:rPr>
                <w:noProof/>
                <w:webHidden/>
              </w:rPr>
            </w:r>
            <w:r w:rsidR="00ED5252">
              <w:rPr>
                <w:noProof/>
                <w:webHidden/>
              </w:rPr>
              <w:fldChar w:fldCharType="separate"/>
            </w:r>
            <w:r w:rsidR="001C29BB">
              <w:rPr>
                <w:noProof/>
                <w:webHidden/>
              </w:rPr>
              <w:t>14</w:t>
            </w:r>
            <w:r w:rsidR="00ED5252">
              <w:rPr>
                <w:noProof/>
                <w:webHidden/>
              </w:rPr>
              <w:fldChar w:fldCharType="end"/>
            </w:r>
          </w:hyperlink>
        </w:p>
        <w:p w14:paraId="6E3B9DAD" w14:textId="2CB7D39A" w:rsidR="00ED5252" w:rsidRDefault="00000000">
          <w:pPr>
            <w:pStyle w:val="INNH3"/>
            <w:tabs>
              <w:tab w:val="left" w:pos="1200"/>
              <w:tab w:val="right" w:leader="dot" w:pos="8495"/>
            </w:tabs>
            <w:rPr>
              <w:rFonts w:asciiTheme="minorHAnsi" w:eastAsiaTheme="minorEastAsia" w:hAnsiTheme="minorHAnsi" w:cstheme="minorBidi"/>
              <w:noProof/>
              <w:szCs w:val="22"/>
            </w:rPr>
          </w:pPr>
          <w:hyperlink w:anchor="_Toc126313236" w:history="1">
            <w:r w:rsidR="00ED5252" w:rsidRPr="00EF1AA0">
              <w:rPr>
                <w:rStyle w:val="Hyperkobling"/>
                <w:noProof/>
              </w:rPr>
              <w:t>6.8.4</w:t>
            </w:r>
            <w:r w:rsidR="00ED5252">
              <w:rPr>
                <w:rFonts w:asciiTheme="minorHAnsi" w:eastAsiaTheme="minorEastAsia" w:hAnsiTheme="minorHAnsi" w:cstheme="minorBidi"/>
                <w:noProof/>
                <w:szCs w:val="22"/>
              </w:rPr>
              <w:tab/>
            </w:r>
            <w:r w:rsidR="00ED5252" w:rsidRPr="00EF1AA0">
              <w:rPr>
                <w:rStyle w:val="Hyperkobling"/>
                <w:noProof/>
              </w:rPr>
              <w:t>Varelevering</w:t>
            </w:r>
            <w:r w:rsidR="00ED5252">
              <w:rPr>
                <w:noProof/>
                <w:webHidden/>
              </w:rPr>
              <w:tab/>
            </w:r>
            <w:r w:rsidR="00ED5252">
              <w:rPr>
                <w:noProof/>
                <w:webHidden/>
              </w:rPr>
              <w:fldChar w:fldCharType="begin"/>
            </w:r>
            <w:r w:rsidR="00ED5252">
              <w:rPr>
                <w:noProof/>
                <w:webHidden/>
              </w:rPr>
              <w:instrText xml:space="preserve"> PAGEREF _Toc126313236 \h </w:instrText>
            </w:r>
            <w:r w:rsidR="00ED5252">
              <w:rPr>
                <w:noProof/>
                <w:webHidden/>
              </w:rPr>
            </w:r>
            <w:r w:rsidR="00ED5252">
              <w:rPr>
                <w:noProof/>
                <w:webHidden/>
              </w:rPr>
              <w:fldChar w:fldCharType="separate"/>
            </w:r>
            <w:r w:rsidR="001C29BB">
              <w:rPr>
                <w:noProof/>
                <w:webHidden/>
              </w:rPr>
              <w:t>14</w:t>
            </w:r>
            <w:r w:rsidR="00ED5252">
              <w:rPr>
                <w:noProof/>
                <w:webHidden/>
              </w:rPr>
              <w:fldChar w:fldCharType="end"/>
            </w:r>
          </w:hyperlink>
        </w:p>
        <w:p w14:paraId="001CE8DE" w14:textId="3918E4FC" w:rsidR="00ED5252" w:rsidRDefault="00000000">
          <w:pPr>
            <w:pStyle w:val="INNH3"/>
            <w:tabs>
              <w:tab w:val="left" w:pos="1200"/>
              <w:tab w:val="right" w:leader="dot" w:pos="8495"/>
            </w:tabs>
            <w:rPr>
              <w:rFonts w:asciiTheme="minorHAnsi" w:eastAsiaTheme="minorEastAsia" w:hAnsiTheme="minorHAnsi" w:cstheme="minorBidi"/>
              <w:noProof/>
              <w:szCs w:val="22"/>
            </w:rPr>
          </w:pPr>
          <w:hyperlink w:anchor="_Toc126313237" w:history="1">
            <w:r w:rsidR="00ED5252" w:rsidRPr="00EF1AA0">
              <w:rPr>
                <w:rStyle w:val="Hyperkobling"/>
                <w:noProof/>
              </w:rPr>
              <w:t>6.8.5</w:t>
            </w:r>
            <w:r w:rsidR="00ED5252">
              <w:rPr>
                <w:rFonts w:asciiTheme="minorHAnsi" w:eastAsiaTheme="minorEastAsia" w:hAnsiTheme="minorHAnsi" w:cstheme="minorBidi"/>
                <w:noProof/>
                <w:szCs w:val="22"/>
              </w:rPr>
              <w:tab/>
            </w:r>
            <w:r w:rsidR="00ED5252" w:rsidRPr="00EF1AA0">
              <w:rPr>
                <w:rStyle w:val="Hyperkobling"/>
                <w:noProof/>
              </w:rPr>
              <w:t>Tilgjengelighet for gående og syklende</w:t>
            </w:r>
            <w:r w:rsidR="00ED5252">
              <w:rPr>
                <w:noProof/>
                <w:webHidden/>
              </w:rPr>
              <w:tab/>
            </w:r>
            <w:r w:rsidR="00ED5252">
              <w:rPr>
                <w:noProof/>
                <w:webHidden/>
              </w:rPr>
              <w:fldChar w:fldCharType="begin"/>
            </w:r>
            <w:r w:rsidR="00ED5252">
              <w:rPr>
                <w:noProof/>
                <w:webHidden/>
              </w:rPr>
              <w:instrText xml:space="preserve"> PAGEREF _Toc126313237 \h </w:instrText>
            </w:r>
            <w:r w:rsidR="00ED5252">
              <w:rPr>
                <w:noProof/>
                <w:webHidden/>
              </w:rPr>
            </w:r>
            <w:r w:rsidR="00ED5252">
              <w:rPr>
                <w:noProof/>
                <w:webHidden/>
              </w:rPr>
              <w:fldChar w:fldCharType="separate"/>
            </w:r>
            <w:r w:rsidR="001C29BB">
              <w:rPr>
                <w:noProof/>
                <w:webHidden/>
              </w:rPr>
              <w:t>14</w:t>
            </w:r>
            <w:r w:rsidR="00ED5252">
              <w:rPr>
                <w:noProof/>
                <w:webHidden/>
              </w:rPr>
              <w:fldChar w:fldCharType="end"/>
            </w:r>
          </w:hyperlink>
        </w:p>
        <w:p w14:paraId="701E393A" w14:textId="74EEB494" w:rsidR="00ED5252" w:rsidRDefault="00000000">
          <w:pPr>
            <w:pStyle w:val="INNH3"/>
            <w:tabs>
              <w:tab w:val="left" w:pos="1200"/>
              <w:tab w:val="right" w:leader="dot" w:pos="8495"/>
            </w:tabs>
            <w:rPr>
              <w:rFonts w:asciiTheme="minorHAnsi" w:eastAsiaTheme="minorEastAsia" w:hAnsiTheme="minorHAnsi" w:cstheme="minorBidi"/>
              <w:noProof/>
              <w:szCs w:val="22"/>
            </w:rPr>
          </w:pPr>
          <w:hyperlink w:anchor="_Toc126313238" w:history="1">
            <w:r w:rsidR="00ED5252" w:rsidRPr="00EF1AA0">
              <w:rPr>
                <w:rStyle w:val="Hyperkobling"/>
                <w:noProof/>
              </w:rPr>
              <w:t>6.8.6</w:t>
            </w:r>
            <w:r w:rsidR="00ED5252">
              <w:rPr>
                <w:rFonts w:asciiTheme="minorHAnsi" w:eastAsiaTheme="minorEastAsia" w:hAnsiTheme="minorHAnsi" w:cstheme="minorBidi"/>
                <w:noProof/>
                <w:szCs w:val="22"/>
              </w:rPr>
              <w:tab/>
            </w:r>
            <w:r w:rsidR="00ED5252" w:rsidRPr="00EF1AA0">
              <w:rPr>
                <w:rStyle w:val="Hyperkobling"/>
                <w:noProof/>
              </w:rPr>
              <w:t>Felles atkomstveger, eiendomsforhold</w:t>
            </w:r>
            <w:r w:rsidR="00ED5252">
              <w:rPr>
                <w:noProof/>
                <w:webHidden/>
              </w:rPr>
              <w:tab/>
            </w:r>
            <w:r w:rsidR="00ED5252">
              <w:rPr>
                <w:noProof/>
                <w:webHidden/>
              </w:rPr>
              <w:fldChar w:fldCharType="begin"/>
            </w:r>
            <w:r w:rsidR="00ED5252">
              <w:rPr>
                <w:noProof/>
                <w:webHidden/>
              </w:rPr>
              <w:instrText xml:space="preserve"> PAGEREF _Toc126313238 \h </w:instrText>
            </w:r>
            <w:r w:rsidR="00ED5252">
              <w:rPr>
                <w:noProof/>
                <w:webHidden/>
              </w:rPr>
            </w:r>
            <w:r w:rsidR="00ED5252">
              <w:rPr>
                <w:noProof/>
                <w:webHidden/>
              </w:rPr>
              <w:fldChar w:fldCharType="separate"/>
            </w:r>
            <w:r w:rsidR="001C29BB">
              <w:rPr>
                <w:noProof/>
                <w:webHidden/>
              </w:rPr>
              <w:t>14</w:t>
            </w:r>
            <w:r w:rsidR="00ED5252">
              <w:rPr>
                <w:noProof/>
                <w:webHidden/>
              </w:rPr>
              <w:fldChar w:fldCharType="end"/>
            </w:r>
          </w:hyperlink>
        </w:p>
        <w:p w14:paraId="52866932" w14:textId="219CD0D8" w:rsidR="00ED5252" w:rsidRDefault="00000000">
          <w:pPr>
            <w:pStyle w:val="INNH2"/>
            <w:rPr>
              <w:rFonts w:asciiTheme="minorHAnsi" w:eastAsiaTheme="minorEastAsia" w:hAnsiTheme="minorHAnsi" w:cstheme="minorBidi"/>
              <w:szCs w:val="22"/>
            </w:rPr>
          </w:pPr>
          <w:hyperlink w:anchor="_Toc126313239" w:history="1">
            <w:r w:rsidR="00ED5252" w:rsidRPr="00EF1AA0">
              <w:rPr>
                <w:rStyle w:val="Hyperkobling"/>
              </w:rPr>
              <w:t>6.9</w:t>
            </w:r>
            <w:r w:rsidR="00ED5252">
              <w:rPr>
                <w:rFonts w:asciiTheme="minorHAnsi" w:eastAsiaTheme="minorEastAsia" w:hAnsiTheme="minorHAnsi" w:cstheme="minorBidi"/>
                <w:szCs w:val="22"/>
              </w:rPr>
              <w:tab/>
            </w:r>
            <w:r w:rsidR="00ED5252" w:rsidRPr="00EF1AA0">
              <w:rPr>
                <w:rStyle w:val="Hyperkobling"/>
              </w:rPr>
              <w:t>Planlagte offentlige anlegg</w:t>
            </w:r>
            <w:r w:rsidR="00ED5252">
              <w:rPr>
                <w:webHidden/>
              </w:rPr>
              <w:tab/>
            </w:r>
            <w:r w:rsidR="00ED5252">
              <w:rPr>
                <w:webHidden/>
              </w:rPr>
              <w:fldChar w:fldCharType="begin"/>
            </w:r>
            <w:r w:rsidR="00ED5252">
              <w:rPr>
                <w:webHidden/>
              </w:rPr>
              <w:instrText xml:space="preserve"> PAGEREF _Toc126313239 \h </w:instrText>
            </w:r>
            <w:r w:rsidR="00ED5252">
              <w:rPr>
                <w:webHidden/>
              </w:rPr>
            </w:r>
            <w:r w:rsidR="00ED5252">
              <w:rPr>
                <w:webHidden/>
              </w:rPr>
              <w:fldChar w:fldCharType="separate"/>
            </w:r>
            <w:r w:rsidR="001C29BB">
              <w:rPr>
                <w:webHidden/>
              </w:rPr>
              <w:t>15</w:t>
            </w:r>
            <w:r w:rsidR="00ED5252">
              <w:rPr>
                <w:webHidden/>
              </w:rPr>
              <w:fldChar w:fldCharType="end"/>
            </w:r>
          </w:hyperlink>
        </w:p>
        <w:p w14:paraId="097E8673" w14:textId="66D337C2" w:rsidR="00ED5252" w:rsidRDefault="00000000">
          <w:pPr>
            <w:pStyle w:val="INNH2"/>
            <w:rPr>
              <w:rFonts w:asciiTheme="minorHAnsi" w:eastAsiaTheme="minorEastAsia" w:hAnsiTheme="minorHAnsi" w:cstheme="minorBidi"/>
              <w:szCs w:val="22"/>
            </w:rPr>
          </w:pPr>
          <w:hyperlink w:anchor="_Toc126313240" w:history="1">
            <w:r w:rsidR="00ED5252" w:rsidRPr="00EF1AA0">
              <w:rPr>
                <w:rStyle w:val="Hyperkobling"/>
              </w:rPr>
              <w:t>6.10</w:t>
            </w:r>
            <w:r w:rsidR="00ED5252">
              <w:rPr>
                <w:rFonts w:asciiTheme="minorHAnsi" w:eastAsiaTheme="minorEastAsia" w:hAnsiTheme="minorHAnsi" w:cstheme="minorBidi"/>
                <w:szCs w:val="22"/>
              </w:rPr>
              <w:tab/>
            </w:r>
            <w:r w:rsidR="00ED5252" w:rsidRPr="00EF1AA0">
              <w:rPr>
                <w:rStyle w:val="Hyperkobling"/>
              </w:rPr>
              <w:t>Kvalitetsprogram</w:t>
            </w:r>
            <w:r w:rsidR="00ED5252">
              <w:rPr>
                <w:webHidden/>
              </w:rPr>
              <w:tab/>
            </w:r>
            <w:r w:rsidR="00ED5252">
              <w:rPr>
                <w:webHidden/>
              </w:rPr>
              <w:fldChar w:fldCharType="begin"/>
            </w:r>
            <w:r w:rsidR="00ED5252">
              <w:rPr>
                <w:webHidden/>
              </w:rPr>
              <w:instrText xml:space="preserve"> PAGEREF _Toc126313240 \h </w:instrText>
            </w:r>
            <w:r w:rsidR="00ED5252">
              <w:rPr>
                <w:webHidden/>
              </w:rPr>
            </w:r>
            <w:r w:rsidR="00ED5252">
              <w:rPr>
                <w:webHidden/>
              </w:rPr>
              <w:fldChar w:fldCharType="separate"/>
            </w:r>
            <w:r w:rsidR="001C29BB">
              <w:rPr>
                <w:webHidden/>
              </w:rPr>
              <w:t>15</w:t>
            </w:r>
            <w:r w:rsidR="00ED5252">
              <w:rPr>
                <w:webHidden/>
              </w:rPr>
              <w:fldChar w:fldCharType="end"/>
            </w:r>
          </w:hyperlink>
        </w:p>
        <w:p w14:paraId="55F890BD" w14:textId="00073F57" w:rsidR="00ED5252" w:rsidRDefault="00000000">
          <w:pPr>
            <w:pStyle w:val="INNH2"/>
            <w:rPr>
              <w:rFonts w:asciiTheme="minorHAnsi" w:eastAsiaTheme="minorEastAsia" w:hAnsiTheme="minorHAnsi" w:cstheme="minorBidi"/>
              <w:szCs w:val="22"/>
            </w:rPr>
          </w:pPr>
          <w:hyperlink w:anchor="_Toc126313241" w:history="1">
            <w:r w:rsidR="00ED5252" w:rsidRPr="00EF1AA0">
              <w:rPr>
                <w:rStyle w:val="Hyperkobling"/>
              </w:rPr>
              <w:t>6.11</w:t>
            </w:r>
            <w:r w:rsidR="00ED5252">
              <w:rPr>
                <w:rFonts w:asciiTheme="minorHAnsi" w:eastAsiaTheme="minorEastAsia" w:hAnsiTheme="minorHAnsi" w:cstheme="minorBidi"/>
                <w:szCs w:val="22"/>
              </w:rPr>
              <w:tab/>
            </w:r>
            <w:r w:rsidR="00ED5252" w:rsidRPr="00EF1AA0">
              <w:rPr>
                <w:rStyle w:val="Hyperkobling"/>
              </w:rPr>
              <w:t>Universell utforming</w:t>
            </w:r>
            <w:r w:rsidR="00ED5252">
              <w:rPr>
                <w:webHidden/>
              </w:rPr>
              <w:tab/>
            </w:r>
            <w:r w:rsidR="00ED5252">
              <w:rPr>
                <w:webHidden/>
              </w:rPr>
              <w:fldChar w:fldCharType="begin"/>
            </w:r>
            <w:r w:rsidR="00ED5252">
              <w:rPr>
                <w:webHidden/>
              </w:rPr>
              <w:instrText xml:space="preserve"> PAGEREF _Toc126313241 \h </w:instrText>
            </w:r>
            <w:r w:rsidR="00ED5252">
              <w:rPr>
                <w:webHidden/>
              </w:rPr>
            </w:r>
            <w:r w:rsidR="00ED5252">
              <w:rPr>
                <w:webHidden/>
              </w:rPr>
              <w:fldChar w:fldCharType="separate"/>
            </w:r>
            <w:r w:rsidR="001C29BB">
              <w:rPr>
                <w:webHidden/>
              </w:rPr>
              <w:t>15</w:t>
            </w:r>
            <w:r w:rsidR="00ED5252">
              <w:rPr>
                <w:webHidden/>
              </w:rPr>
              <w:fldChar w:fldCharType="end"/>
            </w:r>
          </w:hyperlink>
        </w:p>
        <w:p w14:paraId="3BD58DE2" w14:textId="68BE0998" w:rsidR="00ED5252" w:rsidRDefault="00000000">
          <w:pPr>
            <w:pStyle w:val="INNH2"/>
            <w:rPr>
              <w:rFonts w:asciiTheme="minorHAnsi" w:eastAsiaTheme="minorEastAsia" w:hAnsiTheme="minorHAnsi" w:cstheme="minorBidi"/>
              <w:szCs w:val="22"/>
            </w:rPr>
          </w:pPr>
          <w:hyperlink w:anchor="_Toc126313242" w:history="1">
            <w:r w:rsidR="00ED5252" w:rsidRPr="00EF1AA0">
              <w:rPr>
                <w:rStyle w:val="Hyperkobling"/>
              </w:rPr>
              <w:t>6.12</w:t>
            </w:r>
            <w:r w:rsidR="00ED5252">
              <w:rPr>
                <w:rFonts w:asciiTheme="minorHAnsi" w:eastAsiaTheme="minorEastAsia" w:hAnsiTheme="minorHAnsi" w:cstheme="minorBidi"/>
                <w:szCs w:val="22"/>
              </w:rPr>
              <w:tab/>
            </w:r>
            <w:r w:rsidR="00ED5252" w:rsidRPr="00EF1AA0">
              <w:rPr>
                <w:rStyle w:val="Hyperkobling"/>
              </w:rPr>
              <w:t>Uteoppholdsareal</w:t>
            </w:r>
            <w:r w:rsidR="00ED5252">
              <w:rPr>
                <w:webHidden/>
              </w:rPr>
              <w:tab/>
            </w:r>
            <w:r w:rsidR="00ED5252">
              <w:rPr>
                <w:webHidden/>
              </w:rPr>
              <w:fldChar w:fldCharType="begin"/>
            </w:r>
            <w:r w:rsidR="00ED5252">
              <w:rPr>
                <w:webHidden/>
              </w:rPr>
              <w:instrText xml:space="preserve"> PAGEREF _Toc126313242 \h </w:instrText>
            </w:r>
            <w:r w:rsidR="00ED5252">
              <w:rPr>
                <w:webHidden/>
              </w:rPr>
            </w:r>
            <w:r w:rsidR="00ED5252">
              <w:rPr>
                <w:webHidden/>
              </w:rPr>
              <w:fldChar w:fldCharType="separate"/>
            </w:r>
            <w:r w:rsidR="001C29BB">
              <w:rPr>
                <w:webHidden/>
              </w:rPr>
              <w:t>16</w:t>
            </w:r>
            <w:r w:rsidR="00ED5252">
              <w:rPr>
                <w:webHidden/>
              </w:rPr>
              <w:fldChar w:fldCharType="end"/>
            </w:r>
          </w:hyperlink>
        </w:p>
        <w:p w14:paraId="0AB0EE2C" w14:textId="7EC82C53" w:rsidR="00ED5252" w:rsidRDefault="00000000">
          <w:pPr>
            <w:pStyle w:val="INNH2"/>
            <w:rPr>
              <w:rFonts w:asciiTheme="minorHAnsi" w:eastAsiaTheme="minorEastAsia" w:hAnsiTheme="minorHAnsi" w:cstheme="minorBidi"/>
              <w:szCs w:val="22"/>
            </w:rPr>
          </w:pPr>
          <w:hyperlink w:anchor="_Toc126313243" w:history="1">
            <w:r w:rsidR="00ED5252" w:rsidRPr="00EF1AA0">
              <w:rPr>
                <w:rStyle w:val="Hyperkobling"/>
              </w:rPr>
              <w:t>6.13</w:t>
            </w:r>
            <w:r w:rsidR="00ED5252">
              <w:rPr>
                <w:rFonts w:asciiTheme="minorHAnsi" w:eastAsiaTheme="minorEastAsia" w:hAnsiTheme="minorHAnsi" w:cstheme="minorBidi"/>
                <w:szCs w:val="22"/>
              </w:rPr>
              <w:tab/>
            </w:r>
            <w:r w:rsidR="00ED5252" w:rsidRPr="00EF1AA0">
              <w:rPr>
                <w:rStyle w:val="Hyperkobling"/>
              </w:rPr>
              <w:t>Landbruksfaglige vurderinger</w:t>
            </w:r>
            <w:r w:rsidR="00ED5252">
              <w:rPr>
                <w:webHidden/>
              </w:rPr>
              <w:tab/>
            </w:r>
            <w:r w:rsidR="00ED5252">
              <w:rPr>
                <w:webHidden/>
              </w:rPr>
              <w:fldChar w:fldCharType="begin"/>
            </w:r>
            <w:r w:rsidR="00ED5252">
              <w:rPr>
                <w:webHidden/>
              </w:rPr>
              <w:instrText xml:space="preserve"> PAGEREF _Toc126313243 \h </w:instrText>
            </w:r>
            <w:r w:rsidR="00ED5252">
              <w:rPr>
                <w:webHidden/>
              </w:rPr>
            </w:r>
            <w:r w:rsidR="00ED5252">
              <w:rPr>
                <w:webHidden/>
              </w:rPr>
              <w:fldChar w:fldCharType="separate"/>
            </w:r>
            <w:r w:rsidR="001C29BB">
              <w:rPr>
                <w:webHidden/>
              </w:rPr>
              <w:t>16</w:t>
            </w:r>
            <w:r w:rsidR="00ED5252">
              <w:rPr>
                <w:webHidden/>
              </w:rPr>
              <w:fldChar w:fldCharType="end"/>
            </w:r>
          </w:hyperlink>
        </w:p>
        <w:p w14:paraId="40ADC402" w14:textId="1359FBA4" w:rsidR="00ED5252" w:rsidRDefault="00000000">
          <w:pPr>
            <w:pStyle w:val="INNH2"/>
            <w:rPr>
              <w:rFonts w:asciiTheme="minorHAnsi" w:eastAsiaTheme="minorEastAsia" w:hAnsiTheme="minorHAnsi" w:cstheme="minorBidi"/>
              <w:szCs w:val="22"/>
            </w:rPr>
          </w:pPr>
          <w:hyperlink w:anchor="_Toc126313244" w:history="1">
            <w:r w:rsidR="00ED5252" w:rsidRPr="00EF1AA0">
              <w:rPr>
                <w:rStyle w:val="Hyperkobling"/>
              </w:rPr>
              <w:t>6.14</w:t>
            </w:r>
            <w:r w:rsidR="00ED5252">
              <w:rPr>
                <w:rFonts w:asciiTheme="minorHAnsi" w:eastAsiaTheme="minorEastAsia" w:hAnsiTheme="minorHAnsi" w:cstheme="minorBidi"/>
                <w:szCs w:val="22"/>
              </w:rPr>
              <w:tab/>
            </w:r>
            <w:r w:rsidR="00ED5252" w:rsidRPr="00EF1AA0">
              <w:rPr>
                <w:rStyle w:val="Hyperkobling"/>
              </w:rPr>
              <w:t>Kollektivtilbud</w:t>
            </w:r>
            <w:r w:rsidR="00ED5252">
              <w:rPr>
                <w:webHidden/>
              </w:rPr>
              <w:tab/>
            </w:r>
            <w:r w:rsidR="00ED5252">
              <w:rPr>
                <w:webHidden/>
              </w:rPr>
              <w:fldChar w:fldCharType="begin"/>
            </w:r>
            <w:r w:rsidR="00ED5252">
              <w:rPr>
                <w:webHidden/>
              </w:rPr>
              <w:instrText xml:space="preserve"> PAGEREF _Toc126313244 \h </w:instrText>
            </w:r>
            <w:r w:rsidR="00ED5252">
              <w:rPr>
                <w:webHidden/>
              </w:rPr>
            </w:r>
            <w:r w:rsidR="00ED5252">
              <w:rPr>
                <w:webHidden/>
              </w:rPr>
              <w:fldChar w:fldCharType="separate"/>
            </w:r>
            <w:r w:rsidR="001C29BB">
              <w:rPr>
                <w:webHidden/>
              </w:rPr>
              <w:t>16</w:t>
            </w:r>
            <w:r w:rsidR="00ED5252">
              <w:rPr>
                <w:webHidden/>
              </w:rPr>
              <w:fldChar w:fldCharType="end"/>
            </w:r>
          </w:hyperlink>
        </w:p>
        <w:p w14:paraId="65455924" w14:textId="5B09D639" w:rsidR="00ED5252" w:rsidRDefault="00000000">
          <w:pPr>
            <w:pStyle w:val="INNH2"/>
            <w:rPr>
              <w:rFonts w:asciiTheme="minorHAnsi" w:eastAsiaTheme="minorEastAsia" w:hAnsiTheme="minorHAnsi" w:cstheme="minorBidi"/>
              <w:szCs w:val="22"/>
            </w:rPr>
          </w:pPr>
          <w:hyperlink w:anchor="_Toc126313245" w:history="1">
            <w:r w:rsidR="00ED5252" w:rsidRPr="00EF1AA0">
              <w:rPr>
                <w:rStyle w:val="Hyperkobling"/>
              </w:rPr>
              <w:t>6.15</w:t>
            </w:r>
            <w:r w:rsidR="00ED5252">
              <w:rPr>
                <w:rFonts w:asciiTheme="minorHAnsi" w:eastAsiaTheme="minorEastAsia" w:hAnsiTheme="minorHAnsi" w:cstheme="minorBidi"/>
                <w:szCs w:val="22"/>
              </w:rPr>
              <w:tab/>
            </w:r>
            <w:r w:rsidR="00ED5252" w:rsidRPr="00EF1AA0">
              <w:rPr>
                <w:rStyle w:val="Hyperkobling"/>
              </w:rPr>
              <w:t>Kulturminner</w:t>
            </w:r>
            <w:r w:rsidR="00ED5252">
              <w:rPr>
                <w:webHidden/>
              </w:rPr>
              <w:tab/>
            </w:r>
            <w:r w:rsidR="00ED5252">
              <w:rPr>
                <w:webHidden/>
              </w:rPr>
              <w:fldChar w:fldCharType="begin"/>
            </w:r>
            <w:r w:rsidR="00ED5252">
              <w:rPr>
                <w:webHidden/>
              </w:rPr>
              <w:instrText xml:space="preserve"> PAGEREF _Toc126313245 \h </w:instrText>
            </w:r>
            <w:r w:rsidR="00ED5252">
              <w:rPr>
                <w:webHidden/>
              </w:rPr>
            </w:r>
            <w:r w:rsidR="00ED5252">
              <w:rPr>
                <w:webHidden/>
              </w:rPr>
              <w:fldChar w:fldCharType="separate"/>
            </w:r>
            <w:r w:rsidR="001C29BB">
              <w:rPr>
                <w:webHidden/>
              </w:rPr>
              <w:t>17</w:t>
            </w:r>
            <w:r w:rsidR="00ED5252">
              <w:rPr>
                <w:webHidden/>
              </w:rPr>
              <w:fldChar w:fldCharType="end"/>
            </w:r>
          </w:hyperlink>
        </w:p>
        <w:p w14:paraId="3079A0CE" w14:textId="6D3105F0" w:rsidR="00ED5252" w:rsidRDefault="00000000">
          <w:pPr>
            <w:pStyle w:val="INNH2"/>
            <w:rPr>
              <w:rFonts w:asciiTheme="minorHAnsi" w:eastAsiaTheme="minorEastAsia" w:hAnsiTheme="minorHAnsi" w:cstheme="minorBidi"/>
              <w:szCs w:val="22"/>
            </w:rPr>
          </w:pPr>
          <w:hyperlink w:anchor="_Toc126313246" w:history="1">
            <w:r w:rsidR="00ED5252" w:rsidRPr="00EF1AA0">
              <w:rPr>
                <w:rStyle w:val="Hyperkobling"/>
              </w:rPr>
              <w:t>6.16</w:t>
            </w:r>
            <w:r w:rsidR="00ED5252">
              <w:rPr>
                <w:rFonts w:asciiTheme="minorHAnsi" w:eastAsiaTheme="minorEastAsia" w:hAnsiTheme="minorHAnsi" w:cstheme="minorBidi"/>
                <w:szCs w:val="22"/>
              </w:rPr>
              <w:tab/>
            </w:r>
            <w:r w:rsidR="00ED5252" w:rsidRPr="00EF1AA0">
              <w:rPr>
                <w:rStyle w:val="Hyperkobling"/>
              </w:rPr>
              <w:t>Sosial infrastruktur</w:t>
            </w:r>
            <w:r w:rsidR="00ED5252">
              <w:rPr>
                <w:webHidden/>
              </w:rPr>
              <w:tab/>
            </w:r>
            <w:r w:rsidR="00ED5252">
              <w:rPr>
                <w:webHidden/>
              </w:rPr>
              <w:fldChar w:fldCharType="begin"/>
            </w:r>
            <w:r w:rsidR="00ED5252">
              <w:rPr>
                <w:webHidden/>
              </w:rPr>
              <w:instrText xml:space="preserve"> PAGEREF _Toc126313246 \h </w:instrText>
            </w:r>
            <w:r w:rsidR="00ED5252">
              <w:rPr>
                <w:webHidden/>
              </w:rPr>
            </w:r>
            <w:r w:rsidR="00ED5252">
              <w:rPr>
                <w:webHidden/>
              </w:rPr>
              <w:fldChar w:fldCharType="separate"/>
            </w:r>
            <w:r w:rsidR="001C29BB">
              <w:rPr>
                <w:webHidden/>
              </w:rPr>
              <w:t>17</w:t>
            </w:r>
            <w:r w:rsidR="00ED5252">
              <w:rPr>
                <w:webHidden/>
              </w:rPr>
              <w:fldChar w:fldCharType="end"/>
            </w:r>
          </w:hyperlink>
        </w:p>
        <w:p w14:paraId="451AD9CD" w14:textId="0FAF3F8F" w:rsidR="00ED5252" w:rsidRDefault="00000000">
          <w:pPr>
            <w:pStyle w:val="INNH2"/>
            <w:rPr>
              <w:rFonts w:asciiTheme="minorHAnsi" w:eastAsiaTheme="minorEastAsia" w:hAnsiTheme="minorHAnsi" w:cstheme="minorBidi"/>
              <w:szCs w:val="22"/>
            </w:rPr>
          </w:pPr>
          <w:hyperlink w:anchor="_Toc126313247" w:history="1">
            <w:r w:rsidR="00ED5252" w:rsidRPr="00EF1AA0">
              <w:rPr>
                <w:rStyle w:val="Hyperkobling"/>
              </w:rPr>
              <w:t>6.17</w:t>
            </w:r>
            <w:r w:rsidR="00ED5252">
              <w:rPr>
                <w:rFonts w:asciiTheme="minorHAnsi" w:eastAsiaTheme="minorEastAsia" w:hAnsiTheme="minorHAnsi" w:cstheme="minorBidi"/>
                <w:szCs w:val="22"/>
              </w:rPr>
              <w:tab/>
            </w:r>
            <w:r w:rsidR="00ED5252" w:rsidRPr="00EF1AA0">
              <w:rPr>
                <w:rStyle w:val="Hyperkobling"/>
              </w:rPr>
              <w:t>Plan for vann- og avløp samt tilknytning til offentlig nett</w:t>
            </w:r>
            <w:r w:rsidR="00ED5252">
              <w:rPr>
                <w:webHidden/>
              </w:rPr>
              <w:tab/>
            </w:r>
            <w:r w:rsidR="00ED5252">
              <w:rPr>
                <w:webHidden/>
              </w:rPr>
              <w:fldChar w:fldCharType="begin"/>
            </w:r>
            <w:r w:rsidR="00ED5252">
              <w:rPr>
                <w:webHidden/>
              </w:rPr>
              <w:instrText xml:space="preserve"> PAGEREF _Toc126313247 \h </w:instrText>
            </w:r>
            <w:r w:rsidR="00ED5252">
              <w:rPr>
                <w:webHidden/>
              </w:rPr>
            </w:r>
            <w:r w:rsidR="00ED5252">
              <w:rPr>
                <w:webHidden/>
              </w:rPr>
              <w:fldChar w:fldCharType="separate"/>
            </w:r>
            <w:r w:rsidR="001C29BB">
              <w:rPr>
                <w:webHidden/>
              </w:rPr>
              <w:t>17</w:t>
            </w:r>
            <w:r w:rsidR="00ED5252">
              <w:rPr>
                <w:webHidden/>
              </w:rPr>
              <w:fldChar w:fldCharType="end"/>
            </w:r>
          </w:hyperlink>
        </w:p>
        <w:p w14:paraId="32225495" w14:textId="214D1610" w:rsidR="00ED5252" w:rsidRDefault="00000000">
          <w:pPr>
            <w:pStyle w:val="INNH2"/>
            <w:rPr>
              <w:rFonts w:asciiTheme="minorHAnsi" w:eastAsiaTheme="minorEastAsia" w:hAnsiTheme="minorHAnsi" w:cstheme="minorBidi"/>
              <w:szCs w:val="22"/>
            </w:rPr>
          </w:pPr>
          <w:hyperlink w:anchor="_Toc126313248" w:history="1">
            <w:r w:rsidR="00ED5252" w:rsidRPr="00EF1AA0">
              <w:rPr>
                <w:rStyle w:val="Hyperkobling"/>
              </w:rPr>
              <w:t>6.18</w:t>
            </w:r>
            <w:r w:rsidR="00ED5252">
              <w:rPr>
                <w:rFonts w:asciiTheme="minorHAnsi" w:eastAsiaTheme="minorEastAsia" w:hAnsiTheme="minorHAnsi" w:cstheme="minorBidi"/>
                <w:szCs w:val="22"/>
              </w:rPr>
              <w:tab/>
            </w:r>
            <w:r w:rsidR="00ED5252" w:rsidRPr="00EF1AA0">
              <w:rPr>
                <w:rStyle w:val="Hyperkobling"/>
              </w:rPr>
              <w:t>Plan for avfallshenting</w:t>
            </w:r>
            <w:r w:rsidR="00ED5252">
              <w:rPr>
                <w:webHidden/>
              </w:rPr>
              <w:tab/>
            </w:r>
            <w:r w:rsidR="00ED5252">
              <w:rPr>
                <w:webHidden/>
              </w:rPr>
              <w:fldChar w:fldCharType="begin"/>
            </w:r>
            <w:r w:rsidR="00ED5252">
              <w:rPr>
                <w:webHidden/>
              </w:rPr>
              <w:instrText xml:space="preserve"> PAGEREF _Toc126313248 \h </w:instrText>
            </w:r>
            <w:r w:rsidR="00ED5252">
              <w:rPr>
                <w:webHidden/>
              </w:rPr>
            </w:r>
            <w:r w:rsidR="00ED5252">
              <w:rPr>
                <w:webHidden/>
              </w:rPr>
              <w:fldChar w:fldCharType="separate"/>
            </w:r>
            <w:r w:rsidR="001C29BB">
              <w:rPr>
                <w:webHidden/>
              </w:rPr>
              <w:t>17</w:t>
            </w:r>
            <w:r w:rsidR="00ED5252">
              <w:rPr>
                <w:webHidden/>
              </w:rPr>
              <w:fldChar w:fldCharType="end"/>
            </w:r>
          </w:hyperlink>
        </w:p>
        <w:p w14:paraId="6A139A10" w14:textId="77FBA7CE" w:rsidR="00ED5252" w:rsidRDefault="00000000">
          <w:pPr>
            <w:pStyle w:val="INNH2"/>
            <w:rPr>
              <w:rFonts w:asciiTheme="minorHAnsi" w:eastAsiaTheme="minorEastAsia" w:hAnsiTheme="minorHAnsi" w:cstheme="minorBidi"/>
              <w:szCs w:val="22"/>
            </w:rPr>
          </w:pPr>
          <w:hyperlink w:anchor="_Toc126313249" w:history="1">
            <w:r w:rsidR="00ED5252" w:rsidRPr="00EF1AA0">
              <w:rPr>
                <w:rStyle w:val="Hyperkobling"/>
              </w:rPr>
              <w:t>6.19</w:t>
            </w:r>
            <w:r w:rsidR="00ED5252">
              <w:rPr>
                <w:rFonts w:asciiTheme="minorHAnsi" w:eastAsiaTheme="minorEastAsia" w:hAnsiTheme="minorHAnsi" w:cstheme="minorBidi"/>
                <w:szCs w:val="22"/>
              </w:rPr>
              <w:tab/>
            </w:r>
            <w:r w:rsidR="00ED5252" w:rsidRPr="00EF1AA0">
              <w:rPr>
                <w:rStyle w:val="Hyperkobling"/>
              </w:rPr>
              <w:t>Avbøtende tiltak/ løsninger ROS</w:t>
            </w:r>
            <w:r w:rsidR="00ED5252">
              <w:rPr>
                <w:webHidden/>
              </w:rPr>
              <w:tab/>
            </w:r>
            <w:r w:rsidR="00ED5252">
              <w:rPr>
                <w:webHidden/>
              </w:rPr>
              <w:fldChar w:fldCharType="begin"/>
            </w:r>
            <w:r w:rsidR="00ED5252">
              <w:rPr>
                <w:webHidden/>
              </w:rPr>
              <w:instrText xml:space="preserve"> PAGEREF _Toc126313249 \h </w:instrText>
            </w:r>
            <w:r w:rsidR="00ED5252">
              <w:rPr>
                <w:webHidden/>
              </w:rPr>
            </w:r>
            <w:r w:rsidR="00ED5252">
              <w:rPr>
                <w:webHidden/>
              </w:rPr>
              <w:fldChar w:fldCharType="separate"/>
            </w:r>
            <w:r w:rsidR="001C29BB">
              <w:rPr>
                <w:webHidden/>
              </w:rPr>
              <w:t>17</w:t>
            </w:r>
            <w:r w:rsidR="00ED5252">
              <w:rPr>
                <w:webHidden/>
              </w:rPr>
              <w:fldChar w:fldCharType="end"/>
            </w:r>
          </w:hyperlink>
        </w:p>
        <w:p w14:paraId="0D0A5206" w14:textId="2A9414A8" w:rsidR="00ED5252" w:rsidRDefault="00000000">
          <w:pPr>
            <w:pStyle w:val="INNH2"/>
            <w:rPr>
              <w:rFonts w:asciiTheme="minorHAnsi" w:eastAsiaTheme="minorEastAsia" w:hAnsiTheme="minorHAnsi" w:cstheme="minorBidi"/>
              <w:szCs w:val="22"/>
            </w:rPr>
          </w:pPr>
          <w:hyperlink w:anchor="_Toc126313250" w:history="1">
            <w:r w:rsidR="00ED5252" w:rsidRPr="00EF1AA0">
              <w:rPr>
                <w:rStyle w:val="Hyperkobling"/>
              </w:rPr>
              <w:t>6.20</w:t>
            </w:r>
            <w:r w:rsidR="00ED5252">
              <w:rPr>
                <w:rFonts w:asciiTheme="minorHAnsi" w:eastAsiaTheme="minorEastAsia" w:hAnsiTheme="minorHAnsi" w:cstheme="minorBidi"/>
                <w:szCs w:val="22"/>
              </w:rPr>
              <w:tab/>
            </w:r>
            <w:r w:rsidR="00ED5252" w:rsidRPr="00EF1AA0">
              <w:rPr>
                <w:rStyle w:val="Hyperkobling"/>
              </w:rPr>
              <w:t>Rekkefølgebestemmelser</w:t>
            </w:r>
            <w:r w:rsidR="00ED5252">
              <w:rPr>
                <w:webHidden/>
              </w:rPr>
              <w:tab/>
            </w:r>
            <w:r w:rsidR="00ED5252">
              <w:rPr>
                <w:webHidden/>
              </w:rPr>
              <w:fldChar w:fldCharType="begin"/>
            </w:r>
            <w:r w:rsidR="00ED5252">
              <w:rPr>
                <w:webHidden/>
              </w:rPr>
              <w:instrText xml:space="preserve"> PAGEREF _Toc126313250 \h </w:instrText>
            </w:r>
            <w:r w:rsidR="00ED5252">
              <w:rPr>
                <w:webHidden/>
              </w:rPr>
            </w:r>
            <w:r w:rsidR="00ED5252">
              <w:rPr>
                <w:webHidden/>
              </w:rPr>
              <w:fldChar w:fldCharType="separate"/>
            </w:r>
            <w:r w:rsidR="001C29BB">
              <w:rPr>
                <w:webHidden/>
              </w:rPr>
              <w:t>18</w:t>
            </w:r>
            <w:r w:rsidR="00ED5252">
              <w:rPr>
                <w:webHidden/>
              </w:rPr>
              <w:fldChar w:fldCharType="end"/>
            </w:r>
          </w:hyperlink>
        </w:p>
        <w:p w14:paraId="5FF96D78" w14:textId="46524811" w:rsidR="00ED5252" w:rsidRDefault="00000000">
          <w:pPr>
            <w:pStyle w:val="INNH1"/>
            <w:rPr>
              <w:rFonts w:asciiTheme="minorHAnsi" w:eastAsiaTheme="minorEastAsia" w:hAnsiTheme="minorHAnsi" w:cstheme="minorBidi"/>
              <w:b w:val="0"/>
              <w:smallCaps w:val="0"/>
              <w:sz w:val="22"/>
              <w:szCs w:val="22"/>
            </w:rPr>
          </w:pPr>
          <w:hyperlink w:anchor="_Toc126313251" w:history="1">
            <w:r w:rsidR="00ED5252" w:rsidRPr="00EF1AA0">
              <w:rPr>
                <w:rStyle w:val="Hyperkobling"/>
              </w:rPr>
              <w:t>7.</w:t>
            </w:r>
            <w:r w:rsidR="00ED5252">
              <w:rPr>
                <w:rFonts w:asciiTheme="minorHAnsi" w:eastAsiaTheme="minorEastAsia" w:hAnsiTheme="minorHAnsi" w:cstheme="minorBidi"/>
                <w:b w:val="0"/>
                <w:smallCaps w:val="0"/>
                <w:sz w:val="22"/>
                <w:szCs w:val="22"/>
              </w:rPr>
              <w:tab/>
            </w:r>
            <w:r w:rsidR="00ED5252" w:rsidRPr="00EF1AA0">
              <w:rPr>
                <w:rStyle w:val="Hyperkobling"/>
              </w:rPr>
              <w:t>Konsekvensutredning</w:t>
            </w:r>
          </w:hyperlink>
        </w:p>
        <w:p w14:paraId="7EE984C2" w14:textId="68A2A911" w:rsidR="00ED5252" w:rsidRDefault="00000000">
          <w:pPr>
            <w:pStyle w:val="INNH1"/>
            <w:rPr>
              <w:rFonts w:asciiTheme="minorHAnsi" w:eastAsiaTheme="minorEastAsia" w:hAnsiTheme="minorHAnsi" w:cstheme="minorBidi"/>
              <w:b w:val="0"/>
              <w:smallCaps w:val="0"/>
              <w:sz w:val="22"/>
              <w:szCs w:val="22"/>
            </w:rPr>
          </w:pPr>
          <w:hyperlink w:anchor="_Toc126313252" w:history="1">
            <w:r w:rsidR="00ED5252" w:rsidRPr="00EF1AA0">
              <w:rPr>
                <w:rStyle w:val="Hyperkobling"/>
              </w:rPr>
              <w:t>8.</w:t>
            </w:r>
            <w:r w:rsidR="00ED5252">
              <w:rPr>
                <w:rFonts w:asciiTheme="minorHAnsi" w:eastAsiaTheme="minorEastAsia" w:hAnsiTheme="minorHAnsi" w:cstheme="minorBidi"/>
                <w:b w:val="0"/>
                <w:smallCaps w:val="0"/>
                <w:sz w:val="22"/>
                <w:szCs w:val="22"/>
              </w:rPr>
              <w:tab/>
            </w:r>
            <w:r w:rsidR="00ED5252" w:rsidRPr="00EF1AA0">
              <w:rPr>
                <w:rStyle w:val="Hyperkobling"/>
              </w:rPr>
              <w:t>Virkninger av planforslaget</w:t>
            </w:r>
          </w:hyperlink>
        </w:p>
        <w:p w14:paraId="5F970375" w14:textId="4F15FB4E" w:rsidR="00ED5252" w:rsidRDefault="00000000">
          <w:pPr>
            <w:pStyle w:val="INNH2"/>
            <w:rPr>
              <w:rFonts w:asciiTheme="minorHAnsi" w:eastAsiaTheme="minorEastAsia" w:hAnsiTheme="minorHAnsi" w:cstheme="minorBidi"/>
              <w:szCs w:val="22"/>
            </w:rPr>
          </w:pPr>
          <w:hyperlink w:anchor="_Toc126313253" w:history="1">
            <w:r w:rsidR="00ED5252" w:rsidRPr="00EF1AA0">
              <w:rPr>
                <w:rStyle w:val="Hyperkobling"/>
              </w:rPr>
              <w:t>8.1</w:t>
            </w:r>
            <w:r w:rsidR="00ED5252">
              <w:rPr>
                <w:rFonts w:asciiTheme="minorHAnsi" w:eastAsiaTheme="minorEastAsia" w:hAnsiTheme="minorHAnsi" w:cstheme="minorBidi"/>
                <w:szCs w:val="22"/>
              </w:rPr>
              <w:tab/>
            </w:r>
            <w:r w:rsidR="00ED5252" w:rsidRPr="00EF1AA0">
              <w:rPr>
                <w:rStyle w:val="Hyperkobling"/>
              </w:rPr>
              <w:t>Overordnede planer</w:t>
            </w:r>
            <w:r w:rsidR="00ED5252">
              <w:rPr>
                <w:webHidden/>
              </w:rPr>
              <w:tab/>
            </w:r>
            <w:r w:rsidR="00ED5252">
              <w:rPr>
                <w:webHidden/>
              </w:rPr>
              <w:fldChar w:fldCharType="begin"/>
            </w:r>
            <w:r w:rsidR="00ED5252">
              <w:rPr>
                <w:webHidden/>
              </w:rPr>
              <w:instrText xml:space="preserve"> PAGEREF _Toc126313253 \h </w:instrText>
            </w:r>
            <w:r w:rsidR="00ED5252">
              <w:rPr>
                <w:webHidden/>
              </w:rPr>
            </w:r>
            <w:r w:rsidR="00ED5252">
              <w:rPr>
                <w:webHidden/>
              </w:rPr>
              <w:fldChar w:fldCharType="separate"/>
            </w:r>
            <w:r w:rsidR="001C29BB">
              <w:rPr>
                <w:webHidden/>
              </w:rPr>
              <w:t>18</w:t>
            </w:r>
            <w:r w:rsidR="00ED5252">
              <w:rPr>
                <w:webHidden/>
              </w:rPr>
              <w:fldChar w:fldCharType="end"/>
            </w:r>
          </w:hyperlink>
        </w:p>
        <w:p w14:paraId="3F6C7872" w14:textId="122B9D0F" w:rsidR="00ED5252" w:rsidRDefault="00000000">
          <w:pPr>
            <w:pStyle w:val="INNH2"/>
            <w:rPr>
              <w:rFonts w:asciiTheme="minorHAnsi" w:eastAsiaTheme="minorEastAsia" w:hAnsiTheme="minorHAnsi" w:cstheme="minorBidi"/>
              <w:szCs w:val="22"/>
            </w:rPr>
          </w:pPr>
          <w:hyperlink w:anchor="_Toc126313254" w:history="1">
            <w:r w:rsidR="00ED5252" w:rsidRPr="00EF1AA0">
              <w:rPr>
                <w:rStyle w:val="Hyperkobling"/>
              </w:rPr>
              <w:t>8.2</w:t>
            </w:r>
            <w:r w:rsidR="00ED5252">
              <w:rPr>
                <w:rFonts w:asciiTheme="minorHAnsi" w:eastAsiaTheme="minorEastAsia" w:hAnsiTheme="minorHAnsi" w:cstheme="minorBidi"/>
                <w:szCs w:val="22"/>
              </w:rPr>
              <w:tab/>
            </w:r>
            <w:r w:rsidR="00ED5252" w:rsidRPr="00EF1AA0">
              <w:rPr>
                <w:rStyle w:val="Hyperkobling"/>
              </w:rPr>
              <w:t>Landskap</w:t>
            </w:r>
            <w:r w:rsidR="00ED5252">
              <w:rPr>
                <w:webHidden/>
              </w:rPr>
              <w:tab/>
            </w:r>
            <w:r w:rsidR="00ED5252">
              <w:rPr>
                <w:webHidden/>
              </w:rPr>
              <w:fldChar w:fldCharType="begin"/>
            </w:r>
            <w:r w:rsidR="00ED5252">
              <w:rPr>
                <w:webHidden/>
              </w:rPr>
              <w:instrText xml:space="preserve"> PAGEREF _Toc126313254 \h </w:instrText>
            </w:r>
            <w:r w:rsidR="00ED5252">
              <w:rPr>
                <w:webHidden/>
              </w:rPr>
            </w:r>
            <w:r w:rsidR="00ED5252">
              <w:rPr>
                <w:webHidden/>
              </w:rPr>
              <w:fldChar w:fldCharType="separate"/>
            </w:r>
            <w:r w:rsidR="001C29BB">
              <w:rPr>
                <w:webHidden/>
              </w:rPr>
              <w:t>19</w:t>
            </w:r>
            <w:r w:rsidR="00ED5252">
              <w:rPr>
                <w:webHidden/>
              </w:rPr>
              <w:fldChar w:fldCharType="end"/>
            </w:r>
          </w:hyperlink>
        </w:p>
        <w:p w14:paraId="3F557831" w14:textId="5D061EA3" w:rsidR="00ED5252" w:rsidRDefault="00000000">
          <w:pPr>
            <w:pStyle w:val="INNH2"/>
            <w:rPr>
              <w:rFonts w:asciiTheme="minorHAnsi" w:eastAsiaTheme="minorEastAsia" w:hAnsiTheme="minorHAnsi" w:cstheme="minorBidi"/>
              <w:szCs w:val="22"/>
            </w:rPr>
          </w:pPr>
          <w:hyperlink w:anchor="_Toc126313255" w:history="1">
            <w:r w:rsidR="00ED5252" w:rsidRPr="00EF1AA0">
              <w:rPr>
                <w:rStyle w:val="Hyperkobling"/>
              </w:rPr>
              <w:t>8.3</w:t>
            </w:r>
            <w:r w:rsidR="00ED5252">
              <w:rPr>
                <w:rFonts w:asciiTheme="minorHAnsi" w:eastAsiaTheme="minorEastAsia" w:hAnsiTheme="minorHAnsi" w:cstheme="minorBidi"/>
                <w:szCs w:val="22"/>
              </w:rPr>
              <w:tab/>
            </w:r>
            <w:r w:rsidR="00ED5252" w:rsidRPr="00EF1AA0">
              <w:rPr>
                <w:rStyle w:val="Hyperkobling"/>
              </w:rPr>
              <w:t>Stedets karakter</w:t>
            </w:r>
            <w:r w:rsidR="00ED5252">
              <w:rPr>
                <w:webHidden/>
              </w:rPr>
              <w:tab/>
            </w:r>
            <w:r w:rsidR="00ED5252">
              <w:rPr>
                <w:webHidden/>
              </w:rPr>
              <w:fldChar w:fldCharType="begin"/>
            </w:r>
            <w:r w:rsidR="00ED5252">
              <w:rPr>
                <w:webHidden/>
              </w:rPr>
              <w:instrText xml:space="preserve"> PAGEREF _Toc126313255 \h </w:instrText>
            </w:r>
            <w:r w:rsidR="00ED5252">
              <w:rPr>
                <w:webHidden/>
              </w:rPr>
            </w:r>
            <w:r w:rsidR="00ED5252">
              <w:rPr>
                <w:webHidden/>
              </w:rPr>
              <w:fldChar w:fldCharType="separate"/>
            </w:r>
            <w:r w:rsidR="001C29BB">
              <w:rPr>
                <w:webHidden/>
              </w:rPr>
              <w:t>19</w:t>
            </w:r>
            <w:r w:rsidR="00ED5252">
              <w:rPr>
                <w:webHidden/>
              </w:rPr>
              <w:fldChar w:fldCharType="end"/>
            </w:r>
          </w:hyperlink>
        </w:p>
        <w:p w14:paraId="4CF0D447" w14:textId="322E5114" w:rsidR="00ED5252" w:rsidRDefault="00000000">
          <w:pPr>
            <w:pStyle w:val="INNH2"/>
            <w:rPr>
              <w:rFonts w:asciiTheme="minorHAnsi" w:eastAsiaTheme="minorEastAsia" w:hAnsiTheme="minorHAnsi" w:cstheme="minorBidi"/>
              <w:szCs w:val="22"/>
            </w:rPr>
          </w:pPr>
          <w:hyperlink w:anchor="_Toc126313256" w:history="1">
            <w:r w:rsidR="00ED5252" w:rsidRPr="00EF1AA0">
              <w:rPr>
                <w:rStyle w:val="Hyperkobling"/>
              </w:rPr>
              <w:t>8.4</w:t>
            </w:r>
            <w:r w:rsidR="00ED5252">
              <w:rPr>
                <w:rFonts w:asciiTheme="minorHAnsi" w:eastAsiaTheme="minorEastAsia" w:hAnsiTheme="minorHAnsi" w:cstheme="minorBidi"/>
                <w:szCs w:val="22"/>
              </w:rPr>
              <w:tab/>
            </w:r>
            <w:r w:rsidR="00ED5252" w:rsidRPr="00EF1AA0">
              <w:rPr>
                <w:rStyle w:val="Hyperkobling"/>
              </w:rPr>
              <w:t>Byform og estetikk</w:t>
            </w:r>
            <w:r w:rsidR="00ED5252">
              <w:rPr>
                <w:webHidden/>
              </w:rPr>
              <w:tab/>
            </w:r>
            <w:r w:rsidR="00ED5252">
              <w:rPr>
                <w:webHidden/>
              </w:rPr>
              <w:fldChar w:fldCharType="begin"/>
            </w:r>
            <w:r w:rsidR="00ED5252">
              <w:rPr>
                <w:webHidden/>
              </w:rPr>
              <w:instrText xml:space="preserve"> PAGEREF _Toc126313256 \h </w:instrText>
            </w:r>
            <w:r w:rsidR="00ED5252">
              <w:rPr>
                <w:webHidden/>
              </w:rPr>
            </w:r>
            <w:r w:rsidR="00ED5252">
              <w:rPr>
                <w:webHidden/>
              </w:rPr>
              <w:fldChar w:fldCharType="separate"/>
            </w:r>
            <w:r w:rsidR="001C29BB">
              <w:rPr>
                <w:webHidden/>
              </w:rPr>
              <w:t>19</w:t>
            </w:r>
            <w:r w:rsidR="00ED5252">
              <w:rPr>
                <w:webHidden/>
              </w:rPr>
              <w:fldChar w:fldCharType="end"/>
            </w:r>
          </w:hyperlink>
        </w:p>
        <w:p w14:paraId="4E0C97E3" w14:textId="7D48FF15" w:rsidR="00ED5252" w:rsidRDefault="00000000">
          <w:pPr>
            <w:pStyle w:val="INNH2"/>
            <w:rPr>
              <w:rFonts w:asciiTheme="minorHAnsi" w:eastAsiaTheme="minorEastAsia" w:hAnsiTheme="minorHAnsi" w:cstheme="minorBidi"/>
              <w:szCs w:val="22"/>
            </w:rPr>
          </w:pPr>
          <w:hyperlink w:anchor="_Toc126313257" w:history="1">
            <w:r w:rsidR="00ED5252" w:rsidRPr="00EF1AA0">
              <w:rPr>
                <w:rStyle w:val="Hyperkobling"/>
              </w:rPr>
              <w:t>8.5</w:t>
            </w:r>
            <w:r w:rsidR="00ED5252">
              <w:rPr>
                <w:rFonts w:asciiTheme="minorHAnsi" w:eastAsiaTheme="minorEastAsia" w:hAnsiTheme="minorHAnsi" w:cstheme="minorBidi"/>
                <w:szCs w:val="22"/>
              </w:rPr>
              <w:tab/>
            </w:r>
            <w:r w:rsidR="00ED5252" w:rsidRPr="00EF1AA0">
              <w:rPr>
                <w:rStyle w:val="Hyperkobling"/>
              </w:rPr>
              <w:t>Kulturminner og kulturmiljø, evt. verneverdi</w:t>
            </w:r>
            <w:r w:rsidR="00ED5252">
              <w:rPr>
                <w:webHidden/>
              </w:rPr>
              <w:tab/>
            </w:r>
            <w:r w:rsidR="00ED5252">
              <w:rPr>
                <w:webHidden/>
              </w:rPr>
              <w:fldChar w:fldCharType="begin"/>
            </w:r>
            <w:r w:rsidR="00ED5252">
              <w:rPr>
                <w:webHidden/>
              </w:rPr>
              <w:instrText xml:space="preserve"> PAGEREF _Toc126313257 \h </w:instrText>
            </w:r>
            <w:r w:rsidR="00ED5252">
              <w:rPr>
                <w:webHidden/>
              </w:rPr>
            </w:r>
            <w:r w:rsidR="00ED5252">
              <w:rPr>
                <w:webHidden/>
              </w:rPr>
              <w:fldChar w:fldCharType="separate"/>
            </w:r>
            <w:r w:rsidR="001C29BB">
              <w:rPr>
                <w:webHidden/>
              </w:rPr>
              <w:t>19</w:t>
            </w:r>
            <w:r w:rsidR="00ED5252">
              <w:rPr>
                <w:webHidden/>
              </w:rPr>
              <w:fldChar w:fldCharType="end"/>
            </w:r>
          </w:hyperlink>
        </w:p>
        <w:p w14:paraId="542BAF1D" w14:textId="3D4D00A5" w:rsidR="00ED5252" w:rsidRDefault="00000000">
          <w:pPr>
            <w:pStyle w:val="INNH2"/>
            <w:rPr>
              <w:rFonts w:asciiTheme="minorHAnsi" w:eastAsiaTheme="minorEastAsia" w:hAnsiTheme="minorHAnsi" w:cstheme="minorBidi"/>
              <w:szCs w:val="22"/>
            </w:rPr>
          </w:pPr>
          <w:hyperlink w:anchor="_Toc126313258" w:history="1">
            <w:r w:rsidR="00ED5252" w:rsidRPr="00EF1AA0">
              <w:rPr>
                <w:rStyle w:val="Hyperkobling"/>
              </w:rPr>
              <w:t>8.6</w:t>
            </w:r>
            <w:r w:rsidR="00ED5252">
              <w:rPr>
                <w:rFonts w:asciiTheme="minorHAnsi" w:eastAsiaTheme="minorEastAsia" w:hAnsiTheme="minorHAnsi" w:cstheme="minorBidi"/>
                <w:szCs w:val="22"/>
              </w:rPr>
              <w:tab/>
            </w:r>
            <w:r w:rsidR="00ED5252" w:rsidRPr="00EF1AA0">
              <w:rPr>
                <w:rStyle w:val="Hyperkobling"/>
              </w:rPr>
              <w:t>Forholdet til kravene i kap II i Naturmangfoldloven</w:t>
            </w:r>
            <w:r w:rsidR="00ED5252">
              <w:rPr>
                <w:webHidden/>
              </w:rPr>
              <w:tab/>
            </w:r>
            <w:r w:rsidR="00ED5252">
              <w:rPr>
                <w:webHidden/>
              </w:rPr>
              <w:fldChar w:fldCharType="begin"/>
            </w:r>
            <w:r w:rsidR="00ED5252">
              <w:rPr>
                <w:webHidden/>
              </w:rPr>
              <w:instrText xml:space="preserve"> PAGEREF _Toc126313258 \h </w:instrText>
            </w:r>
            <w:r w:rsidR="00ED5252">
              <w:rPr>
                <w:webHidden/>
              </w:rPr>
            </w:r>
            <w:r w:rsidR="00ED5252">
              <w:rPr>
                <w:webHidden/>
              </w:rPr>
              <w:fldChar w:fldCharType="separate"/>
            </w:r>
            <w:r w:rsidR="001C29BB">
              <w:rPr>
                <w:webHidden/>
              </w:rPr>
              <w:t>19</w:t>
            </w:r>
            <w:r w:rsidR="00ED5252">
              <w:rPr>
                <w:webHidden/>
              </w:rPr>
              <w:fldChar w:fldCharType="end"/>
            </w:r>
          </w:hyperlink>
        </w:p>
        <w:p w14:paraId="2AE9C899" w14:textId="5E350566" w:rsidR="00ED5252" w:rsidRDefault="00000000">
          <w:pPr>
            <w:pStyle w:val="INNH3"/>
            <w:tabs>
              <w:tab w:val="left" w:pos="1200"/>
              <w:tab w:val="right" w:leader="dot" w:pos="8495"/>
            </w:tabs>
            <w:rPr>
              <w:rFonts w:asciiTheme="minorHAnsi" w:eastAsiaTheme="minorEastAsia" w:hAnsiTheme="minorHAnsi" w:cstheme="minorBidi"/>
              <w:noProof/>
              <w:szCs w:val="22"/>
            </w:rPr>
          </w:pPr>
          <w:hyperlink w:anchor="_Toc126313259" w:history="1">
            <w:r w:rsidR="00ED5252" w:rsidRPr="00EF1AA0">
              <w:rPr>
                <w:rStyle w:val="Hyperkobling"/>
                <w:noProof/>
              </w:rPr>
              <w:t>8.6.1</w:t>
            </w:r>
            <w:r w:rsidR="00ED5252">
              <w:rPr>
                <w:rFonts w:asciiTheme="minorHAnsi" w:eastAsiaTheme="minorEastAsia" w:hAnsiTheme="minorHAnsi" w:cstheme="minorBidi"/>
                <w:noProof/>
                <w:szCs w:val="22"/>
              </w:rPr>
              <w:tab/>
            </w:r>
            <w:r w:rsidR="00ED5252" w:rsidRPr="00EF1AA0">
              <w:rPr>
                <w:rStyle w:val="Hyperkobling"/>
                <w:noProof/>
              </w:rPr>
              <w:t>Beskrivelse</w:t>
            </w:r>
            <w:r w:rsidR="00ED5252">
              <w:rPr>
                <w:noProof/>
                <w:webHidden/>
              </w:rPr>
              <w:tab/>
            </w:r>
            <w:r w:rsidR="00ED5252">
              <w:rPr>
                <w:noProof/>
                <w:webHidden/>
              </w:rPr>
              <w:fldChar w:fldCharType="begin"/>
            </w:r>
            <w:r w:rsidR="00ED5252">
              <w:rPr>
                <w:noProof/>
                <w:webHidden/>
              </w:rPr>
              <w:instrText xml:space="preserve"> PAGEREF _Toc126313259 \h </w:instrText>
            </w:r>
            <w:r w:rsidR="00ED5252">
              <w:rPr>
                <w:noProof/>
                <w:webHidden/>
              </w:rPr>
            </w:r>
            <w:r w:rsidR="00ED5252">
              <w:rPr>
                <w:noProof/>
                <w:webHidden/>
              </w:rPr>
              <w:fldChar w:fldCharType="separate"/>
            </w:r>
            <w:r w:rsidR="001C29BB">
              <w:rPr>
                <w:noProof/>
                <w:webHidden/>
              </w:rPr>
              <w:t>19</w:t>
            </w:r>
            <w:r w:rsidR="00ED5252">
              <w:rPr>
                <w:noProof/>
                <w:webHidden/>
              </w:rPr>
              <w:fldChar w:fldCharType="end"/>
            </w:r>
          </w:hyperlink>
        </w:p>
        <w:p w14:paraId="65C15FFC" w14:textId="1621FC47" w:rsidR="00ED5252" w:rsidRDefault="00000000">
          <w:pPr>
            <w:pStyle w:val="INNH3"/>
            <w:tabs>
              <w:tab w:val="left" w:pos="1200"/>
              <w:tab w:val="right" w:leader="dot" w:pos="8495"/>
            </w:tabs>
            <w:rPr>
              <w:rFonts w:asciiTheme="minorHAnsi" w:eastAsiaTheme="minorEastAsia" w:hAnsiTheme="minorHAnsi" w:cstheme="minorBidi"/>
              <w:noProof/>
              <w:szCs w:val="22"/>
            </w:rPr>
          </w:pPr>
          <w:hyperlink w:anchor="_Toc126313260" w:history="1">
            <w:r w:rsidR="00ED5252" w:rsidRPr="00EF1AA0">
              <w:rPr>
                <w:rStyle w:val="Hyperkobling"/>
                <w:noProof/>
              </w:rPr>
              <w:t>8.6.2</w:t>
            </w:r>
            <w:r w:rsidR="00ED5252">
              <w:rPr>
                <w:rFonts w:asciiTheme="minorHAnsi" w:eastAsiaTheme="minorEastAsia" w:hAnsiTheme="minorHAnsi" w:cstheme="minorBidi"/>
                <w:noProof/>
                <w:szCs w:val="22"/>
              </w:rPr>
              <w:tab/>
            </w:r>
            <w:r w:rsidR="00ED5252" w:rsidRPr="00EF1AA0">
              <w:rPr>
                <w:rStyle w:val="Hyperkobling"/>
                <w:noProof/>
              </w:rPr>
              <w:t>Vurdering mht Naturmangfoldloven §§ 8-12 (LOV 2009-06-19 nr 100)</w:t>
            </w:r>
            <w:r w:rsidR="00ED5252">
              <w:rPr>
                <w:noProof/>
                <w:webHidden/>
              </w:rPr>
              <w:tab/>
            </w:r>
            <w:r w:rsidR="00ED5252">
              <w:rPr>
                <w:noProof/>
                <w:webHidden/>
              </w:rPr>
              <w:fldChar w:fldCharType="begin"/>
            </w:r>
            <w:r w:rsidR="00ED5252">
              <w:rPr>
                <w:noProof/>
                <w:webHidden/>
              </w:rPr>
              <w:instrText xml:space="preserve"> PAGEREF _Toc126313260 \h </w:instrText>
            </w:r>
            <w:r w:rsidR="00ED5252">
              <w:rPr>
                <w:noProof/>
                <w:webHidden/>
              </w:rPr>
            </w:r>
            <w:r w:rsidR="00ED5252">
              <w:rPr>
                <w:noProof/>
                <w:webHidden/>
              </w:rPr>
              <w:fldChar w:fldCharType="separate"/>
            </w:r>
            <w:r w:rsidR="001C29BB">
              <w:rPr>
                <w:noProof/>
                <w:webHidden/>
              </w:rPr>
              <w:t>19</w:t>
            </w:r>
            <w:r w:rsidR="00ED5252">
              <w:rPr>
                <w:noProof/>
                <w:webHidden/>
              </w:rPr>
              <w:fldChar w:fldCharType="end"/>
            </w:r>
          </w:hyperlink>
        </w:p>
        <w:p w14:paraId="468C2E8C" w14:textId="72BFAB69" w:rsidR="00ED5252" w:rsidRDefault="00000000">
          <w:pPr>
            <w:pStyle w:val="INNH2"/>
            <w:rPr>
              <w:rFonts w:asciiTheme="minorHAnsi" w:eastAsiaTheme="minorEastAsia" w:hAnsiTheme="minorHAnsi" w:cstheme="minorBidi"/>
              <w:szCs w:val="22"/>
            </w:rPr>
          </w:pPr>
          <w:hyperlink w:anchor="_Toc126313261" w:history="1">
            <w:r w:rsidR="00ED5252" w:rsidRPr="00EF1AA0">
              <w:rPr>
                <w:rStyle w:val="Hyperkobling"/>
              </w:rPr>
              <w:t>8.7</w:t>
            </w:r>
            <w:r w:rsidR="00ED5252">
              <w:rPr>
                <w:rFonts w:asciiTheme="minorHAnsi" w:eastAsiaTheme="minorEastAsia" w:hAnsiTheme="minorHAnsi" w:cstheme="minorBidi"/>
                <w:szCs w:val="22"/>
              </w:rPr>
              <w:tab/>
            </w:r>
            <w:r w:rsidR="00ED5252" w:rsidRPr="00EF1AA0">
              <w:rPr>
                <w:rStyle w:val="Hyperkobling"/>
              </w:rPr>
              <w:t>Rekreasjonsinteresser/ rekreasjonsbruk</w:t>
            </w:r>
            <w:r w:rsidR="00ED5252">
              <w:rPr>
                <w:webHidden/>
              </w:rPr>
              <w:tab/>
            </w:r>
            <w:r w:rsidR="00ED5252">
              <w:rPr>
                <w:webHidden/>
              </w:rPr>
              <w:fldChar w:fldCharType="begin"/>
            </w:r>
            <w:r w:rsidR="00ED5252">
              <w:rPr>
                <w:webHidden/>
              </w:rPr>
              <w:instrText xml:space="preserve"> PAGEREF _Toc126313261 \h </w:instrText>
            </w:r>
            <w:r w:rsidR="00ED5252">
              <w:rPr>
                <w:webHidden/>
              </w:rPr>
            </w:r>
            <w:r w:rsidR="00ED5252">
              <w:rPr>
                <w:webHidden/>
              </w:rPr>
              <w:fldChar w:fldCharType="separate"/>
            </w:r>
            <w:r w:rsidR="001C29BB">
              <w:rPr>
                <w:webHidden/>
              </w:rPr>
              <w:t>20</w:t>
            </w:r>
            <w:r w:rsidR="00ED5252">
              <w:rPr>
                <w:webHidden/>
              </w:rPr>
              <w:fldChar w:fldCharType="end"/>
            </w:r>
          </w:hyperlink>
        </w:p>
        <w:p w14:paraId="0AE28F33" w14:textId="0C6C3528" w:rsidR="00ED5252" w:rsidRDefault="00000000">
          <w:pPr>
            <w:pStyle w:val="INNH2"/>
            <w:rPr>
              <w:rFonts w:asciiTheme="minorHAnsi" w:eastAsiaTheme="minorEastAsia" w:hAnsiTheme="minorHAnsi" w:cstheme="minorBidi"/>
              <w:szCs w:val="22"/>
            </w:rPr>
          </w:pPr>
          <w:hyperlink w:anchor="_Toc126313262" w:history="1">
            <w:r w:rsidR="00ED5252" w:rsidRPr="00EF1AA0">
              <w:rPr>
                <w:rStyle w:val="Hyperkobling"/>
              </w:rPr>
              <w:t>8.8</w:t>
            </w:r>
            <w:r w:rsidR="00ED5252">
              <w:rPr>
                <w:rFonts w:asciiTheme="minorHAnsi" w:eastAsiaTheme="minorEastAsia" w:hAnsiTheme="minorHAnsi" w:cstheme="minorBidi"/>
                <w:szCs w:val="22"/>
              </w:rPr>
              <w:tab/>
            </w:r>
            <w:r w:rsidR="00ED5252" w:rsidRPr="00EF1AA0">
              <w:rPr>
                <w:rStyle w:val="Hyperkobling"/>
              </w:rPr>
              <w:t>Uteområder</w:t>
            </w:r>
            <w:r w:rsidR="00ED5252">
              <w:rPr>
                <w:webHidden/>
              </w:rPr>
              <w:tab/>
            </w:r>
            <w:r w:rsidR="00ED5252">
              <w:rPr>
                <w:webHidden/>
              </w:rPr>
              <w:fldChar w:fldCharType="begin"/>
            </w:r>
            <w:r w:rsidR="00ED5252">
              <w:rPr>
                <w:webHidden/>
              </w:rPr>
              <w:instrText xml:space="preserve"> PAGEREF _Toc126313262 \h </w:instrText>
            </w:r>
            <w:r w:rsidR="00ED5252">
              <w:rPr>
                <w:webHidden/>
              </w:rPr>
            </w:r>
            <w:r w:rsidR="00ED5252">
              <w:rPr>
                <w:webHidden/>
              </w:rPr>
              <w:fldChar w:fldCharType="separate"/>
            </w:r>
            <w:r w:rsidR="001C29BB">
              <w:rPr>
                <w:webHidden/>
              </w:rPr>
              <w:t>20</w:t>
            </w:r>
            <w:r w:rsidR="00ED5252">
              <w:rPr>
                <w:webHidden/>
              </w:rPr>
              <w:fldChar w:fldCharType="end"/>
            </w:r>
          </w:hyperlink>
        </w:p>
        <w:p w14:paraId="309C3EF1" w14:textId="2BC24C3F" w:rsidR="00ED5252" w:rsidRDefault="00000000">
          <w:pPr>
            <w:pStyle w:val="INNH2"/>
            <w:rPr>
              <w:rFonts w:asciiTheme="minorHAnsi" w:eastAsiaTheme="minorEastAsia" w:hAnsiTheme="minorHAnsi" w:cstheme="minorBidi"/>
              <w:szCs w:val="22"/>
            </w:rPr>
          </w:pPr>
          <w:hyperlink w:anchor="_Toc126313263" w:history="1">
            <w:r w:rsidR="00ED5252" w:rsidRPr="00EF1AA0">
              <w:rPr>
                <w:rStyle w:val="Hyperkobling"/>
              </w:rPr>
              <w:t>8.9</w:t>
            </w:r>
            <w:r w:rsidR="00ED5252">
              <w:rPr>
                <w:rFonts w:asciiTheme="minorHAnsi" w:eastAsiaTheme="minorEastAsia" w:hAnsiTheme="minorHAnsi" w:cstheme="minorBidi"/>
                <w:szCs w:val="22"/>
              </w:rPr>
              <w:tab/>
            </w:r>
            <w:r w:rsidR="00ED5252" w:rsidRPr="00EF1AA0">
              <w:rPr>
                <w:rStyle w:val="Hyperkobling"/>
              </w:rPr>
              <w:t>Trafikkforhold</w:t>
            </w:r>
            <w:r w:rsidR="00ED5252">
              <w:rPr>
                <w:webHidden/>
              </w:rPr>
              <w:tab/>
            </w:r>
            <w:r w:rsidR="00ED5252">
              <w:rPr>
                <w:webHidden/>
              </w:rPr>
              <w:fldChar w:fldCharType="begin"/>
            </w:r>
            <w:r w:rsidR="00ED5252">
              <w:rPr>
                <w:webHidden/>
              </w:rPr>
              <w:instrText xml:space="preserve"> PAGEREF _Toc126313263 \h </w:instrText>
            </w:r>
            <w:r w:rsidR="00ED5252">
              <w:rPr>
                <w:webHidden/>
              </w:rPr>
            </w:r>
            <w:r w:rsidR="00ED5252">
              <w:rPr>
                <w:webHidden/>
              </w:rPr>
              <w:fldChar w:fldCharType="separate"/>
            </w:r>
            <w:r w:rsidR="001C29BB">
              <w:rPr>
                <w:webHidden/>
              </w:rPr>
              <w:t>20</w:t>
            </w:r>
            <w:r w:rsidR="00ED5252">
              <w:rPr>
                <w:webHidden/>
              </w:rPr>
              <w:fldChar w:fldCharType="end"/>
            </w:r>
          </w:hyperlink>
        </w:p>
        <w:p w14:paraId="75276BDB" w14:textId="62D3C507" w:rsidR="00ED5252" w:rsidRDefault="00000000">
          <w:pPr>
            <w:pStyle w:val="INNH2"/>
            <w:rPr>
              <w:rFonts w:asciiTheme="minorHAnsi" w:eastAsiaTheme="minorEastAsia" w:hAnsiTheme="minorHAnsi" w:cstheme="minorBidi"/>
              <w:szCs w:val="22"/>
            </w:rPr>
          </w:pPr>
          <w:hyperlink w:anchor="_Toc126313264" w:history="1">
            <w:r w:rsidR="00ED5252" w:rsidRPr="00EF1AA0">
              <w:rPr>
                <w:rStyle w:val="Hyperkobling"/>
              </w:rPr>
              <w:t>8.10</w:t>
            </w:r>
            <w:r w:rsidR="00ED5252">
              <w:rPr>
                <w:rFonts w:asciiTheme="minorHAnsi" w:eastAsiaTheme="minorEastAsia" w:hAnsiTheme="minorHAnsi" w:cstheme="minorBidi"/>
                <w:szCs w:val="22"/>
              </w:rPr>
              <w:tab/>
            </w:r>
            <w:r w:rsidR="00ED5252" w:rsidRPr="00EF1AA0">
              <w:rPr>
                <w:rStyle w:val="Hyperkobling"/>
              </w:rPr>
              <w:t>Barns interesser</w:t>
            </w:r>
            <w:r w:rsidR="00ED5252">
              <w:rPr>
                <w:webHidden/>
              </w:rPr>
              <w:tab/>
            </w:r>
            <w:r w:rsidR="00ED5252">
              <w:rPr>
                <w:webHidden/>
              </w:rPr>
              <w:fldChar w:fldCharType="begin"/>
            </w:r>
            <w:r w:rsidR="00ED5252">
              <w:rPr>
                <w:webHidden/>
              </w:rPr>
              <w:instrText xml:space="preserve"> PAGEREF _Toc126313264 \h </w:instrText>
            </w:r>
            <w:r w:rsidR="00ED5252">
              <w:rPr>
                <w:webHidden/>
              </w:rPr>
            </w:r>
            <w:r w:rsidR="00ED5252">
              <w:rPr>
                <w:webHidden/>
              </w:rPr>
              <w:fldChar w:fldCharType="separate"/>
            </w:r>
            <w:r w:rsidR="001C29BB">
              <w:rPr>
                <w:webHidden/>
              </w:rPr>
              <w:t>20</w:t>
            </w:r>
            <w:r w:rsidR="00ED5252">
              <w:rPr>
                <w:webHidden/>
              </w:rPr>
              <w:fldChar w:fldCharType="end"/>
            </w:r>
          </w:hyperlink>
        </w:p>
        <w:p w14:paraId="04619544" w14:textId="70858B0F" w:rsidR="00ED5252" w:rsidRDefault="00000000">
          <w:pPr>
            <w:pStyle w:val="INNH2"/>
            <w:rPr>
              <w:rFonts w:asciiTheme="minorHAnsi" w:eastAsiaTheme="minorEastAsia" w:hAnsiTheme="minorHAnsi" w:cstheme="minorBidi"/>
              <w:szCs w:val="22"/>
            </w:rPr>
          </w:pPr>
          <w:hyperlink w:anchor="_Toc126313265" w:history="1">
            <w:r w:rsidR="00ED5252" w:rsidRPr="00EF1AA0">
              <w:rPr>
                <w:rStyle w:val="Hyperkobling"/>
              </w:rPr>
              <w:t>8.11</w:t>
            </w:r>
            <w:r w:rsidR="00ED5252">
              <w:rPr>
                <w:rFonts w:asciiTheme="minorHAnsi" w:eastAsiaTheme="minorEastAsia" w:hAnsiTheme="minorHAnsi" w:cstheme="minorBidi"/>
                <w:szCs w:val="22"/>
              </w:rPr>
              <w:tab/>
            </w:r>
            <w:r w:rsidR="00ED5252" w:rsidRPr="00EF1AA0">
              <w:rPr>
                <w:rStyle w:val="Hyperkobling"/>
              </w:rPr>
              <w:t>Sosial infrastruktur</w:t>
            </w:r>
            <w:r w:rsidR="00ED5252">
              <w:rPr>
                <w:webHidden/>
              </w:rPr>
              <w:tab/>
            </w:r>
            <w:r w:rsidR="00ED5252">
              <w:rPr>
                <w:webHidden/>
              </w:rPr>
              <w:fldChar w:fldCharType="begin"/>
            </w:r>
            <w:r w:rsidR="00ED5252">
              <w:rPr>
                <w:webHidden/>
              </w:rPr>
              <w:instrText xml:space="preserve"> PAGEREF _Toc126313265 \h </w:instrText>
            </w:r>
            <w:r w:rsidR="00ED5252">
              <w:rPr>
                <w:webHidden/>
              </w:rPr>
            </w:r>
            <w:r w:rsidR="00ED5252">
              <w:rPr>
                <w:webHidden/>
              </w:rPr>
              <w:fldChar w:fldCharType="separate"/>
            </w:r>
            <w:r w:rsidR="001C29BB">
              <w:rPr>
                <w:webHidden/>
              </w:rPr>
              <w:t>21</w:t>
            </w:r>
            <w:r w:rsidR="00ED5252">
              <w:rPr>
                <w:webHidden/>
              </w:rPr>
              <w:fldChar w:fldCharType="end"/>
            </w:r>
          </w:hyperlink>
        </w:p>
        <w:p w14:paraId="2EA809FA" w14:textId="79D95B46" w:rsidR="00ED5252" w:rsidRDefault="00000000">
          <w:pPr>
            <w:pStyle w:val="INNH2"/>
            <w:rPr>
              <w:rFonts w:asciiTheme="minorHAnsi" w:eastAsiaTheme="minorEastAsia" w:hAnsiTheme="minorHAnsi" w:cstheme="minorBidi"/>
              <w:szCs w:val="22"/>
            </w:rPr>
          </w:pPr>
          <w:hyperlink w:anchor="_Toc126313266" w:history="1">
            <w:r w:rsidR="00ED5252" w:rsidRPr="00EF1AA0">
              <w:rPr>
                <w:rStyle w:val="Hyperkobling"/>
              </w:rPr>
              <w:t>8.12</w:t>
            </w:r>
            <w:r w:rsidR="00ED5252">
              <w:rPr>
                <w:rFonts w:asciiTheme="minorHAnsi" w:eastAsiaTheme="minorEastAsia" w:hAnsiTheme="minorHAnsi" w:cstheme="minorBidi"/>
                <w:szCs w:val="22"/>
              </w:rPr>
              <w:tab/>
            </w:r>
            <w:r w:rsidR="00ED5252" w:rsidRPr="00EF1AA0">
              <w:rPr>
                <w:rStyle w:val="Hyperkobling"/>
              </w:rPr>
              <w:t>Universell tilgjengelighet</w:t>
            </w:r>
            <w:r w:rsidR="00ED5252">
              <w:rPr>
                <w:webHidden/>
              </w:rPr>
              <w:tab/>
            </w:r>
            <w:r w:rsidR="00ED5252">
              <w:rPr>
                <w:webHidden/>
              </w:rPr>
              <w:fldChar w:fldCharType="begin"/>
            </w:r>
            <w:r w:rsidR="00ED5252">
              <w:rPr>
                <w:webHidden/>
              </w:rPr>
              <w:instrText xml:space="preserve"> PAGEREF _Toc126313266 \h </w:instrText>
            </w:r>
            <w:r w:rsidR="00ED5252">
              <w:rPr>
                <w:webHidden/>
              </w:rPr>
            </w:r>
            <w:r w:rsidR="00ED5252">
              <w:rPr>
                <w:webHidden/>
              </w:rPr>
              <w:fldChar w:fldCharType="separate"/>
            </w:r>
            <w:r w:rsidR="001C29BB">
              <w:rPr>
                <w:webHidden/>
              </w:rPr>
              <w:t>21</w:t>
            </w:r>
            <w:r w:rsidR="00ED5252">
              <w:rPr>
                <w:webHidden/>
              </w:rPr>
              <w:fldChar w:fldCharType="end"/>
            </w:r>
          </w:hyperlink>
        </w:p>
        <w:p w14:paraId="7F937F1A" w14:textId="22FB79F0" w:rsidR="00ED5252" w:rsidRDefault="00000000">
          <w:pPr>
            <w:pStyle w:val="INNH2"/>
            <w:rPr>
              <w:rFonts w:asciiTheme="minorHAnsi" w:eastAsiaTheme="minorEastAsia" w:hAnsiTheme="minorHAnsi" w:cstheme="minorBidi"/>
              <w:szCs w:val="22"/>
            </w:rPr>
          </w:pPr>
          <w:hyperlink w:anchor="_Toc126313267" w:history="1">
            <w:r w:rsidR="00ED5252" w:rsidRPr="00EF1AA0">
              <w:rPr>
                <w:rStyle w:val="Hyperkobling"/>
              </w:rPr>
              <w:t>8.13</w:t>
            </w:r>
            <w:r w:rsidR="00ED5252">
              <w:rPr>
                <w:rFonts w:asciiTheme="minorHAnsi" w:eastAsiaTheme="minorEastAsia" w:hAnsiTheme="minorHAnsi" w:cstheme="minorBidi"/>
                <w:szCs w:val="22"/>
              </w:rPr>
              <w:tab/>
            </w:r>
            <w:r w:rsidR="00ED5252" w:rsidRPr="00EF1AA0">
              <w:rPr>
                <w:rStyle w:val="Hyperkobling"/>
              </w:rPr>
              <w:t>Energibehov – energiforbruk</w:t>
            </w:r>
            <w:r w:rsidR="00ED5252">
              <w:rPr>
                <w:webHidden/>
              </w:rPr>
              <w:tab/>
            </w:r>
            <w:r w:rsidR="00ED5252">
              <w:rPr>
                <w:webHidden/>
              </w:rPr>
              <w:fldChar w:fldCharType="begin"/>
            </w:r>
            <w:r w:rsidR="00ED5252">
              <w:rPr>
                <w:webHidden/>
              </w:rPr>
              <w:instrText xml:space="preserve"> PAGEREF _Toc126313267 \h </w:instrText>
            </w:r>
            <w:r w:rsidR="00ED5252">
              <w:rPr>
                <w:webHidden/>
              </w:rPr>
            </w:r>
            <w:r w:rsidR="00ED5252">
              <w:rPr>
                <w:webHidden/>
              </w:rPr>
              <w:fldChar w:fldCharType="separate"/>
            </w:r>
            <w:r w:rsidR="001C29BB">
              <w:rPr>
                <w:webHidden/>
              </w:rPr>
              <w:t>21</w:t>
            </w:r>
            <w:r w:rsidR="00ED5252">
              <w:rPr>
                <w:webHidden/>
              </w:rPr>
              <w:fldChar w:fldCharType="end"/>
            </w:r>
          </w:hyperlink>
        </w:p>
        <w:p w14:paraId="58800CFE" w14:textId="2C090CDF" w:rsidR="00ED5252" w:rsidRDefault="00000000">
          <w:pPr>
            <w:pStyle w:val="INNH2"/>
            <w:rPr>
              <w:rFonts w:asciiTheme="minorHAnsi" w:eastAsiaTheme="minorEastAsia" w:hAnsiTheme="minorHAnsi" w:cstheme="minorBidi"/>
              <w:szCs w:val="22"/>
            </w:rPr>
          </w:pPr>
          <w:hyperlink w:anchor="_Toc126313268" w:history="1">
            <w:r w:rsidR="00ED5252" w:rsidRPr="00EF1AA0">
              <w:rPr>
                <w:rStyle w:val="Hyperkobling"/>
              </w:rPr>
              <w:t>8.14</w:t>
            </w:r>
            <w:r w:rsidR="00ED5252">
              <w:rPr>
                <w:rFonts w:asciiTheme="minorHAnsi" w:eastAsiaTheme="minorEastAsia" w:hAnsiTheme="minorHAnsi" w:cstheme="minorBidi"/>
                <w:szCs w:val="22"/>
              </w:rPr>
              <w:tab/>
            </w:r>
            <w:r w:rsidR="00ED5252" w:rsidRPr="00EF1AA0">
              <w:rPr>
                <w:rStyle w:val="Hyperkobling"/>
              </w:rPr>
              <w:t>ROS</w:t>
            </w:r>
            <w:r w:rsidR="00ED5252">
              <w:rPr>
                <w:webHidden/>
              </w:rPr>
              <w:tab/>
            </w:r>
            <w:r w:rsidR="00ED5252">
              <w:rPr>
                <w:webHidden/>
              </w:rPr>
              <w:fldChar w:fldCharType="begin"/>
            </w:r>
            <w:r w:rsidR="00ED5252">
              <w:rPr>
                <w:webHidden/>
              </w:rPr>
              <w:instrText xml:space="preserve"> PAGEREF _Toc126313268 \h </w:instrText>
            </w:r>
            <w:r w:rsidR="00ED5252">
              <w:rPr>
                <w:webHidden/>
              </w:rPr>
            </w:r>
            <w:r w:rsidR="00ED5252">
              <w:rPr>
                <w:webHidden/>
              </w:rPr>
              <w:fldChar w:fldCharType="separate"/>
            </w:r>
            <w:r w:rsidR="001C29BB">
              <w:rPr>
                <w:webHidden/>
              </w:rPr>
              <w:t>21</w:t>
            </w:r>
            <w:r w:rsidR="00ED5252">
              <w:rPr>
                <w:webHidden/>
              </w:rPr>
              <w:fldChar w:fldCharType="end"/>
            </w:r>
          </w:hyperlink>
        </w:p>
        <w:p w14:paraId="437F528D" w14:textId="7DBF1E90" w:rsidR="00ED5252" w:rsidRDefault="00000000">
          <w:pPr>
            <w:pStyle w:val="INNH2"/>
            <w:rPr>
              <w:rFonts w:asciiTheme="minorHAnsi" w:eastAsiaTheme="minorEastAsia" w:hAnsiTheme="minorHAnsi" w:cstheme="minorBidi"/>
              <w:szCs w:val="22"/>
            </w:rPr>
          </w:pPr>
          <w:hyperlink w:anchor="_Toc126313269" w:history="1">
            <w:r w:rsidR="00ED5252" w:rsidRPr="00EF1AA0">
              <w:rPr>
                <w:rStyle w:val="Hyperkobling"/>
              </w:rPr>
              <w:t>8.15</w:t>
            </w:r>
            <w:r w:rsidR="00ED5252">
              <w:rPr>
                <w:rFonts w:asciiTheme="minorHAnsi" w:eastAsiaTheme="minorEastAsia" w:hAnsiTheme="minorHAnsi" w:cstheme="minorBidi"/>
                <w:szCs w:val="22"/>
              </w:rPr>
              <w:tab/>
            </w:r>
            <w:r w:rsidR="00ED5252" w:rsidRPr="00EF1AA0">
              <w:rPr>
                <w:rStyle w:val="Hyperkobling"/>
              </w:rPr>
              <w:t>Jordressurser/landbruk</w:t>
            </w:r>
            <w:r w:rsidR="00ED5252">
              <w:rPr>
                <w:webHidden/>
              </w:rPr>
              <w:tab/>
            </w:r>
            <w:r w:rsidR="00ED5252">
              <w:rPr>
                <w:webHidden/>
              </w:rPr>
              <w:fldChar w:fldCharType="begin"/>
            </w:r>
            <w:r w:rsidR="00ED5252">
              <w:rPr>
                <w:webHidden/>
              </w:rPr>
              <w:instrText xml:space="preserve"> PAGEREF _Toc126313269 \h </w:instrText>
            </w:r>
            <w:r w:rsidR="00ED5252">
              <w:rPr>
                <w:webHidden/>
              </w:rPr>
            </w:r>
            <w:r w:rsidR="00ED5252">
              <w:rPr>
                <w:webHidden/>
              </w:rPr>
              <w:fldChar w:fldCharType="separate"/>
            </w:r>
            <w:r w:rsidR="001C29BB">
              <w:rPr>
                <w:webHidden/>
              </w:rPr>
              <w:t>21</w:t>
            </w:r>
            <w:r w:rsidR="00ED5252">
              <w:rPr>
                <w:webHidden/>
              </w:rPr>
              <w:fldChar w:fldCharType="end"/>
            </w:r>
          </w:hyperlink>
        </w:p>
        <w:p w14:paraId="068EC2BE" w14:textId="10B9D774" w:rsidR="00ED5252" w:rsidRDefault="00000000">
          <w:pPr>
            <w:pStyle w:val="INNH2"/>
            <w:rPr>
              <w:rFonts w:asciiTheme="minorHAnsi" w:eastAsiaTheme="minorEastAsia" w:hAnsiTheme="minorHAnsi" w:cstheme="minorBidi"/>
              <w:szCs w:val="22"/>
            </w:rPr>
          </w:pPr>
          <w:hyperlink w:anchor="_Toc126313270" w:history="1">
            <w:r w:rsidR="00ED5252" w:rsidRPr="00EF1AA0">
              <w:rPr>
                <w:rStyle w:val="Hyperkobling"/>
              </w:rPr>
              <w:t>8.16</w:t>
            </w:r>
            <w:r w:rsidR="00ED5252">
              <w:rPr>
                <w:rFonts w:asciiTheme="minorHAnsi" w:eastAsiaTheme="minorEastAsia" w:hAnsiTheme="minorHAnsi" w:cstheme="minorBidi"/>
                <w:szCs w:val="22"/>
              </w:rPr>
              <w:tab/>
            </w:r>
            <w:r w:rsidR="00ED5252" w:rsidRPr="00EF1AA0">
              <w:rPr>
                <w:rStyle w:val="Hyperkobling"/>
              </w:rPr>
              <w:t>Teknisk infrastruktur</w:t>
            </w:r>
            <w:r w:rsidR="00ED5252">
              <w:rPr>
                <w:webHidden/>
              </w:rPr>
              <w:tab/>
            </w:r>
            <w:r w:rsidR="00ED5252">
              <w:rPr>
                <w:webHidden/>
              </w:rPr>
              <w:fldChar w:fldCharType="begin"/>
            </w:r>
            <w:r w:rsidR="00ED5252">
              <w:rPr>
                <w:webHidden/>
              </w:rPr>
              <w:instrText xml:space="preserve"> PAGEREF _Toc126313270 \h </w:instrText>
            </w:r>
            <w:r w:rsidR="00ED5252">
              <w:rPr>
                <w:webHidden/>
              </w:rPr>
            </w:r>
            <w:r w:rsidR="00ED5252">
              <w:rPr>
                <w:webHidden/>
              </w:rPr>
              <w:fldChar w:fldCharType="separate"/>
            </w:r>
            <w:r w:rsidR="001C29BB">
              <w:rPr>
                <w:webHidden/>
              </w:rPr>
              <w:t>21</w:t>
            </w:r>
            <w:r w:rsidR="00ED5252">
              <w:rPr>
                <w:webHidden/>
              </w:rPr>
              <w:fldChar w:fldCharType="end"/>
            </w:r>
          </w:hyperlink>
        </w:p>
        <w:p w14:paraId="2DD1AC7F" w14:textId="42889B84" w:rsidR="00ED5252" w:rsidRDefault="00000000">
          <w:pPr>
            <w:pStyle w:val="INNH2"/>
            <w:rPr>
              <w:rFonts w:asciiTheme="minorHAnsi" w:eastAsiaTheme="minorEastAsia" w:hAnsiTheme="minorHAnsi" w:cstheme="minorBidi"/>
              <w:szCs w:val="22"/>
            </w:rPr>
          </w:pPr>
          <w:hyperlink w:anchor="_Toc126313271" w:history="1">
            <w:r w:rsidR="00ED5252" w:rsidRPr="00EF1AA0">
              <w:rPr>
                <w:rStyle w:val="Hyperkobling"/>
              </w:rPr>
              <w:t>8.17</w:t>
            </w:r>
            <w:r w:rsidR="00ED5252">
              <w:rPr>
                <w:rFonts w:asciiTheme="minorHAnsi" w:eastAsiaTheme="minorEastAsia" w:hAnsiTheme="minorHAnsi" w:cstheme="minorBidi"/>
                <w:szCs w:val="22"/>
              </w:rPr>
              <w:tab/>
            </w:r>
            <w:r w:rsidR="00ED5252" w:rsidRPr="00EF1AA0">
              <w:rPr>
                <w:rStyle w:val="Hyperkobling"/>
              </w:rPr>
              <w:t>Behov for grunnerverv</w:t>
            </w:r>
            <w:r w:rsidR="00ED5252">
              <w:rPr>
                <w:webHidden/>
              </w:rPr>
              <w:tab/>
            </w:r>
            <w:r w:rsidR="00ED5252">
              <w:rPr>
                <w:webHidden/>
              </w:rPr>
              <w:fldChar w:fldCharType="begin"/>
            </w:r>
            <w:r w:rsidR="00ED5252">
              <w:rPr>
                <w:webHidden/>
              </w:rPr>
              <w:instrText xml:space="preserve"> PAGEREF _Toc126313271 \h </w:instrText>
            </w:r>
            <w:r w:rsidR="00ED5252">
              <w:rPr>
                <w:webHidden/>
              </w:rPr>
            </w:r>
            <w:r w:rsidR="00ED5252">
              <w:rPr>
                <w:webHidden/>
              </w:rPr>
              <w:fldChar w:fldCharType="separate"/>
            </w:r>
            <w:r w:rsidR="001C29BB">
              <w:rPr>
                <w:webHidden/>
              </w:rPr>
              <w:t>22</w:t>
            </w:r>
            <w:r w:rsidR="00ED5252">
              <w:rPr>
                <w:webHidden/>
              </w:rPr>
              <w:fldChar w:fldCharType="end"/>
            </w:r>
          </w:hyperlink>
        </w:p>
        <w:p w14:paraId="5FD343D3" w14:textId="3589FC4E" w:rsidR="00ED5252" w:rsidRDefault="00000000">
          <w:pPr>
            <w:pStyle w:val="INNH2"/>
            <w:rPr>
              <w:rFonts w:asciiTheme="minorHAnsi" w:eastAsiaTheme="minorEastAsia" w:hAnsiTheme="minorHAnsi" w:cstheme="minorBidi"/>
              <w:szCs w:val="22"/>
            </w:rPr>
          </w:pPr>
          <w:hyperlink w:anchor="_Toc126313272" w:history="1">
            <w:r w:rsidR="00ED5252" w:rsidRPr="00EF1AA0">
              <w:rPr>
                <w:rStyle w:val="Hyperkobling"/>
              </w:rPr>
              <w:t>8.18</w:t>
            </w:r>
            <w:r w:rsidR="00ED5252">
              <w:rPr>
                <w:rFonts w:asciiTheme="minorHAnsi" w:eastAsiaTheme="minorEastAsia" w:hAnsiTheme="minorHAnsi" w:cstheme="minorBidi"/>
                <w:szCs w:val="22"/>
              </w:rPr>
              <w:tab/>
            </w:r>
            <w:r w:rsidR="00ED5252" w:rsidRPr="00EF1AA0">
              <w:rPr>
                <w:rStyle w:val="Hyperkobling"/>
              </w:rPr>
              <w:t>Økonomiske konsekvenser for kommunen</w:t>
            </w:r>
            <w:r w:rsidR="00ED5252">
              <w:rPr>
                <w:webHidden/>
              </w:rPr>
              <w:tab/>
            </w:r>
            <w:r w:rsidR="00ED5252">
              <w:rPr>
                <w:webHidden/>
              </w:rPr>
              <w:fldChar w:fldCharType="begin"/>
            </w:r>
            <w:r w:rsidR="00ED5252">
              <w:rPr>
                <w:webHidden/>
              </w:rPr>
              <w:instrText xml:space="preserve"> PAGEREF _Toc126313272 \h </w:instrText>
            </w:r>
            <w:r w:rsidR="00ED5252">
              <w:rPr>
                <w:webHidden/>
              </w:rPr>
            </w:r>
            <w:r w:rsidR="00ED5252">
              <w:rPr>
                <w:webHidden/>
              </w:rPr>
              <w:fldChar w:fldCharType="separate"/>
            </w:r>
            <w:r w:rsidR="001C29BB">
              <w:rPr>
                <w:webHidden/>
              </w:rPr>
              <w:t>22</w:t>
            </w:r>
            <w:r w:rsidR="00ED5252">
              <w:rPr>
                <w:webHidden/>
              </w:rPr>
              <w:fldChar w:fldCharType="end"/>
            </w:r>
          </w:hyperlink>
        </w:p>
        <w:p w14:paraId="46DDDEA0" w14:textId="6E3D1D05" w:rsidR="00ED5252" w:rsidRDefault="00000000">
          <w:pPr>
            <w:pStyle w:val="INNH2"/>
            <w:rPr>
              <w:rFonts w:asciiTheme="minorHAnsi" w:eastAsiaTheme="minorEastAsia" w:hAnsiTheme="minorHAnsi" w:cstheme="minorBidi"/>
              <w:szCs w:val="22"/>
            </w:rPr>
          </w:pPr>
          <w:hyperlink w:anchor="_Toc126313273" w:history="1">
            <w:r w:rsidR="00ED5252" w:rsidRPr="00EF1AA0">
              <w:rPr>
                <w:rStyle w:val="Hyperkobling"/>
              </w:rPr>
              <w:t>8.19</w:t>
            </w:r>
            <w:r w:rsidR="00ED5252">
              <w:rPr>
                <w:rFonts w:asciiTheme="minorHAnsi" w:eastAsiaTheme="minorEastAsia" w:hAnsiTheme="minorHAnsi" w:cstheme="minorBidi"/>
                <w:szCs w:val="22"/>
              </w:rPr>
              <w:tab/>
            </w:r>
            <w:r w:rsidR="00ED5252" w:rsidRPr="00EF1AA0">
              <w:rPr>
                <w:rStyle w:val="Hyperkobling"/>
              </w:rPr>
              <w:t>Konsekvenser for næringsinteresser</w:t>
            </w:r>
            <w:r w:rsidR="00ED5252">
              <w:rPr>
                <w:webHidden/>
              </w:rPr>
              <w:tab/>
            </w:r>
            <w:r w:rsidR="00ED5252">
              <w:rPr>
                <w:webHidden/>
              </w:rPr>
              <w:fldChar w:fldCharType="begin"/>
            </w:r>
            <w:r w:rsidR="00ED5252">
              <w:rPr>
                <w:webHidden/>
              </w:rPr>
              <w:instrText xml:space="preserve"> PAGEREF _Toc126313273 \h </w:instrText>
            </w:r>
            <w:r w:rsidR="00ED5252">
              <w:rPr>
                <w:webHidden/>
              </w:rPr>
            </w:r>
            <w:r w:rsidR="00ED5252">
              <w:rPr>
                <w:webHidden/>
              </w:rPr>
              <w:fldChar w:fldCharType="separate"/>
            </w:r>
            <w:r w:rsidR="001C29BB">
              <w:rPr>
                <w:webHidden/>
              </w:rPr>
              <w:t>22</w:t>
            </w:r>
            <w:r w:rsidR="00ED5252">
              <w:rPr>
                <w:webHidden/>
              </w:rPr>
              <w:fldChar w:fldCharType="end"/>
            </w:r>
          </w:hyperlink>
        </w:p>
        <w:p w14:paraId="48B28C52" w14:textId="52F46BFD" w:rsidR="00ED5252" w:rsidRDefault="00000000">
          <w:pPr>
            <w:pStyle w:val="INNH2"/>
            <w:rPr>
              <w:rFonts w:asciiTheme="minorHAnsi" w:eastAsiaTheme="minorEastAsia" w:hAnsiTheme="minorHAnsi" w:cstheme="minorBidi"/>
              <w:szCs w:val="22"/>
            </w:rPr>
          </w:pPr>
          <w:hyperlink w:anchor="_Toc126313274" w:history="1">
            <w:r w:rsidR="00ED5252" w:rsidRPr="00EF1AA0">
              <w:rPr>
                <w:rStyle w:val="Hyperkobling"/>
              </w:rPr>
              <w:t>8.20</w:t>
            </w:r>
            <w:r w:rsidR="00ED5252">
              <w:rPr>
                <w:rFonts w:asciiTheme="minorHAnsi" w:eastAsiaTheme="minorEastAsia" w:hAnsiTheme="minorHAnsi" w:cstheme="minorBidi"/>
                <w:szCs w:val="22"/>
              </w:rPr>
              <w:tab/>
            </w:r>
            <w:r w:rsidR="00ED5252" w:rsidRPr="00EF1AA0">
              <w:rPr>
                <w:rStyle w:val="Hyperkobling"/>
              </w:rPr>
              <w:t>Interessemotsetninger</w:t>
            </w:r>
            <w:r w:rsidR="00ED5252">
              <w:rPr>
                <w:webHidden/>
              </w:rPr>
              <w:tab/>
            </w:r>
            <w:r w:rsidR="00ED5252">
              <w:rPr>
                <w:webHidden/>
              </w:rPr>
              <w:fldChar w:fldCharType="begin"/>
            </w:r>
            <w:r w:rsidR="00ED5252">
              <w:rPr>
                <w:webHidden/>
              </w:rPr>
              <w:instrText xml:space="preserve"> PAGEREF _Toc126313274 \h </w:instrText>
            </w:r>
            <w:r w:rsidR="00ED5252">
              <w:rPr>
                <w:webHidden/>
              </w:rPr>
            </w:r>
            <w:r w:rsidR="00ED5252">
              <w:rPr>
                <w:webHidden/>
              </w:rPr>
              <w:fldChar w:fldCharType="separate"/>
            </w:r>
            <w:r w:rsidR="001C29BB">
              <w:rPr>
                <w:webHidden/>
              </w:rPr>
              <w:t>22</w:t>
            </w:r>
            <w:r w:rsidR="00ED5252">
              <w:rPr>
                <w:webHidden/>
              </w:rPr>
              <w:fldChar w:fldCharType="end"/>
            </w:r>
          </w:hyperlink>
        </w:p>
        <w:p w14:paraId="04BE0AB9" w14:textId="7865D3A7" w:rsidR="00ED5252" w:rsidRDefault="00000000">
          <w:pPr>
            <w:pStyle w:val="INNH2"/>
            <w:rPr>
              <w:rFonts w:asciiTheme="minorHAnsi" w:eastAsiaTheme="minorEastAsia" w:hAnsiTheme="minorHAnsi" w:cstheme="minorBidi"/>
              <w:szCs w:val="22"/>
            </w:rPr>
          </w:pPr>
          <w:hyperlink w:anchor="_Toc126313275" w:history="1">
            <w:r w:rsidR="00ED5252" w:rsidRPr="00EF1AA0">
              <w:rPr>
                <w:rStyle w:val="Hyperkobling"/>
              </w:rPr>
              <w:t>8.21</w:t>
            </w:r>
            <w:r w:rsidR="00ED5252">
              <w:rPr>
                <w:rFonts w:asciiTheme="minorHAnsi" w:eastAsiaTheme="minorEastAsia" w:hAnsiTheme="minorHAnsi" w:cstheme="minorBidi"/>
                <w:szCs w:val="22"/>
              </w:rPr>
              <w:tab/>
            </w:r>
            <w:r w:rsidR="00ED5252" w:rsidRPr="00EF1AA0">
              <w:rPr>
                <w:rStyle w:val="Hyperkobling"/>
              </w:rPr>
              <w:t>Avveining av virkninger</w:t>
            </w:r>
            <w:r w:rsidR="00ED5252">
              <w:rPr>
                <w:webHidden/>
              </w:rPr>
              <w:tab/>
            </w:r>
            <w:r w:rsidR="00ED5252">
              <w:rPr>
                <w:webHidden/>
              </w:rPr>
              <w:fldChar w:fldCharType="begin"/>
            </w:r>
            <w:r w:rsidR="00ED5252">
              <w:rPr>
                <w:webHidden/>
              </w:rPr>
              <w:instrText xml:space="preserve"> PAGEREF _Toc126313275 \h </w:instrText>
            </w:r>
            <w:r w:rsidR="00ED5252">
              <w:rPr>
                <w:webHidden/>
              </w:rPr>
            </w:r>
            <w:r w:rsidR="00ED5252">
              <w:rPr>
                <w:webHidden/>
              </w:rPr>
              <w:fldChar w:fldCharType="separate"/>
            </w:r>
            <w:r w:rsidR="001C29BB">
              <w:rPr>
                <w:webHidden/>
              </w:rPr>
              <w:t>22</w:t>
            </w:r>
            <w:r w:rsidR="00ED5252">
              <w:rPr>
                <w:webHidden/>
              </w:rPr>
              <w:fldChar w:fldCharType="end"/>
            </w:r>
          </w:hyperlink>
        </w:p>
        <w:p w14:paraId="09AE0206" w14:textId="3F7F2B9E" w:rsidR="00ED5252" w:rsidRDefault="00000000">
          <w:pPr>
            <w:pStyle w:val="INNH1"/>
            <w:rPr>
              <w:rFonts w:asciiTheme="minorHAnsi" w:eastAsiaTheme="minorEastAsia" w:hAnsiTheme="minorHAnsi" w:cstheme="minorBidi"/>
              <w:b w:val="0"/>
              <w:smallCaps w:val="0"/>
              <w:sz w:val="22"/>
              <w:szCs w:val="22"/>
            </w:rPr>
          </w:pPr>
          <w:hyperlink w:anchor="_Toc126313276" w:history="1">
            <w:r w:rsidR="00ED5252" w:rsidRPr="00EF1AA0">
              <w:rPr>
                <w:rStyle w:val="Hyperkobling"/>
              </w:rPr>
              <w:t>9.</w:t>
            </w:r>
            <w:r w:rsidR="00ED5252">
              <w:rPr>
                <w:rFonts w:asciiTheme="minorHAnsi" w:eastAsiaTheme="minorEastAsia" w:hAnsiTheme="minorHAnsi" w:cstheme="minorBidi"/>
                <w:b w:val="0"/>
                <w:smallCaps w:val="0"/>
                <w:sz w:val="22"/>
                <w:szCs w:val="22"/>
              </w:rPr>
              <w:tab/>
            </w:r>
            <w:r w:rsidR="00ED5252" w:rsidRPr="00EF1AA0">
              <w:rPr>
                <w:rStyle w:val="Hyperkobling"/>
              </w:rPr>
              <w:t>Rapporter og andre dokumenter</w:t>
            </w:r>
          </w:hyperlink>
        </w:p>
        <w:p w14:paraId="0FDD42FD" w14:textId="73905719" w:rsidR="00C93A9B" w:rsidRDefault="00C93A9B" w:rsidP="001F1CFE">
          <w:r>
            <w:rPr>
              <w:b/>
              <w:bCs/>
            </w:rPr>
            <w:fldChar w:fldCharType="end"/>
          </w:r>
        </w:p>
      </w:sdtContent>
    </w:sdt>
    <w:p w14:paraId="740A48BF" w14:textId="61EA13B7" w:rsidR="00964B66" w:rsidRPr="007C4559" w:rsidRDefault="00964B66" w:rsidP="0070786D">
      <w:pPr>
        <w:tabs>
          <w:tab w:val="right" w:pos="8789"/>
        </w:tabs>
        <w:jc w:val="both"/>
        <w:rPr>
          <w:noProof/>
        </w:rPr>
      </w:pPr>
      <w:r w:rsidRPr="007C4559">
        <w:rPr>
          <w:noProof/>
        </w:rPr>
        <w:tab/>
      </w:r>
    </w:p>
    <w:p w14:paraId="740A48C0" w14:textId="77777777" w:rsidR="00964B66" w:rsidRDefault="00964B66">
      <w:pPr>
        <w:rPr>
          <w:noProof/>
        </w:rPr>
      </w:pPr>
    </w:p>
    <w:p w14:paraId="740A4920" w14:textId="726DEE5F" w:rsidR="0070786D" w:rsidRDefault="0070786D" w:rsidP="00832AAE">
      <w:pPr>
        <w:pStyle w:val="Bunntekst"/>
        <w:tabs>
          <w:tab w:val="clear" w:pos="4536"/>
          <w:tab w:val="clear" w:pos="9072"/>
        </w:tabs>
        <w:outlineLvl w:val="0"/>
        <w:rPr>
          <w:noProof/>
        </w:rPr>
      </w:pPr>
    </w:p>
    <w:p w14:paraId="740A4921" w14:textId="77777777" w:rsidR="0070786D" w:rsidRDefault="0070786D">
      <w:pPr>
        <w:rPr>
          <w:noProof/>
        </w:rPr>
      </w:pPr>
      <w:r>
        <w:rPr>
          <w:noProof/>
        </w:rPr>
        <w:br w:type="page"/>
      </w:r>
    </w:p>
    <w:p w14:paraId="740A4922" w14:textId="77777777" w:rsidR="00964B66" w:rsidRDefault="00964B66">
      <w:pPr>
        <w:pStyle w:val="Bunntekst"/>
        <w:tabs>
          <w:tab w:val="clear" w:pos="4536"/>
          <w:tab w:val="clear" w:pos="9072"/>
        </w:tabs>
        <w:rPr>
          <w:noProof/>
        </w:rPr>
      </w:pPr>
    </w:p>
    <w:p w14:paraId="740A4923" w14:textId="397606D3" w:rsidR="00D8754E" w:rsidRDefault="00D8754E">
      <w:pPr>
        <w:pStyle w:val="Overskrift1"/>
        <w:numPr>
          <w:ilvl w:val="0"/>
          <w:numId w:val="14"/>
        </w:numPr>
      </w:pPr>
      <w:bookmarkStart w:id="0" w:name="_Toc126313181"/>
      <w:r>
        <w:t>Sammendrag</w:t>
      </w:r>
      <w:bookmarkEnd w:id="0"/>
    </w:p>
    <w:p w14:paraId="740A4924" w14:textId="77777777" w:rsidR="00D8754E" w:rsidRDefault="00130613" w:rsidP="00D8754E">
      <w:r>
        <w:rPr>
          <w:noProof/>
        </w:rPr>
        <mc:AlternateContent>
          <mc:Choice Requires="wps">
            <w:drawing>
              <wp:inline distT="0" distB="0" distL="0" distR="0" wp14:anchorId="740A4C64" wp14:editId="0C140B1E">
                <wp:extent cx="4958391" cy="2228850"/>
                <wp:effectExtent l="19050" t="19050" r="33020" b="57150"/>
                <wp:docPr id="7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391" cy="22288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CC8" w14:textId="77777777" w:rsidR="009205AF" w:rsidRPr="008B131F" w:rsidRDefault="009205AF" w:rsidP="0095491F">
                            <w:pPr>
                              <w:rPr>
                                <w:rFonts w:cs="Arial"/>
                                <w:color w:val="1C6194" w:themeColor="accent2" w:themeShade="BF"/>
                                <w:szCs w:val="22"/>
                              </w:rPr>
                            </w:pPr>
                            <w:r w:rsidRPr="008B131F">
                              <w:rPr>
                                <w:rFonts w:cs="Arial"/>
                                <w:color w:val="1C6194" w:themeColor="accent2" w:themeShade="BF"/>
                                <w:szCs w:val="22"/>
                              </w:rPr>
                              <w:t>Denne tekstboksen skal slettes etter bruk! Innholdet vil variere med de ulike kapitler, og er ment som huskelapp ved utarbeiding av planbeskrivelsen.</w:t>
                            </w:r>
                          </w:p>
                          <w:p w14:paraId="740A4CCB" w14:textId="77777777" w:rsidR="009205AF" w:rsidRPr="008B131F" w:rsidRDefault="009205AF" w:rsidP="0095491F">
                            <w:pPr>
                              <w:rPr>
                                <w:rFonts w:cs="Arial"/>
                                <w:szCs w:val="22"/>
                              </w:rPr>
                            </w:pPr>
                          </w:p>
                          <w:p w14:paraId="740A4CCE" w14:textId="2EDCBBFB" w:rsidR="009205AF" w:rsidRPr="008B131F" w:rsidRDefault="009205AF" w:rsidP="0095491F">
                            <w:pPr>
                              <w:rPr>
                                <w:rFonts w:cs="Arial"/>
                                <w:szCs w:val="22"/>
                              </w:rPr>
                            </w:pPr>
                            <w:r w:rsidRPr="008B131F">
                              <w:rPr>
                                <w:rFonts w:cs="Arial"/>
                                <w:szCs w:val="22"/>
                              </w:rPr>
                              <w:t>Ikke ødelegg mal-strukturen i dokumentet.</w:t>
                            </w:r>
                          </w:p>
                          <w:p w14:paraId="65245D7B" w14:textId="078A5A45" w:rsidR="00FA29FE" w:rsidRPr="008B131F" w:rsidRDefault="001921AE" w:rsidP="0095491F">
                            <w:pPr>
                              <w:rPr>
                                <w:rFonts w:cs="Arial"/>
                                <w:szCs w:val="22"/>
                              </w:rPr>
                            </w:pPr>
                            <w:r w:rsidRPr="008B131F">
                              <w:rPr>
                                <w:rFonts w:cs="Arial"/>
                                <w:szCs w:val="22"/>
                              </w:rPr>
                              <w:t>Innholdsfortegnelsen: velg oppdater kun sidetall!</w:t>
                            </w:r>
                          </w:p>
                          <w:p w14:paraId="740A4CD1" w14:textId="77777777" w:rsidR="009205AF" w:rsidRPr="008B131F" w:rsidRDefault="009205AF" w:rsidP="0095491F">
                            <w:pPr>
                              <w:rPr>
                                <w:rFonts w:cs="Arial"/>
                                <w:szCs w:val="22"/>
                              </w:rPr>
                            </w:pPr>
                          </w:p>
                          <w:p w14:paraId="03D80540" w14:textId="77777777" w:rsidR="001921AE" w:rsidRPr="008B131F" w:rsidRDefault="009205AF" w:rsidP="0095491F">
                            <w:pPr>
                              <w:rPr>
                                <w:rFonts w:cs="Arial"/>
                                <w:szCs w:val="22"/>
                              </w:rPr>
                            </w:pPr>
                            <w:r w:rsidRPr="008B131F">
                              <w:rPr>
                                <w:rFonts w:cs="Arial"/>
                                <w:szCs w:val="22"/>
                              </w:rPr>
                              <w:t>Sammendraget skal maksimum være på 1 side.</w:t>
                            </w:r>
                            <w:r w:rsidR="001921AE" w:rsidRPr="008B131F">
                              <w:rPr>
                                <w:rFonts w:cs="Arial"/>
                                <w:szCs w:val="22"/>
                              </w:rPr>
                              <w:t xml:space="preserve"> </w:t>
                            </w:r>
                          </w:p>
                          <w:p w14:paraId="7EA1282F" w14:textId="77777777" w:rsidR="001921AE" w:rsidRPr="008B131F" w:rsidRDefault="001921AE" w:rsidP="0095491F">
                            <w:pPr>
                              <w:rPr>
                                <w:rFonts w:cs="Arial"/>
                                <w:szCs w:val="22"/>
                              </w:rPr>
                            </w:pPr>
                          </w:p>
                          <w:p w14:paraId="740A4CD2" w14:textId="114E29AA" w:rsidR="009205AF" w:rsidRPr="008B131F" w:rsidRDefault="001921AE" w:rsidP="0095491F">
                            <w:pPr>
                              <w:rPr>
                                <w:rFonts w:cs="Arial"/>
                                <w:szCs w:val="22"/>
                              </w:rPr>
                            </w:pPr>
                            <w:r w:rsidRPr="008B131F">
                              <w:rPr>
                                <w:rFonts w:cs="Arial"/>
                                <w:szCs w:val="22"/>
                              </w:rPr>
                              <w:t>De kapitler som ikke er relevante for planen slettes.</w:t>
                            </w:r>
                          </w:p>
                        </w:txbxContent>
                      </wps:txbx>
                      <wps:bodyPr rot="0" vert="horz" wrap="square" lIns="91440" tIns="45720" rIns="91440" bIns="45720" anchor="t" anchorCtr="0" upright="1">
                        <a:noAutofit/>
                      </wps:bodyPr>
                    </wps:wsp>
                  </a:graphicData>
                </a:graphic>
              </wp:inline>
            </w:drawing>
          </mc:Choice>
          <mc:Fallback>
            <w:pict>
              <v:shape w14:anchorId="740A4C64" id="Text Box 81" o:spid="_x0000_s1027" type="#_x0000_t202" style="width:390.4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" fillcolor="white [3201]" strokecolor="#1c6194 [2405]" strokeweight="3pt">
                <v:fill color2="#a3ceed [1301]" focus="100%" type="gradient"/>
                <v:shadow on="t" color="#134162 [1605]" opacity=".5" offset="1pt"/>
                <v:textbox>
                  <w:txbxContent>
                    <w:p w14:paraId="740A4CC8" w14:textId="77777777" w:rsidR="009205AF" w:rsidRPr="008B131F" w:rsidRDefault="009205AF" w:rsidP="0095491F">
                      <w:pPr>
                        <w:rPr>
                          <w:rFonts w:cs="Arial"/>
                          <w:color w:val="1C6194" w:themeColor="accent2" w:themeShade="BF"/>
                          <w:szCs w:val="22"/>
                        </w:rPr>
                      </w:pPr>
                      <w:r w:rsidRPr="008B131F">
                        <w:rPr>
                          <w:rFonts w:cs="Arial"/>
                          <w:color w:val="1C6194" w:themeColor="accent2" w:themeShade="BF"/>
                          <w:szCs w:val="22"/>
                        </w:rPr>
                        <w:t>Denne tekstboksen skal slettes etter bruk! Innholdet vil variere med de ulike kapitler, og er ment som huskelapp ved utarbeiding av planbeskrivelsen.</w:t>
                      </w:r>
                    </w:p>
                    <w:p w14:paraId="740A4CCB" w14:textId="77777777" w:rsidR="009205AF" w:rsidRPr="008B131F" w:rsidRDefault="009205AF" w:rsidP="0095491F">
                      <w:pPr>
                        <w:rPr>
                          <w:rFonts w:cs="Arial"/>
                          <w:szCs w:val="22"/>
                        </w:rPr>
                      </w:pPr>
                    </w:p>
                    <w:p w14:paraId="740A4CCE" w14:textId="2EDCBBFB" w:rsidR="009205AF" w:rsidRPr="008B131F" w:rsidRDefault="009205AF" w:rsidP="0095491F">
                      <w:pPr>
                        <w:rPr>
                          <w:rFonts w:cs="Arial"/>
                          <w:szCs w:val="22"/>
                        </w:rPr>
                      </w:pPr>
                      <w:r w:rsidRPr="008B131F">
                        <w:rPr>
                          <w:rFonts w:cs="Arial"/>
                          <w:szCs w:val="22"/>
                        </w:rPr>
                        <w:t>Ikke ødelegg mal-strukturen i dokumentet.</w:t>
                      </w:r>
                    </w:p>
                    <w:p w14:paraId="65245D7B" w14:textId="078A5A45" w:rsidR="00FA29FE" w:rsidRPr="008B131F" w:rsidRDefault="001921AE" w:rsidP="0095491F">
                      <w:pPr>
                        <w:rPr>
                          <w:rFonts w:cs="Arial"/>
                          <w:szCs w:val="22"/>
                        </w:rPr>
                      </w:pPr>
                      <w:r w:rsidRPr="008B131F">
                        <w:rPr>
                          <w:rFonts w:cs="Arial"/>
                          <w:szCs w:val="22"/>
                        </w:rPr>
                        <w:t>Innholdsfortegnelsen: velg oppdater kun sidetall!</w:t>
                      </w:r>
                    </w:p>
                    <w:p w14:paraId="740A4CD1" w14:textId="77777777" w:rsidR="009205AF" w:rsidRPr="008B131F" w:rsidRDefault="009205AF" w:rsidP="0095491F">
                      <w:pPr>
                        <w:rPr>
                          <w:rFonts w:cs="Arial"/>
                          <w:szCs w:val="22"/>
                        </w:rPr>
                      </w:pPr>
                    </w:p>
                    <w:p w14:paraId="03D80540" w14:textId="77777777" w:rsidR="001921AE" w:rsidRPr="008B131F" w:rsidRDefault="009205AF" w:rsidP="0095491F">
                      <w:pPr>
                        <w:rPr>
                          <w:rFonts w:cs="Arial"/>
                          <w:szCs w:val="22"/>
                        </w:rPr>
                      </w:pPr>
                      <w:r w:rsidRPr="008B131F">
                        <w:rPr>
                          <w:rFonts w:cs="Arial"/>
                          <w:szCs w:val="22"/>
                        </w:rPr>
                        <w:t>Sammendraget skal maksimum være på 1 side.</w:t>
                      </w:r>
                      <w:r w:rsidR="001921AE" w:rsidRPr="008B131F">
                        <w:rPr>
                          <w:rFonts w:cs="Arial"/>
                          <w:szCs w:val="22"/>
                        </w:rPr>
                        <w:t xml:space="preserve"> </w:t>
                      </w:r>
                    </w:p>
                    <w:p w14:paraId="7EA1282F" w14:textId="77777777" w:rsidR="001921AE" w:rsidRPr="008B131F" w:rsidRDefault="001921AE" w:rsidP="0095491F">
                      <w:pPr>
                        <w:rPr>
                          <w:rFonts w:cs="Arial"/>
                          <w:szCs w:val="22"/>
                        </w:rPr>
                      </w:pPr>
                    </w:p>
                    <w:p w14:paraId="740A4CD2" w14:textId="114E29AA" w:rsidR="009205AF" w:rsidRPr="008B131F" w:rsidRDefault="001921AE" w:rsidP="0095491F">
                      <w:pPr>
                        <w:rPr>
                          <w:rFonts w:cs="Arial"/>
                          <w:szCs w:val="22"/>
                        </w:rPr>
                      </w:pPr>
                      <w:r w:rsidRPr="008B131F">
                        <w:rPr>
                          <w:rFonts w:cs="Arial"/>
                          <w:szCs w:val="22"/>
                        </w:rPr>
                        <w:t>De kapitler som ikke er relevante for planen slettes.</w:t>
                      </w:r>
                    </w:p>
                  </w:txbxContent>
                </v:textbox>
                <w10:anchorlock/>
              </v:shape>
            </w:pict>
          </mc:Fallback>
        </mc:AlternateContent>
      </w:r>
    </w:p>
    <w:p w14:paraId="740A4925" w14:textId="77777777" w:rsidR="0095491F" w:rsidRDefault="0095491F"/>
    <w:p w14:paraId="740A4926" w14:textId="77777777" w:rsidR="0095491F" w:rsidRDefault="0095491F"/>
    <w:p w14:paraId="740A4927" w14:textId="77777777" w:rsidR="0095491F" w:rsidRDefault="0095491F"/>
    <w:p w14:paraId="740A4928" w14:textId="77777777" w:rsidR="0095491F" w:rsidRDefault="0095491F"/>
    <w:p w14:paraId="740A4929" w14:textId="77777777" w:rsidR="0095491F" w:rsidRDefault="0095491F"/>
    <w:p w14:paraId="740A492A" w14:textId="77777777" w:rsidR="0095491F" w:rsidRDefault="0095491F"/>
    <w:p w14:paraId="740A492B" w14:textId="77777777" w:rsidR="0095491F" w:rsidRDefault="0095491F"/>
    <w:p w14:paraId="740A492C" w14:textId="77777777" w:rsidR="0095491F" w:rsidRDefault="0095491F"/>
    <w:p w14:paraId="740A492D" w14:textId="77777777" w:rsidR="00DD2C56" w:rsidRDefault="00DD2C56"/>
    <w:p w14:paraId="740A492E" w14:textId="77777777" w:rsidR="00DD2C56" w:rsidRDefault="00DD2C56"/>
    <w:p w14:paraId="740A492F" w14:textId="77777777" w:rsidR="0095491F" w:rsidRDefault="0095491F"/>
    <w:p w14:paraId="740A4930" w14:textId="77777777" w:rsidR="0095491F" w:rsidRDefault="0095491F"/>
    <w:p w14:paraId="740A4931" w14:textId="77777777" w:rsidR="0095491F" w:rsidRDefault="0095491F"/>
    <w:p w14:paraId="740A4932" w14:textId="77777777" w:rsidR="00D8754E" w:rsidRDefault="00D8754E" w:rsidP="003809E8">
      <w:pPr>
        <w:pStyle w:val="Overskrift1"/>
      </w:pPr>
      <w:r>
        <w:br w:type="page"/>
      </w:r>
    </w:p>
    <w:p w14:paraId="740A4933" w14:textId="77777777" w:rsidR="00D8754E" w:rsidRPr="00D8754E" w:rsidRDefault="00D8754E" w:rsidP="00D8754E"/>
    <w:p w14:paraId="740A4934" w14:textId="06B0CD38" w:rsidR="00D8754E" w:rsidRDefault="00D8754E">
      <w:pPr>
        <w:pStyle w:val="Overskrift1"/>
        <w:numPr>
          <w:ilvl w:val="0"/>
          <w:numId w:val="14"/>
        </w:numPr>
      </w:pPr>
      <w:bookmarkStart w:id="1" w:name="_Toc125524765"/>
      <w:bookmarkStart w:id="2" w:name="_Toc126313182"/>
      <w:r>
        <w:t>Bakgrunn for regulerings</w:t>
      </w:r>
      <w:bookmarkEnd w:id="1"/>
      <w:r>
        <w:t>saken</w:t>
      </w:r>
      <w:bookmarkEnd w:id="2"/>
    </w:p>
    <w:p w14:paraId="740A493D" w14:textId="77777777" w:rsidR="00B47240" w:rsidRDefault="00B47240" w:rsidP="00B47240"/>
    <w:p w14:paraId="740A493E" w14:textId="7BE94E2D" w:rsidR="00B47240" w:rsidRDefault="00B47240">
      <w:pPr>
        <w:pStyle w:val="Overskrift2"/>
        <w:numPr>
          <w:ilvl w:val="1"/>
          <w:numId w:val="4"/>
        </w:numPr>
      </w:pPr>
      <w:bookmarkStart w:id="3" w:name="_Toc126313183"/>
      <w:r>
        <w:t>Hensikten med planen</w:t>
      </w:r>
      <w:bookmarkEnd w:id="3"/>
    </w:p>
    <w:p w14:paraId="740A493F" w14:textId="77777777" w:rsidR="00B47240" w:rsidRDefault="00B47240" w:rsidP="00B47240"/>
    <w:p w14:paraId="740A4940" w14:textId="10483FA0" w:rsidR="00B47240" w:rsidRDefault="00017A9E">
      <w:pPr>
        <w:pStyle w:val="Overskrift2"/>
        <w:numPr>
          <w:ilvl w:val="1"/>
          <w:numId w:val="4"/>
        </w:numPr>
      </w:pPr>
      <w:bookmarkStart w:id="4" w:name="_Toc126313184"/>
      <w:r>
        <w:t>F</w:t>
      </w:r>
      <w:r w:rsidR="003A27DE">
        <w:t>orslagstiller</w:t>
      </w:r>
      <w:r>
        <w:t xml:space="preserve"> og konsulent</w:t>
      </w:r>
      <w:bookmarkEnd w:id="4"/>
    </w:p>
    <w:p w14:paraId="740A4941" w14:textId="77777777" w:rsidR="0018005C" w:rsidRDefault="0018005C" w:rsidP="0018005C"/>
    <w:p w14:paraId="740A4942" w14:textId="1148BFDC" w:rsidR="0018005C" w:rsidRPr="0018005C" w:rsidRDefault="0018005C">
      <w:pPr>
        <w:pStyle w:val="Overskrift2"/>
        <w:numPr>
          <w:ilvl w:val="1"/>
          <w:numId w:val="4"/>
        </w:numPr>
      </w:pPr>
      <w:bookmarkStart w:id="5" w:name="_Toc126313185"/>
      <w:r>
        <w:t>Beliggenhet</w:t>
      </w:r>
      <w:bookmarkEnd w:id="5"/>
    </w:p>
    <w:p w14:paraId="740A4943" w14:textId="77777777" w:rsidR="00B47240" w:rsidRPr="00B47240" w:rsidRDefault="00B47240" w:rsidP="00B47240"/>
    <w:p w14:paraId="740A4944" w14:textId="3CD5DDA4" w:rsidR="00B47240" w:rsidRDefault="00B47240">
      <w:pPr>
        <w:pStyle w:val="Overskrift2"/>
        <w:numPr>
          <w:ilvl w:val="1"/>
          <w:numId w:val="4"/>
        </w:numPr>
      </w:pPr>
      <w:bookmarkStart w:id="6" w:name="_Toc126313186"/>
      <w:r w:rsidRPr="00B47240">
        <w:t>Tidligere vedtak i saken</w:t>
      </w:r>
      <w:bookmarkEnd w:id="6"/>
    </w:p>
    <w:p w14:paraId="740A4945" w14:textId="77777777" w:rsidR="00B47240" w:rsidRPr="00B47240" w:rsidRDefault="00B47240" w:rsidP="00B47240"/>
    <w:p w14:paraId="740A4946" w14:textId="02B8EC3A" w:rsidR="00B47240" w:rsidRDefault="00B47240">
      <w:pPr>
        <w:pStyle w:val="Overskrift2"/>
        <w:numPr>
          <w:ilvl w:val="1"/>
          <w:numId w:val="4"/>
        </w:numPr>
      </w:pPr>
      <w:bookmarkStart w:id="7" w:name="_Toc126313187"/>
      <w:r w:rsidRPr="00B47240">
        <w:t>Utbyggingsavtaler</w:t>
      </w:r>
      <w:bookmarkEnd w:id="7"/>
    </w:p>
    <w:p w14:paraId="740A4947" w14:textId="77777777" w:rsidR="00B47240" w:rsidRPr="00B47240" w:rsidRDefault="00B47240" w:rsidP="00B47240"/>
    <w:p w14:paraId="740A4948" w14:textId="43E701FB" w:rsidR="00B47240" w:rsidRPr="00B47240" w:rsidRDefault="00B47240">
      <w:pPr>
        <w:pStyle w:val="Overskrift2"/>
        <w:numPr>
          <w:ilvl w:val="1"/>
          <w:numId w:val="4"/>
        </w:numPr>
      </w:pPr>
      <w:bookmarkStart w:id="8" w:name="_Toc126313188"/>
      <w:r w:rsidRPr="00B47240">
        <w:t>Krav om konsekvensutredning?</w:t>
      </w:r>
      <w:bookmarkEnd w:id="8"/>
      <w:r w:rsidRPr="00B47240">
        <w:t xml:space="preserve"> </w:t>
      </w:r>
    </w:p>
    <w:p w14:paraId="740A4949" w14:textId="77777777" w:rsidR="00D8754E" w:rsidRDefault="00130613" w:rsidP="00D8754E">
      <w:r>
        <w:rPr>
          <w:noProof/>
        </w:rPr>
        <mc:AlternateContent>
          <mc:Choice Requires="wps">
            <w:drawing>
              <wp:inline distT="0" distB="0" distL="0" distR="0" wp14:anchorId="740A4C68" wp14:editId="7A05BBC7">
                <wp:extent cx="4967018" cy="723900"/>
                <wp:effectExtent l="19050" t="19050" r="43180" b="57150"/>
                <wp:docPr id="6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018" cy="7239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CD8" w14:textId="77777777" w:rsidR="009205AF" w:rsidRDefault="009205AF" w:rsidP="00780D79">
                            <w:pPr>
                              <w:rPr>
                                <w:szCs w:val="24"/>
                              </w:rPr>
                            </w:pPr>
                            <w:r w:rsidRPr="00011AA9">
                              <w:rPr>
                                <w:szCs w:val="24"/>
                              </w:rPr>
                              <w:t xml:space="preserve">Dersom reguleringsplanen ikke er </w:t>
                            </w:r>
                            <w:proofErr w:type="gramStart"/>
                            <w:r w:rsidRPr="00011AA9">
                              <w:rPr>
                                <w:szCs w:val="24"/>
                              </w:rPr>
                              <w:t>konsekvensutredningspliktig</w:t>
                            </w:r>
                            <w:proofErr w:type="gramEnd"/>
                            <w:r w:rsidRPr="00011AA9">
                              <w:rPr>
                                <w:szCs w:val="24"/>
                              </w:rPr>
                              <w:t xml:space="preserve"> </w:t>
                            </w:r>
                            <w:r>
                              <w:rPr>
                                <w:szCs w:val="24"/>
                              </w:rPr>
                              <w:t>skal</w:t>
                            </w:r>
                            <w:r w:rsidRPr="00011AA9">
                              <w:rPr>
                                <w:szCs w:val="24"/>
                              </w:rPr>
                              <w:t xml:space="preserve"> dette kort begrunnes</w:t>
                            </w:r>
                            <w:r>
                              <w:rPr>
                                <w:szCs w:val="24"/>
                              </w:rPr>
                              <w:t xml:space="preserve"> (hent tekst fra oppstartsmøteprosess).</w:t>
                            </w:r>
                          </w:p>
                          <w:p w14:paraId="740A4CD9" w14:textId="77777777" w:rsidR="009205AF" w:rsidRPr="00B437AB" w:rsidRDefault="009205AF" w:rsidP="00780D79">
                            <w:pPr>
                              <w:rPr>
                                <w:szCs w:val="24"/>
                              </w:rPr>
                            </w:pPr>
                          </w:p>
                        </w:txbxContent>
                      </wps:txbx>
                      <wps:bodyPr rot="0" vert="horz" wrap="square" lIns="91440" tIns="45720" rIns="91440" bIns="45720" anchor="t" anchorCtr="0" upright="1">
                        <a:noAutofit/>
                      </wps:bodyPr>
                    </wps:wsp>
                  </a:graphicData>
                </a:graphic>
              </wp:inline>
            </w:drawing>
          </mc:Choice>
          <mc:Fallback>
            <w:pict>
              <v:shape w14:anchorId="740A4C68" id="Text Box 97" o:spid="_x0000_s1028" type="#_x0000_t202" style="width:391.1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" fillcolor="white [3201]" strokecolor="#1c6194 [2405]" strokeweight="3pt">
                <v:fill color2="#a3ceed [1301]" focus="100%" type="gradient"/>
                <v:shadow on="t" color="#134162 [1605]" opacity=".5" offset="1pt"/>
                <v:textbox>
                  <w:txbxContent>
                    <w:p w14:paraId="740A4CD8" w14:textId="77777777" w:rsidR="009205AF" w:rsidRDefault="009205AF" w:rsidP="00780D79">
                      <w:pPr>
                        <w:rPr>
                          <w:szCs w:val="24"/>
                        </w:rPr>
                      </w:pPr>
                      <w:r w:rsidRPr="00011AA9">
                        <w:rPr>
                          <w:szCs w:val="24"/>
                        </w:rPr>
                        <w:t xml:space="preserve">Dersom reguleringsplanen ikke er </w:t>
                      </w:r>
                      <w:proofErr w:type="gramStart"/>
                      <w:r w:rsidRPr="00011AA9">
                        <w:rPr>
                          <w:szCs w:val="24"/>
                        </w:rPr>
                        <w:t>konsekvensutredningspliktig</w:t>
                      </w:r>
                      <w:proofErr w:type="gramEnd"/>
                      <w:r w:rsidRPr="00011AA9">
                        <w:rPr>
                          <w:szCs w:val="24"/>
                        </w:rPr>
                        <w:t xml:space="preserve"> </w:t>
                      </w:r>
                      <w:r>
                        <w:rPr>
                          <w:szCs w:val="24"/>
                        </w:rPr>
                        <w:t>skal</w:t>
                      </w:r>
                      <w:r w:rsidRPr="00011AA9">
                        <w:rPr>
                          <w:szCs w:val="24"/>
                        </w:rPr>
                        <w:t xml:space="preserve"> dette kort begrunnes</w:t>
                      </w:r>
                      <w:r>
                        <w:rPr>
                          <w:szCs w:val="24"/>
                        </w:rPr>
                        <w:t xml:space="preserve"> (hent tekst fra oppstartsmøteprosess).</w:t>
                      </w:r>
                    </w:p>
                    <w:p w14:paraId="740A4CD9" w14:textId="77777777" w:rsidR="009205AF" w:rsidRPr="00B437AB" w:rsidRDefault="009205AF" w:rsidP="00780D79">
                      <w:pPr>
                        <w:rPr>
                          <w:szCs w:val="24"/>
                        </w:rPr>
                      </w:pPr>
                    </w:p>
                  </w:txbxContent>
                </v:textbox>
                <w10:anchorlock/>
              </v:shape>
            </w:pict>
          </mc:Fallback>
        </mc:AlternateContent>
      </w:r>
    </w:p>
    <w:p w14:paraId="740A494A" w14:textId="77777777" w:rsidR="00780D79" w:rsidRDefault="00780D79" w:rsidP="00D8754E"/>
    <w:p w14:paraId="740A494B" w14:textId="77777777" w:rsidR="00780D79" w:rsidRDefault="00780D79" w:rsidP="00D8754E"/>
    <w:p w14:paraId="740A494C" w14:textId="77777777" w:rsidR="00780D79" w:rsidRDefault="00780D79" w:rsidP="00D8754E"/>
    <w:p w14:paraId="740A494D" w14:textId="77777777" w:rsidR="00780D79" w:rsidRDefault="00780D79" w:rsidP="00D8754E"/>
    <w:p w14:paraId="740A494E" w14:textId="77777777" w:rsidR="00780D79" w:rsidRDefault="00780D79" w:rsidP="00D8754E"/>
    <w:p w14:paraId="740A4951" w14:textId="77777777" w:rsidR="00437272" w:rsidRDefault="00437272" w:rsidP="00D8754E"/>
    <w:p w14:paraId="740A4952" w14:textId="36711EDF" w:rsidR="007477A6" w:rsidRDefault="00FB70FA">
      <w:pPr>
        <w:pStyle w:val="Overskrift1"/>
        <w:numPr>
          <w:ilvl w:val="0"/>
          <w:numId w:val="14"/>
        </w:numPr>
      </w:pPr>
      <w:bookmarkStart w:id="9" w:name="_Toc126313189"/>
      <w:r>
        <w:t>Planprosessen</w:t>
      </w:r>
      <w:bookmarkEnd w:id="9"/>
    </w:p>
    <w:p w14:paraId="740A495C" w14:textId="77777777" w:rsidR="00437272" w:rsidRDefault="00437272" w:rsidP="007477A6"/>
    <w:p w14:paraId="740A495D" w14:textId="3D7DDF8F" w:rsidR="00437272" w:rsidRDefault="00437272">
      <w:pPr>
        <w:pStyle w:val="Overskrift2"/>
        <w:numPr>
          <w:ilvl w:val="1"/>
          <w:numId w:val="9"/>
        </w:numPr>
      </w:pPr>
      <w:bookmarkStart w:id="10" w:name="_Toc126313190"/>
      <w:r>
        <w:t>Planprogram</w:t>
      </w:r>
      <w:bookmarkEnd w:id="10"/>
    </w:p>
    <w:p w14:paraId="740A495E" w14:textId="77777777" w:rsidR="00437272" w:rsidRPr="00437272" w:rsidRDefault="00437272" w:rsidP="00437272"/>
    <w:p w14:paraId="740A495F" w14:textId="420C2979" w:rsidR="007477A6" w:rsidRDefault="00017A9E">
      <w:pPr>
        <w:pStyle w:val="Overskrift2"/>
        <w:numPr>
          <w:ilvl w:val="1"/>
          <w:numId w:val="9"/>
        </w:numPr>
      </w:pPr>
      <w:bookmarkStart w:id="11" w:name="_Toc126313191"/>
      <w:proofErr w:type="spellStart"/>
      <w:r>
        <w:t>Oppstartsvarsel</w:t>
      </w:r>
      <w:bookmarkEnd w:id="11"/>
      <w:proofErr w:type="spellEnd"/>
    </w:p>
    <w:p w14:paraId="740A4960" w14:textId="529D35E0" w:rsidR="00A64DB6" w:rsidRDefault="007477A6" w:rsidP="00B331B3">
      <w:r>
        <w:t>Oppstart av plan</w:t>
      </w:r>
      <w:r w:rsidR="00A64DB6">
        <w:t>arbeidet ble annonsert xx.xx.20</w:t>
      </w:r>
      <w:r w:rsidR="009205AF">
        <w:t>2</w:t>
      </w:r>
      <w:r>
        <w:t>x i Sarpsborg Arbeiderblad</w:t>
      </w:r>
      <w:r w:rsidR="00A64DB6">
        <w:t xml:space="preserve"> og på Sarpsbor</w:t>
      </w:r>
      <w:r w:rsidR="0002568E">
        <w:t>g kommunes nett</w:t>
      </w:r>
      <w:r w:rsidR="00A64DB6">
        <w:t xml:space="preserve">side </w:t>
      </w:r>
      <w:hyperlink r:id="rId11" w:history="1">
        <w:r w:rsidR="00A64DB6" w:rsidRPr="00012E1E">
          <w:rPr>
            <w:rStyle w:val="Hyperkobling"/>
          </w:rPr>
          <w:t>www.sarpsborg.com</w:t>
        </w:r>
      </w:hyperlink>
      <w:r>
        <w:t>.</w:t>
      </w:r>
    </w:p>
    <w:p w14:paraId="740A4961" w14:textId="77777777" w:rsidR="00A64DB6" w:rsidRDefault="00A64DB6" w:rsidP="00B331B3"/>
    <w:p w14:paraId="740A4962" w14:textId="77777777" w:rsidR="007477A6" w:rsidRDefault="007477A6" w:rsidP="00B331B3">
      <w:r>
        <w:t>Det ble sendt varsel om oppstart i form av brev til følgende:</w:t>
      </w:r>
    </w:p>
    <w:p w14:paraId="740A4963" w14:textId="77777777" w:rsidR="0002568E" w:rsidRDefault="0002568E" w:rsidP="00B331B3"/>
    <w:p w14:paraId="740A4964" w14:textId="77777777" w:rsidR="00A64DB6" w:rsidRDefault="00A64DB6">
      <w:pPr>
        <w:pStyle w:val="Listeavsnitt"/>
        <w:numPr>
          <w:ilvl w:val="0"/>
          <w:numId w:val="3"/>
        </w:numPr>
      </w:pPr>
      <w:r>
        <w:t>Fagmyndigheter</w:t>
      </w:r>
    </w:p>
    <w:p w14:paraId="740A4965" w14:textId="77777777" w:rsidR="00A64DB6" w:rsidRDefault="00A64DB6">
      <w:pPr>
        <w:pStyle w:val="Listeavsnitt"/>
        <w:numPr>
          <w:ilvl w:val="0"/>
          <w:numId w:val="3"/>
        </w:numPr>
      </w:pPr>
      <w:r>
        <w:t>Grunneiere</w:t>
      </w:r>
    </w:p>
    <w:p w14:paraId="740A4966" w14:textId="77777777" w:rsidR="00A64DB6" w:rsidRDefault="00A64DB6">
      <w:pPr>
        <w:pStyle w:val="Listeavsnitt"/>
        <w:numPr>
          <w:ilvl w:val="0"/>
          <w:numId w:val="3"/>
        </w:numPr>
      </w:pPr>
      <w:r>
        <w:t>Naboer</w:t>
      </w:r>
    </w:p>
    <w:p w14:paraId="740A4967" w14:textId="77777777" w:rsidR="00A64DB6" w:rsidRDefault="00A64DB6" w:rsidP="0002568E"/>
    <w:p w14:paraId="740A4968" w14:textId="6372DCC8" w:rsidR="007477A6" w:rsidRDefault="007477A6">
      <w:pPr>
        <w:pStyle w:val="Overskrift2"/>
        <w:numPr>
          <w:ilvl w:val="1"/>
          <w:numId w:val="9"/>
        </w:numPr>
      </w:pPr>
      <w:bookmarkStart w:id="12" w:name="_Toc126313192"/>
      <w:r>
        <w:t xml:space="preserve">Innkomne </w:t>
      </w:r>
      <w:r w:rsidR="00F152CF">
        <w:t>innspill</w:t>
      </w:r>
      <w:bookmarkEnd w:id="12"/>
    </w:p>
    <w:p w14:paraId="740A4969" w14:textId="3C1EA3A4" w:rsidR="007477A6" w:rsidRDefault="007477A6" w:rsidP="00B331B3">
      <w:r>
        <w:t xml:space="preserve">Det kom inn flere </w:t>
      </w:r>
      <w:r w:rsidR="00B300FE">
        <w:t>innspill</w:t>
      </w:r>
      <w:r>
        <w:t xml:space="preserve"> til planarbeidet.  Det er laget et kort sammendrag av </w:t>
      </w:r>
      <w:r w:rsidR="00B300FE">
        <w:t xml:space="preserve">disse.  Under hvert innspill </w:t>
      </w:r>
      <w:r>
        <w:t xml:space="preserve">er det beskrevet hvordan </w:t>
      </w:r>
      <w:r w:rsidR="00B300FE">
        <w:t>dette</w:t>
      </w:r>
      <w:r>
        <w:t xml:space="preserve"> er lagt til grunn i planarbeidet.</w:t>
      </w:r>
      <w:r w:rsidR="00A64DB6">
        <w:t xml:space="preserve"> Dette sammendraget </w:t>
      </w:r>
      <w:r w:rsidR="00A55881">
        <w:t>er et eget vedlegg til saken</w:t>
      </w:r>
      <w:r w:rsidR="0012341E">
        <w:t xml:space="preserve"> ved planbehandling</w:t>
      </w:r>
      <w:r w:rsidR="00A64DB6">
        <w:t>.</w:t>
      </w:r>
    </w:p>
    <w:p w14:paraId="740A496A" w14:textId="77777777" w:rsidR="00F152CF" w:rsidRDefault="00F152CF"/>
    <w:p w14:paraId="740A496B" w14:textId="382E1B7C" w:rsidR="00437272" w:rsidRDefault="00437272">
      <w:pPr>
        <w:pStyle w:val="Overskrift2"/>
        <w:numPr>
          <w:ilvl w:val="1"/>
          <w:numId w:val="9"/>
        </w:numPr>
      </w:pPr>
      <w:bookmarkStart w:id="13" w:name="_Toc126313193"/>
      <w:r>
        <w:t>Medvirkning fra grupper som krever spesiell tilrettelegging, herunder barn og unge</w:t>
      </w:r>
      <w:bookmarkEnd w:id="13"/>
    </w:p>
    <w:p w14:paraId="740A496C" w14:textId="77777777" w:rsidR="00437272" w:rsidRPr="00437272" w:rsidRDefault="00437272" w:rsidP="00437272"/>
    <w:p w14:paraId="740A496D" w14:textId="2707B2E3" w:rsidR="00964B66" w:rsidRDefault="00964B66">
      <w:pPr>
        <w:pStyle w:val="Overskrift1"/>
        <w:numPr>
          <w:ilvl w:val="0"/>
          <w:numId w:val="14"/>
        </w:numPr>
      </w:pPr>
      <w:bookmarkStart w:id="14" w:name="_Toc126313194"/>
      <w:r>
        <w:t xml:space="preserve">Planstatus </w:t>
      </w:r>
      <w:r w:rsidR="00727387">
        <w:t>og rammebetingelser</w:t>
      </w:r>
      <w:bookmarkEnd w:id="14"/>
      <w:r w:rsidR="00727387">
        <w:t xml:space="preserve"> </w:t>
      </w:r>
    </w:p>
    <w:p w14:paraId="740A496E" w14:textId="77777777" w:rsidR="00E64F83" w:rsidRDefault="00130613" w:rsidP="00B47240">
      <w:r>
        <w:rPr>
          <w:noProof/>
        </w:rPr>
        <mc:AlternateContent>
          <mc:Choice Requires="wps">
            <w:drawing>
              <wp:inline distT="0" distB="0" distL="0" distR="0" wp14:anchorId="740A4C6C" wp14:editId="09A425A9">
                <wp:extent cx="4949765" cy="1095375"/>
                <wp:effectExtent l="19050" t="19050" r="41910" b="66675"/>
                <wp:docPr id="6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765" cy="10953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CE0" w14:textId="77777777" w:rsidR="009205AF" w:rsidRDefault="009205AF" w:rsidP="00E64F83">
                            <w:r>
                              <w:t xml:space="preserve">Dette kapitlet skal beskrive de ulike planenes innhold og status: Planens navn, godkjenningsdato og planens betydning for dette planarbeidet. Hver enkelt plan skal hvis mulig illustreres med kart som viser arealbruken. </w:t>
                            </w:r>
                          </w:p>
                          <w:p w14:paraId="740A4CE1" w14:textId="1F3EBD60" w:rsidR="009205AF" w:rsidRDefault="009205AF" w:rsidP="00E64F83">
                            <w:r>
                              <w:t>Det skal legges vekt på eventuelle avvik fra overordnet plan.</w:t>
                            </w:r>
                          </w:p>
                          <w:p w14:paraId="740A4CE2" w14:textId="77777777" w:rsidR="009205AF" w:rsidRDefault="009205AF" w:rsidP="00E64F83"/>
                        </w:txbxContent>
                      </wps:txbx>
                      <wps:bodyPr rot="0" vert="horz" wrap="square" lIns="91440" tIns="45720" rIns="91440" bIns="45720" anchor="t" anchorCtr="0" upright="1">
                        <a:noAutofit/>
                      </wps:bodyPr>
                    </wps:wsp>
                  </a:graphicData>
                </a:graphic>
              </wp:inline>
            </w:drawing>
          </mc:Choice>
          <mc:Fallback>
            <w:pict>
              <v:shape w14:anchorId="740A4C6C" id="Text Box 80" o:spid="_x0000_s1029" type="#_x0000_t202" style="width:389.7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" fillcolor="white [3201]" strokecolor="#1c6194 [2405]" strokeweight="3pt">
                <v:fill color2="#a3ceed [1301]" focus="100%" type="gradient"/>
                <v:shadow on="t" color="#134162 [1605]" opacity=".5" offset="1pt"/>
                <v:textbox>
                  <w:txbxContent>
                    <w:p w14:paraId="740A4CE0" w14:textId="77777777" w:rsidR="009205AF" w:rsidRDefault="009205AF" w:rsidP="00E64F83">
                      <w:r>
                        <w:t xml:space="preserve">Dette kapitlet skal beskrive de ulike planenes innhold og status: Planens navn, godkjenningsdato og planens betydning for dette planarbeidet. Hver enkelt plan skal hvis mulig illustreres med kart som viser arealbruken. </w:t>
                      </w:r>
                    </w:p>
                    <w:p w14:paraId="740A4CE1" w14:textId="1F3EBD60" w:rsidR="009205AF" w:rsidRDefault="009205AF" w:rsidP="00E64F83">
                      <w:r>
                        <w:t>Det skal legges vekt på eventuelle avvik fra overordnet plan.</w:t>
                      </w:r>
                    </w:p>
                    <w:p w14:paraId="740A4CE2" w14:textId="77777777" w:rsidR="009205AF" w:rsidRDefault="009205AF" w:rsidP="00E64F83"/>
                  </w:txbxContent>
                </v:textbox>
                <w10:anchorlock/>
              </v:shape>
            </w:pict>
          </mc:Fallback>
        </mc:AlternateContent>
      </w:r>
    </w:p>
    <w:p w14:paraId="740A4978" w14:textId="77777777" w:rsidR="00727387" w:rsidRPr="00B47240" w:rsidRDefault="00727387" w:rsidP="00B47240"/>
    <w:p w14:paraId="740A4979" w14:textId="06D8AF5D" w:rsidR="00964B66" w:rsidRDefault="00437272">
      <w:pPr>
        <w:pStyle w:val="Overskrift2"/>
        <w:numPr>
          <w:ilvl w:val="1"/>
          <w:numId w:val="14"/>
        </w:numPr>
      </w:pPr>
      <w:bookmarkStart w:id="15" w:name="_Toc126313195"/>
      <w:r>
        <w:t>Fylkeskommunale planer</w:t>
      </w:r>
      <w:bookmarkEnd w:id="15"/>
    </w:p>
    <w:p w14:paraId="740A497A" w14:textId="77777777" w:rsidR="00437272" w:rsidRPr="00437272" w:rsidRDefault="00437272" w:rsidP="00437272"/>
    <w:p w14:paraId="740A497B" w14:textId="0DF21FE4" w:rsidR="0095491F" w:rsidRDefault="0095491F">
      <w:pPr>
        <w:pStyle w:val="Overskrift2"/>
        <w:numPr>
          <w:ilvl w:val="1"/>
          <w:numId w:val="14"/>
        </w:numPr>
      </w:pPr>
      <w:bookmarkStart w:id="16" w:name="_Toc126313196"/>
      <w:r w:rsidRPr="00011AA9">
        <w:t xml:space="preserve">Kommuneplanens arealdel evt. </w:t>
      </w:r>
      <w:r w:rsidR="00437272">
        <w:t>også k</w:t>
      </w:r>
      <w:r w:rsidRPr="00011AA9">
        <w:t>ommun</w:t>
      </w:r>
      <w:r w:rsidR="004960A8">
        <w:t>e</w:t>
      </w:r>
      <w:r w:rsidRPr="00011AA9">
        <w:t>delplaner</w:t>
      </w:r>
      <w:bookmarkStart w:id="17" w:name="_Toc125524768"/>
      <w:bookmarkEnd w:id="16"/>
    </w:p>
    <w:p w14:paraId="740A497C" w14:textId="77777777" w:rsidR="00437272" w:rsidRDefault="00437272" w:rsidP="0095491F"/>
    <w:p w14:paraId="740A497D" w14:textId="49159818" w:rsidR="00964B66" w:rsidRDefault="00E64F83">
      <w:pPr>
        <w:pStyle w:val="Overskrift2"/>
        <w:numPr>
          <w:ilvl w:val="1"/>
          <w:numId w:val="14"/>
        </w:numPr>
      </w:pPr>
      <w:bookmarkStart w:id="18" w:name="_Toc126313197"/>
      <w:r>
        <w:t>Gjeldende</w:t>
      </w:r>
      <w:r w:rsidR="00964B66">
        <w:t xml:space="preserve"> reguleringsplaner</w:t>
      </w:r>
      <w:bookmarkEnd w:id="17"/>
      <w:r>
        <w:t xml:space="preserve"> innenfor planområdet</w:t>
      </w:r>
      <w:bookmarkEnd w:id="18"/>
    </w:p>
    <w:p w14:paraId="14AAB93F" w14:textId="77777777" w:rsidR="00FD7653" w:rsidRPr="00FD7653" w:rsidRDefault="00FD7653" w:rsidP="00FD7653"/>
    <w:p w14:paraId="740A497F" w14:textId="56AC26B9" w:rsidR="00E64F83" w:rsidRDefault="00E64F83">
      <w:pPr>
        <w:pStyle w:val="Overskrift2"/>
        <w:numPr>
          <w:ilvl w:val="1"/>
          <w:numId w:val="14"/>
        </w:numPr>
      </w:pPr>
      <w:bookmarkStart w:id="19" w:name="_Toc126313198"/>
      <w:r>
        <w:t xml:space="preserve">Tilgrensende </w:t>
      </w:r>
      <w:r w:rsidR="0095491F">
        <w:t>planer</w:t>
      </w:r>
      <w:bookmarkEnd w:id="19"/>
    </w:p>
    <w:p w14:paraId="09517D1D" w14:textId="77777777" w:rsidR="00FD7653" w:rsidRPr="00FD7653" w:rsidRDefault="00FD7653" w:rsidP="00FD7653"/>
    <w:p w14:paraId="740A4980" w14:textId="06F0653B" w:rsidR="00964B66" w:rsidRDefault="0095491F">
      <w:pPr>
        <w:pStyle w:val="Overskrift2"/>
        <w:numPr>
          <w:ilvl w:val="1"/>
          <w:numId w:val="14"/>
        </w:numPr>
      </w:pPr>
      <w:bookmarkStart w:id="20" w:name="_Toc125524769"/>
      <w:bookmarkStart w:id="21" w:name="_Toc126313199"/>
      <w:r>
        <w:t>Temaplaner/</w:t>
      </w:r>
      <w:r w:rsidR="00B331B3">
        <w:t>a</w:t>
      </w:r>
      <w:r w:rsidR="00964B66">
        <w:t>ndre planer av betydning for planarbeide</w:t>
      </w:r>
      <w:bookmarkEnd w:id="20"/>
      <w:r w:rsidR="00964B66">
        <w:t>t</w:t>
      </w:r>
      <w:bookmarkEnd w:id="21"/>
    </w:p>
    <w:p w14:paraId="740A4981" w14:textId="4260E4FA" w:rsidR="0095491F" w:rsidRDefault="00FD7653">
      <w:r>
        <w:rPr>
          <w:noProof/>
        </w:rPr>
        <mc:AlternateContent>
          <mc:Choice Requires="wps">
            <w:drawing>
              <wp:inline distT="0" distB="0" distL="0" distR="0" wp14:anchorId="740A4C6E" wp14:editId="46761066">
                <wp:extent cx="4984271" cy="371475"/>
                <wp:effectExtent l="19050" t="19050" r="45085" b="66675"/>
                <wp:docPr id="6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271" cy="3714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CE5" w14:textId="1A5D8300" w:rsidR="009205AF" w:rsidRDefault="009205AF" w:rsidP="00FD7653">
                            <w:r>
                              <w:t xml:space="preserve">Her skal de øvrige planer som har betydning for planarbeidet beskrives. </w:t>
                            </w:r>
                          </w:p>
                          <w:p w14:paraId="740A4CE6" w14:textId="6E00F832" w:rsidR="009205AF" w:rsidRDefault="009205AF" w:rsidP="0095491F"/>
                        </w:txbxContent>
                      </wps:txbx>
                      <wps:bodyPr rot="0" vert="horz" wrap="square" lIns="91440" tIns="45720" rIns="91440" bIns="45720" anchor="t" anchorCtr="0" upright="1">
                        <a:noAutofit/>
                      </wps:bodyPr>
                    </wps:wsp>
                  </a:graphicData>
                </a:graphic>
              </wp:inline>
            </w:drawing>
          </mc:Choice>
          <mc:Fallback>
            <w:pict>
              <v:shape w14:anchorId="740A4C6E" id="Text Box 83" o:spid="_x0000_s1030" type="#_x0000_t202" style="width:392.4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" fillcolor="white [3201]" strokecolor="#1c6194 [2405]" strokeweight="3pt">
                <v:fill color2="#a3ceed [1301]" focus="100%" type="gradient"/>
                <v:shadow on="t" color="#134162 [1605]" opacity=".5" offset="1pt"/>
                <v:textbox>
                  <w:txbxContent>
                    <w:p w14:paraId="740A4CE5" w14:textId="1A5D8300" w:rsidR="009205AF" w:rsidRDefault="009205AF" w:rsidP="00FD7653">
                      <w:r>
                        <w:t xml:space="preserve">Her skal de øvrige planer som har betydning for planarbeidet beskrives. </w:t>
                      </w:r>
                    </w:p>
                    <w:p w14:paraId="740A4CE6" w14:textId="6E00F832" w:rsidR="009205AF" w:rsidRDefault="009205AF" w:rsidP="0095491F"/>
                  </w:txbxContent>
                </v:textbox>
                <w10:anchorlock/>
              </v:shape>
            </w:pict>
          </mc:Fallback>
        </mc:AlternateContent>
      </w:r>
    </w:p>
    <w:p w14:paraId="740A4982" w14:textId="79161F56" w:rsidR="0095491F" w:rsidRDefault="0095491F"/>
    <w:p w14:paraId="60BD1FC6" w14:textId="77777777" w:rsidR="00FD7653" w:rsidRDefault="00FD7653"/>
    <w:p w14:paraId="740A4983" w14:textId="50A7B806" w:rsidR="0095491F" w:rsidRDefault="0095491F"/>
    <w:p w14:paraId="740A498B" w14:textId="2DBA0B64" w:rsidR="00727387" w:rsidRPr="0095491F" w:rsidRDefault="00727387">
      <w:pPr>
        <w:pStyle w:val="Overskrift2"/>
        <w:numPr>
          <w:ilvl w:val="1"/>
          <w:numId w:val="14"/>
        </w:numPr>
      </w:pPr>
      <w:bookmarkStart w:id="22" w:name="_Toc126313200"/>
      <w:r w:rsidRPr="0095491F">
        <w:t>Statlige planretningslinjer/rammer/føringer</w:t>
      </w:r>
      <w:bookmarkEnd w:id="22"/>
      <w:r w:rsidRPr="0095491F">
        <w:t xml:space="preserve"> </w:t>
      </w:r>
    </w:p>
    <w:p w14:paraId="740A498C" w14:textId="77777777" w:rsidR="00B47240" w:rsidRDefault="00B47240"/>
    <w:p w14:paraId="740A498D" w14:textId="15A15A07" w:rsidR="007477A6" w:rsidRDefault="00FB70FA">
      <w:pPr>
        <w:pStyle w:val="Overskrift1"/>
        <w:numPr>
          <w:ilvl w:val="0"/>
          <w:numId w:val="14"/>
        </w:numPr>
      </w:pPr>
      <w:bookmarkStart w:id="23" w:name="_Toc126313201"/>
      <w:r>
        <w:t>Beskrivelse</w:t>
      </w:r>
      <w:r w:rsidR="006167BD">
        <w:t xml:space="preserve"> og analyse</w:t>
      </w:r>
      <w:r>
        <w:t xml:space="preserve"> av planområdet, eksisterende forhold</w:t>
      </w:r>
      <w:bookmarkEnd w:id="23"/>
    </w:p>
    <w:p w14:paraId="740A498E" w14:textId="77777777" w:rsidR="00FB70FA" w:rsidRDefault="00130613" w:rsidP="00FB70FA">
      <w:r>
        <w:rPr>
          <w:noProof/>
        </w:rPr>
        <mc:AlternateContent>
          <mc:Choice Requires="wps">
            <w:drawing>
              <wp:inline distT="0" distB="0" distL="0" distR="0" wp14:anchorId="740A4C70" wp14:editId="0372A56C">
                <wp:extent cx="4949190" cy="485775"/>
                <wp:effectExtent l="19050" t="19050" r="41910" b="66675"/>
                <wp:docPr id="6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190" cy="4857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CE9" w14:textId="77777777" w:rsidR="009205AF" w:rsidRDefault="009205AF" w:rsidP="00FB70FA">
                            <w:r>
                              <w:t>I dette kapitlet skal analyse av de eksisterende forhold beskrives.</w:t>
                            </w:r>
                          </w:p>
                          <w:p w14:paraId="740A4CEA" w14:textId="77777777" w:rsidR="009205AF" w:rsidRDefault="009205AF" w:rsidP="00FB70FA"/>
                        </w:txbxContent>
                      </wps:txbx>
                      <wps:bodyPr rot="0" vert="horz" wrap="square" lIns="91440" tIns="45720" rIns="91440" bIns="45720" anchor="t" anchorCtr="0" upright="1">
                        <a:noAutofit/>
                      </wps:bodyPr>
                    </wps:wsp>
                  </a:graphicData>
                </a:graphic>
              </wp:inline>
            </w:drawing>
          </mc:Choice>
          <mc:Fallback>
            <w:pict>
              <v:shape w14:anchorId="740A4C70" id="Text Box 86" o:spid="_x0000_s1031" type="#_x0000_t202" style="width:389.7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" fillcolor="white [3201]" strokecolor="#1c6194 [2405]" strokeweight="3pt">
                <v:fill color2="#a3ceed [1301]" focus="100%" type="gradient"/>
                <v:shadow on="t" color="#134162 [1605]" opacity=".5" offset="1pt"/>
                <v:textbox>
                  <w:txbxContent>
                    <w:p w14:paraId="740A4CE9" w14:textId="77777777" w:rsidR="009205AF" w:rsidRDefault="009205AF" w:rsidP="00FB70FA">
                      <w:r>
                        <w:t>I dette kapitlet skal analyse av de eksisterende forhold beskrives.</w:t>
                      </w:r>
                    </w:p>
                    <w:p w14:paraId="740A4CEA" w14:textId="77777777" w:rsidR="009205AF" w:rsidRDefault="009205AF" w:rsidP="00FB70FA"/>
                  </w:txbxContent>
                </v:textbox>
                <w10:anchorlock/>
              </v:shape>
            </w:pict>
          </mc:Fallback>
        </mc:AlternateContent>
      </w:r>
    </w:p>
    <w:p w14:paraId="740A498F" w14:textId="77777777" w:rsidR="00FB70FA" w:rsidRDefault="00FB70FA" w:rsidP="00FB70FA"/>
    <w:p w14:paraId="740A4990" w14:textId="77777777" w:rsidR="00FB70FA" w:rsidRDefault="00FB70FA" w:rsidP="00FB70FA"/>
    <w:p w14:paraId="740A4998" w14:textId="77777777" w:rsidR="008A7AC8" w:rsidRDefault="008A7AC8" w:rsidP="00FB70FA"/>
    <w:p w14:paraId="740A4999" w14:textId="77777777" w:rsidR="00FB70FA" w:rsidRDefault="00FB70FA" w:rsidP="00FB70FA"/>
    <w:p w14:paraId="740A499A" w14:textId="2FCDFE66" w:rsidR="00FB70FA" w:rsidRDefault="00FB70FA">
      <w:pPr>
        <w:pStyle w:val="Overskrift2"/>
        <w:numPr>
          <w:ilvl w:val="1"/>
          <w:numId w:val="14"/>
        </w:numPr>
      </w:pPr>
      <w:bookmarkStart w:id="24" w:name="_Toc126313202"/>
      <w:r w:rsidRPr="00011AA9">
        <w:lastRenderedPageBreak/>
        <w:t>Dagens arealbruk og tilstøtende arealbruk</w:t>
      </w:r>
      <w:bookmarkEnd w:id="24"/>
    </w:p>
    <w:p w14:paraId="740A499B" w14:textId="77777777" w:rsidR="0072621B" w:rsidRDefault="00130613" w:rsidP="0072621B">
      <w:r>
        <w:rPr>
          <w:noProof/>
        </w:rPr>
        <mc:AlternateContent>
          <mc:Choice Requires="wps">
            <w:drawing>
              <wp:inline distT="0" distB="0" distL="0" distR="0" wp14:anchorId="740A4C72" wp14:editId="450DAA1F">
                <wp:extent cx="4785863" cy="485775"/>
                <wp:effectExtent l="19050" t="19050" r="34290" b="66675"/>
                <wp:docPr id="6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863" cy="4857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CED" w14:textId="77777777" w:rsidR="009205AF" w:rsidRDefault="009205AF" w:rsidP="00C272DA">
                            <w:pPr>
                              <w:rPr>
                                <w:szCs w:val="24"/>
                              </w:rPr>
                            </w:pPr>
                            <w:r>
                              <w:rPr>
                                <w:szCs w:val="24"/>
                              </w:rPr>
                              <w:t>Tabellen er ikke uttømmende og må tilpasses den enkelte sak.</w:t>
                            </w:r>
                          </w:p>
                          <w:p w14:paraId="740A4CEE" w14:textId="77777777" w:rsidR="009205AF" w:rsidRPr="00B437AB" w:rsidRDefault="009205AF" w:rsidP="00C272DA">
                            <w:pPr>
                              <w:rPr>
                                <w:szCs w:val="24"/>
                              </w:rPr>
                            </w:pPr>
                          </w:p>
                        </w:txbxContent>
                      </wps:txbx>
                      <wps:bodyPr rot="0" vert="horz" wrap="square" lIns="91440" tIns="45720" rIns="91440" bIns="45720" anchor="t" anchorCtr="0" upright="1">
                        <a:noAutofit/>
                      </wps:bodyPr>
                    </wps:wsp>
                  </a:graphicData>
                </a:graphic>
              </wp:inline>
            </w:drawing>
          </mc:Choice>
          <mc:Fallback>
            <w:pict>
              <v:shape w14:anchorId="740A4C72" id="Text Box 108" o:spid="_x0000_s1032" type="#_x0000_t202" style="width:376.8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" fillcolor="white [3201]" strokecolor="#1c6194 [2405]" strokeweight="3pt">
                <v:fill color2="#a3ceed [1301]" focus="100%" type="gradient"/>
                <v:shadow on="t" color="#134162 [1605]" opacity=".5" offset="1pt"/>
                <v:textbox>
                  <w:txbxContent>
                    <w:p w14:paraId="740A4CED" w14:textId="77777777" w:rsidR="009205AF" w:rsidRDefault="009205AF" w:rsidP="00C272DA">
                      <w:pPr>
                        <w:rPr>
                          <w:szCs w:val="24"/>
                        </w:rPr>
                      </w:pPr>
                      <w:r>
                        <w:rPr>
                          <w:szCs w:val="24"/>
                        </w:rPr>
                        <w:t>Tabellen er ikke uttømmende og må tilpasses den enkelte sak.</w:t>
                      </w:r>
                    </w:p>
                    <w:p w14:paraId="740A4CEE" w14:textId="77777777" w:rsidR="009205AF" w:rsidRPr="00B437AB" w:rsidRDefault="009205AF" w:rsidP="00C272DA">
                      <w:pPr>
                        <w:rPr>
                          <w:szCs w:val="24"/>
                        </w:rPr>
                      </w:pPr>
                    </w:p>
                  </w:txbxContent>
                </v:textbox>
                <w10:anchorlock/>
              </v:shape>
            </w:pict>
          </mc:Fallback>
        </mc:AlternateContent>
      </w:r>
    </w:p>
    <w:p w14:paraId="740A499C" w14:textId="77777777" w:rsidR="00C272DA" w:rsidRDefault="00C272DA" w:rsidP="0072621B"/>
    <w:p w14:paraId="740A499D" w14:textId="77777777" w:rsidR="00C272DA" w:rsidRDefault="00C272DA" w:rsidP="0072621B"/>
    <w:p w14:paraId="740A499E" w14:textId="77777777" w:rsidR="00C272DA" w:rsidRDefault="00C272DA" w:rsidP="0072621B"/>
    <w:p w14:paraId="740A499F" w14:textId="77777777" w:rsidR="00C272DA" w:rsidRDefault="00C272DA" w:rsidP="0072621B"/>
    <w:p w14:paraId="740A49A0" w14:textId="77777777" w:rsidR="00C272DA" w:rsidRDefault="00C272DA" w:rsidP="0072621B"/>
    <w:p w14:paraId="740A49A1" w14:textId="77777777" w:rsidR="00C272DA" w:rsidRDefault="00C272DA" w:rsidP="0072621B"/>
    <w:p w14:paraId="740A49A2" w14:textId="77777777" w:rsidR="00C272DA" w:rsidRDefault="00C272DA" w:rsidP="0072621B"/>
    <w:p w14:paraId="740A49A3" w14:textId="77777777" w:rsidR="00C272DA" w:rsidRDefault="00C272DA" w:rsidP="0072621B"/>
    <w:p w14:paraId="740A49A6" w14:textId="77777777" w:rsidR="00225A57" w:rsidRDefault="00225A57" w:rsidP="0072621B"/>
    <w:tbl>
      <w:tblPr>
        <w:tblStyle w:val="Tabellrutenett"/>
        <w:tblW w:w="0" w:type="auto"/>
        <w:jc w:val="center"/>
        <w:tblLook w:val="04A0" w:firstRow="1" w:lastRow="0" w:firstColumn="1" w:lastColumn="0" w:noHBand="0" w:noVBand="1"/>
      </w:tblPr>
      <w:tblGrid>
        <w:gridCol w:w="2607"/>
        <w:gridCol w:w="1187"/>
      </w:tblGrid>
      <w:tr w:rsidR="00225A57" w:rsidRPr="00D40128" w14:paraId="740A49A9" w14:textId="77777777" w:rsidTr="004B4628">
        <w:trPr>
          <w:jc w:val="center"/>
        </w:trPr>
        <w:tc>
          <w:tcPr>
            <w:tcW w:w="2607" w:type="dxa"/>
            <w:shd w:val="clear" w:color="auto" w:fill="CFDFEA" w:themeFill="text2" w:themeFillTint="33"/>
          </w:tcPr>
          <w:p w14:paraId="740A49A7" w14:textId="77777777" w:rsidR="00225A57" w:rsidRPr="00D40128" w:rsidRDefault="00225A57" w:rsidP="00B230FA">
            <w:pPr>
              <w:rPr>
                <w:b/>
                <w:bCs/>
              </w:rPr>
            </w:pPr>
            <w:r w:rsidRPr="00D40128">
              <w:rPr>
                <w:b/>
                <w:bCs/>
              </w:rPr>
              <w:t>Arealtype</w:t>
            </w:r>
            <w:r w:rsidR="00AA59D9" w:rsidRPr="00D40128">
              <w:rPr>
                <w:b/>
                <w:bCs/>
              </w:rPr>
              <w:t>/Dagens arealbruk</w:t>
            </w:r>
          </w:p>
        </w:tc>
        <w:tc>
          <w:tcPr>
            <w:tcW w:w="1187" w:type="dxa"/>
            <w:shd w:val="clear" w:color="auto" w:fill="CFDFEA" w:themeFill="text2" w:themeFillTint="33"/>
          </w:tcPr>
          <w:p w14:paraId="740A49A8" w14:textId="77777777" w:rsidR="00225A57" w:rsidRPr="00D40128" w:rsidRDefault="00225A57" w:rsidP="00B230FA">
            <w:pPr>
              <w:rPr>
                <w:b/>
                <w:bCs/>
              </w:rPr>
            </w:pPr>
            <w:r w:rsidRPr="00D40128">
              <w:rPr>
                <w:b/>
                <w:bCs/>
              </w:rPr>
              <w:t>Areal (daa)</w:t>
            </w:r>
          </w:p>
        </w:tc>
      </w:tr>
      <w:tr w:rsidR="00225A57" w14:paraId="740A49AC" w14:textId="77777777" w:rsidTr="004B4628">
        <w:trPr>
          <w:jc w:val="center"/>
        </w:trPr>
        <w:tc>
          <w:tcPr>
            <w:tcW w:w="2607" w:type="dxa"/>
          </w:tcPr>
          <w:p w14:paraId="740A49AA" w14:textId="77777777" w:rsidR="00225A57" w:rsidRDefault="00225A57" w:rsidP="00B230FA">
            <w:r>
              <w:t>Boligområde</w:t>
            </w:r>
          </w:p>
        </w:tc>
        <w:tc>
          <w:tcPr>
            <w:tcW w:w="1187" w:type="dxa"/>
          </w:tcPr>
          <w:p w14:paraId="740A49AB" w14:textId="77777777" w:rsidR="00225A57" w:rsidRDefault="00225A57" w:rsidP="00B230FA"/>
        </w:tc>
      </w:tr>
      <w:tr w:rsidR="00225A57" w14:paraId="740A49AF" w14:textId="77777777" w:rsidTr="004B4628">
        <w:trPr>
          <w:jc w:val="center"/>
        </w:trPr>
        <w:tc>
          <w:tcPr>
            <w:tcW w:w="2607" w:type="dxa"/>
          </w:tcPr>
          <w:p w14:paraId="740A49AD" w14:textId="77777777" w:rsidR="00225A57" w:rsidRDefault="00225A57" w:rsidP="00B230FA">
            <w:r>
              <w:t>Forretningsområde</w:t>
            </w:r>
          </w:p>
        </w:tc>
        <w:tc>
          <w:tcPr>
            <w:tcW w:w="1187" w:type="dxa"/>
          </w:tcPr>
          <w:p w14:paraId="740A49AE" w14:textId="77777777" w:rsidR="00225A57" w:rsidRDefault="00225A57" w:rsidP="00B230FA"/>
        </w:tc>
      </w:tr>
      <w:tr w:rsidR="00225A57" w14:paraId="740A49B2" w14:textId="77777777" w:rsidTr="004B4628">
        <w:trPr>
          <w:jc w:val="center"/>
        </w:trPr>
        <w:tc>
          <w:tcPr>
            <w:tcW w:w="2607" w:type="dxa"/>
          </w:tcPr>
          <w:p w14:paraId="740A49B0" w14:textId="77777777" w:rsidR="00225A57" w:rsidRDefault="00225A57" w:rsidP="00B230FA">
            <w:r>
              <w:t>Vei</w:t>
            </w:r>
          </w:p>
        </w:tc>
        <w:tc>
          <w:tcPr>
            <w:tcW w:w="1187" w:type="dxa"/>
          </w:tcPr>
          <w:p w14:paraId="740A49B1" w14:textId="77777777" w:rsidR="00225A57" w:rsidRDefault="00225A57" w:rsidP="00B230FA"/>
        </w:tc>
      </w:tr>
      <w:tr w:rsidR="00C272DA" w14:paraId="740A49B5" w14:textId="77777777" w:rsidTr="004B4628">
        <w:trPr>
          <w:jc w:val="center"/>
        </w:trPr>
        <w:tc>
          <w:tcPr>
            <w:tcW w:w="2607" w:type="dxa"/>
          </w:tcPr>
          <w:p w14:paraId="740A49B3" w14:textId="77777777" w:rsidR="00C272DA" w:rsidRDefault="00C272DA" w:rsidP="00B230FA">
            <w:r>
              <w:t>Parkering</w:t>
            </w:r>
          </w:p>
        </w:tc>
        <w:tc>
          <w:tcPr>
            <w:tcW w:w="1187" w:type="dxa"/>
          </w:tcPr>
          <w:p w14:paraId="740A49B4" w14:textId="77777777" w:rsidR="00C272DA" w:rsidRDefault="00C272DA" w:rsidP="00B230FA"/>
        </w:tc>
      </w:tr>
      <w:tr w:rsidR="00225A57" w14:paraId="740A49B8" w14:textId="77777777" w:rsidTr="004B4628">
        <w:trPr>
          <w:jc w:val="center"/>
        </w:trPr>
        <w:tc>
          <w:tcPr>
            <w:tcW w:w="2607" w:type="dxa"/>
          </w:tcPr>
          <w:p w14:paraId="740A49B6" w14:textId="77777777" w:rsidR="00225A57" w:rsidRDefault="00225A57" w:rsidP="00B230FA">
            <w:r>
              <w:t xml:space="preserve">Landbruk, </w:t>
            </w:r>
            <w:r w:rsidR="00C272DA">
              <w:t>dyrket mark</w:t>
            </w:r>
          </w:p>
        </w:tc>
        <w:tc>
          <w:tcPr>
            <w:tcW w:w="1187" w:type="dxa"/>
          </w:tcPr>
          <w:p w14:paraId="740A49B7" w14:textId="77777777" w:rsidR="00225A57" w:rsidRDefault="00225A57" w:rsidP="00B230FA"/>
        </w:tc>
      </w:tr>
      <w:tr w:rsidR="00C272DA" w14:paraId="740A49BB" w14:textId="77777777" w:rsidTr="004B4628">
        <w:trPr>
          <w:jc w:val="center"/>
        </w:trPr>
        <w:tc>
          <w:tcPr>
            <w:tcW w:w="2607" w:type="dxa"/>
          </w:tcPr>
          <w:p w14:paraId="740A49B9" w14:textId="77777777" w:rsidR="00C272DA" w:rsidRDefault="004B4628" w:rsidP="00B230FA">
            <w:r>
              <w:t>Landbruk, dyrkbar mark</w:t>
            </w:r>
          </w:p>
        </w:tc>
        <w:tc>
          <w:tcPr>
            <w:tcW w:w="1187" w:type="dxa"/>
          </w:tcPr>
          <w:p w14:paraId="740A49BA" w14:textId="77777777" w:rsidR="00C272DA" w:rsidRDefault="00C272DA" w:rsidP="00B230FA"/>
        </w:tc>
      </w:tr>
      <w:tr w:rsidR="00225A57" w14:paraId="740A49BE" w14:textId="77777777" w:rsidTr="004B4628">
        <w:trPr>
          <w:jc w:val="center"/>
        </w:trPr>
        <w:tc>
          <w:tcPr>
            <w:tcW w:w="2607" w:type="dxa"/>
          </w:tcPr>
          <w:p w14:paraId="740A49BC" w14:textId="77777777" w:rsidR="00225A57" w:rsidRDefault="004B4628" w:rsidP="00B230FA">
            <w:r>
              <w:t>Landbruk, annet</w:t>
            </w:r>
          </w:p>
        </w:tc>
        <w:tc>
          <w:tcPr>
            <w:tcW w:w="1187" w:type="dxa"/>
          </w:tcPr>
          <w:p w14:paraId="740A49BD" w14:textId="77777777" w:rsidR="00225A57" w:rsidRDefault="00225A57" w:rsidP="00B230FA"/>
        </w:tc>
      </w:tr>
      <w:tr w:rsidR="00225A57" w14:paraId="740A49C1" w14:textId="77777777" w:rsidTr="004B4628">
        <w:trPr>
          <w:jc w:val="center"/>
        </w:trPr>
        <w:tc>
          <w:tcPr>
            <w:tcW w:w="2607" w:type="dxa"/>
          </w:tcPr>
          <w:p w14:paraId="740A49BF" w14:textId="77777777" w:rsidR="00225A57" w:rsidRDefault="00225A57" w:rsidP="00B230FA"/>
        </w:tc>
        <w:tc>
          <w:tcPr>
            <w:tcW w:w="1187" w:type="dxa"/>
          </w:tcPr>
          <w:p w14:paraId="740A49C0" w14:textId="77777777" w:rsidR="00225A57" w:rsidRDefault="00225A57" w:rsidP="00B230FA"/>
        </w:tc>
      </w:tr>
      <w:tr w:rsidR="00225A57" w14:paraId="740A49C4" w14:textId="77777777" w:rsidTr="004B4628">
        <w:trPr>
          <w:jc w:val="center"/>
        </w:trPr>
        <w:tc>
          <w:tcPr>
            <w:tcW w:w="2607" w:type="dxa"/>
          </w:tcPr>
          <w:p w14:paraId="740A49C2" w14:textId="77777777" w:rsidR="00225A57" w:rsidRDefault="00225A57" w:rsidP="00B230FA"/>
        </w:tc>
        <w:tc>
          <w:tcPr>
            <w:tcW w:w="1187" w:type="dxa"/>
          </w:tcPr>
          <w:p w14:paraId="740A49C3" w14:textId="77777777" w:rsidR="00225A57" w:rsidRDefault="00225A57" w:rsidP="00B230FA"/>
        </w:tc>
      </w:tr>
    </w:tbl>
    <w:p w14:paraId="740A49C5" w14:textId="77777777" w:rsidR="00225A57" w:rsidRPr="0072621B" w:rsidRDefault="00225A57" w:rsidP="0072621B"/>
    <w:p w14:paraId="740A49C6" w14:textId="67E0C735" w:rsidR="00FB70FA" w:rsidRDefault="00FB70FA">
      <w:pPr>
        <w:pStyle w:val="Overskrift2"/>
        <w:numPr>
          <w:ilvl w:val="1"/>
          <w:numId w:val="14"/>
        </w:numPr>
      </w:pPr>
      <w:bookmarkStart w:id="25" w:name="_Toc126313203"/>
      <w:r w:rsidRPr="00011AA9">
        <w:t>Stedets karakter</w:t>
      </w:r>
      <w:bookmarkEnd w:id="25"/>
    </w:p>
    <w:p w14:paraId="740A49C7" w14:textId="212BCE83" w:rsidR="0072621B" w:rsidRDefault="00130613" w:rsidP="0072621B">
      <w:r>
        <w:rPr>
          <w:noProof/>
        </w:rPr>
        <mc:AlternateContent>
          <mc:Choice Requires="wps">
            <w:drawing>
              <wp:inline distT="0" distB="0" distL="0" distR="0" wp14:anchorId="740A4C76" wp14:editId="7318DE14">
                <wp:extent cx="4906633" cy="657225"/>
                <wp:effectExtent l="19050" t="19050" r="46990" b="66675"/>
                <wp:docPr id="3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33" cy="6572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CF5" w14:textId="1B69850D" w:rsidR="009205AF" w:rsidRPr="0072621B" w:rsidRDefault="009205AF" w:rsidP="0072621B">
                            <w:r>
                              <w:t>Tema i dette underkapitlet vil bla. være s</w:t>
                            </w:r>
                            <w:r>
                              <w:rPr>
                                <w:szCs w:val="24"/>
                              </w:rPr>
                              <w:t xml:space="preserve">truktur, estetikk, </w:t>
                            </w:r>
                            <w:proofErr w:type="spellStart"/>
                            <w:r>
                              <w:rPr>
                                <w:szCs w:val="24"/>
                              </w:rPr>
                              <w:t>byform</w:t>
                            </w:r>
                            <w:proofErr w:type="spellEnd"/>
                            <w:r>
                              <w:rPr>
                                <w:szCs w:val="24"/>
                              </w:rPr>
                              <w:t xml:space="preserve"> og e</w:t>
                            </w:r>
                            <w:r w:rsidRPr="00011AA9">
                              <w:rPr>
                                <w:szCs w:val="24"/>
                              </w:rPr>
                              <w:t>ksisterende bebyggelse</w:t>
                            </w:r>
                            <w:r>
                              <w:rPr>
                                <w:szCs w:val="24"/>
                              </w:rPr>
                              <w:t>.</w:t>
                            </w:r>
                          </w:p>
                          <w:p w14:paraId="740A4CF6" w14:textId="77777777" w:rsidR="009205AF" w:rsidRDefault="009205AF" w:rsidP="0072621B"/>
                        </w:txbxContent>
                      </wps:txbx>
                      <wps:bodyPr rot="0" vert="horz" wrap="square" lIns="91440" tIns="45720" rIns="91440" bIns="45720" anchor="t" anchorCtr="0" upright="1">
                        <a:noAutofit/>
                      </wps:bodyPr>
                    </wps:wsp>
                  </a:graphicData>
                </a:graphic>
              </wp:inline>
            </w:drawing>
          </mc:Choice>
          <mc:Fallback>
            <w:pict>
              <v:shape w14:anchorId="740A4C76" id="Text Box 87" o:spid="_x0000_s1033" type="#_x0000_t202" style="width:386.3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" fillcolor="white [3201]" strokecolor="#1c6194 [2405]" strokeweight="3pt">
                <v:fill color2="#a3ceed [1301]" focus="100%" type="gradient"/>
                <v:shadow on="t" color="#134162 [1605]" opacity=".5" offset="1pt"/>
                <v:textbox>
                  <w:txbxContent>
                    <w:p w14:paraId="740A4CF5" w14:textId="1B69850D" w:rsidR="009205AF" w:rsidRPr="0072621B" w:rsidRDefault="009205AF" w:rsidP="0072621B">
                      <w:r>
                        <w:t>Tema i dette underkapitlet vil bla. være s</w:t>
                      </w:r>
                      <w:r>
                        <w:rPr>
                          <w:szCs w:val="24"/>
                        </w:rPr>
                        <w:t xml:space="preserve">truktur, estetikk, </w:t>
                      </w:r>
                      <w:proofErr w:type="spellStart"/>
                      <w:r>
                        <w:rPr>
                          <w:szCs w:val="24"/>
                        </w:rPr>
                        <w:t>byform</w:t>
                      </w:r>
                      <w:proofErr w:type="spellEnd"/>
                      <w:r>
                        <w:rPr>
                          <w:szCs w:val="24"/>
                        </w:rPr>
                        <w:t xml:space="preserve"> og e</w:t>
                      </w:r>
                      <w:r w:rsidRPr="00011AA9">
                        <w:rPr>
                          <w:szCs w:val="24"/>
                        </w:rPr>
                        <w:t>ksisterende bebyggelse</w:t>
                      </w:r>
                      <w:r>
                        <w:rPr>
                          <w:szCs w:val="24"/>
                        </w:rPr>
                        <w:t>.</w:t>
                      </w:r>
                    </w:p>
                    <w:p w14:paraId="740A4CF6" w14:textId="77777777" w:rsidR="009205AF" w:rsidRDefault="009205AF" w:rsidP="0072621B"/>
                  </w:txbxContent>
                </v:textbox>
                <w10:anchorlock/>
              </v:shape>
            </w:pict>
          </mc:Fallback>
        </mc:AlternateContent>
      </w:r>
    </w:p>
    <w:p w14:paraId="740A49C8" w14:textId="77777777" w:rsidR="0072621B" w:rsidRDefault="0072621B" w:rsidP="0072621B"/>
    <w:p w14:paraId="740A49C9" w14:textId="77777777" w:rsidR="0072621B" w:rsidRDefault="0072621B" w:rsidP="0072621B"/>
    <w:p w14:paraId="740A49CA" w14:textId="77777777" w:rsidR="0072621B" w:rsidRDefault="0072621B" w:rsidP="0072621B"/>
    <w:p w14:paraId="6659C66E" w14:textId="5984CA24" w:rsidR="008657DC" w:rsidRDefault="008657DC" w:rsidP="0072621B"/>
    <w:p w14:paraId="1AEB8CC9" w14:textId="77777777" w:rsidR="008657DC" w:rsidRDefault="008657DC" w:rsidP="0072621B"/>
    <w:p w14:paraId="740A49D0" w14:textId="143FD12A" w:rsidR="00A712FD" w:rsidRDefault="00A712FD">
      <w:pPr>
        <w:pStyle w:val="Overskrift2"/>
        <w:numPr>
          <w:ilvl w:val="1"/>
          <w:numId w:val="14"/>
        </w:numPr>
      </w:pPr>
      <w:bookmarkStart w:id="26" w:name="_Toc126313204"/>
      <w:r>
        <w:t>Eiendomsforhold</w:t>
      </w:r>
      <w:bookmarkEnd w:id="26"/>
    </w:p>
    <w:p w14:paraId="740A49D1" w14:textId="5233556A" w:rsidR="00AA59D9" w:rsidRDefault="008657DC" w:rsidP="00B230FA">
      <w:r>
        <w:rPr>
          <w:noProof/>
        </w:rPr>
        <mc:AlternateContent>
          <mc:Choice Requires="wps">
            <w:drawing>
              <wp:inline distT="0" distB="0" distL="0" distR="0" wp14:anchorId="740A4C74" wp14:editId="06D55E48">
                <wp:extent cx="4941139" cy="514350"/>
                <wp:effectExtent l="19050" t="19050" r="31115" b="57150"/>
                <wp:docPr id="3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139" cy="5143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CF1" w14:textId="77777777" w:rsidR="009205AF" w:rsidRPr="0072621B" w:rsidRDefault="009205AF" w:rsidP="0072621B">
                            <w:r>
                              <w:t>Er tabellen på mer enn en side, lages oversikten som eget vedlegg til planbeskrivelsen.</w:t>
                            </w:r>
                          </w:p>
                          <w:p w14:paraId="740A4CF2" w14:textId="77777777" w:rsidR="009205AF" w:rsidRDefault="009205AF" w:rsidP="0072621B"/>
                        </w:txbxContent>
                      </wps:txbx>
                      <wps:bodyPr rot="0" vert="horz" wrap="square" lIns="91440" tIns="45720" rIns="91440" bIns="45720" anchor="t" anchorCtr="0" upright="1">
                        <a:noAutofit/>
                      </wps:bodyPr>
                    </wps:wsp>
                  </a:graphicData>
                </a:graphic>
              </wp:inline>
            </w:drawing>
          </mc:Choice>
          <mc:Fallback>
            <w:pict>
              <v:shape w14:anchorId="740A4C74" id="Text Box 121" o:spid="_x0000_s1034" type="#_x0000_t202" style="width:389.0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" fillcolor="white [3201]" strokecolor="#1c6194 [2405]" strokeweight="3pt">
                <v:fill color2="#a3ceed [1301]" focus="100%" type="gradient"/>
                <v:shadow on="t" color="#134162 [1605]" opacity=".5" offset="1pt"/>
                <v:textbox>
                  <w:txbxContent>
                    <w:p w14:paraId="740A4CF1" w14:textId="77777777" w:rsidR="009205AF" w:rsidRPr="0072621B" w:rsidRDefault="009205AF" w:rsidP="0072621B">
                      <w:r>
                        <w:t>Er tabellen på mer enn en side, lages oversikten som eget vedlegg til planbeskrivelsen.</w:t>
                      </w:r>
                    </w:p>
                    <w:p w14:paraId="740A4CF2" w14:textId="77777777" w:rsidR="009205AF" w:rsidRDefault="009205AF" w:rsidP="0072621B"/>
                  </w:txbxContent>
                </v:textbox>
                <w10:anchorlock/>
              </v:shape>
            </w:pict>
          </mc:Fallback>
        </mc:AlternateContent>
      </w:r>
    </w:p>
    <w:p w14:paraId="1E4D7BCD" w14:textId="77777777" w:rsidR="008657DC" w:rsidRDefault="008657DC" w:rsidP="00B230FA"/>
    <w:p w14:paraId="55F5EA98" w14:textId="77777777" w:rsidR="008657DC" w:rsidRDefault="008657DC" w:rsidP="00B230FA"/>
    <w:p w14:paraId="5D38C737" w14:textId="77777777" w:rsidR="008657DC" w:rsidRDefault="008657DC" w:rsidP="00B230FA"/>
    <w:p w14:paraId="4DFE4252" w14:textId="77777777" w:rsidR="008657DC" w:rsidRDefault="008657DC" w:rsidP="00B230FA"/>
    <w:p w14:paraId="740A49DA" w14:textId="4661B541" w:rsidR="00A712FD" w:rsidRDefault="00A712FD" w:rsidP="00B230FA">
      <w:r>
        <w:t>Oversikt over hvilke eiendommer/deler av eiendommer planområdet består av, slik det framkommer i kommunens eiendomsregister</w:t>
      </w:r>
      <w:r w:rsidR="008D1425">
        <w:t xml:space="preserve"> pr.&lt;dato&gt;</w:t>
      </w:r>
      <w:r>
        <w:t>:</w:t>
      </w:r>
    </w:p>
    <w:p w14:paraId="740A49DB" w14:textId="77777777" w:rsidR="00A712FD" w:rsidRDefault="00A712FD" w:rsidP="00A712FD"/>
    <w:tbl>
      <w:tblPr>
        <w:tblStyle w:val="Vanligtabell2"/>
        <w:tblW w:w="0" w:type="auto"/>
        <w:tblLook w:val="0020" w:firstRow="1" w:lastRow="0" w:firstColumn="0" w:lastColumn="0" w:noHBand="0" w:noVBand="0"/>
      </w:tblPr>
      <w:tblGrid>
        <w:gridCol w:w="4241"/>
        <w:gridCol w:w="4254"/>
      </w:tblGrid>
      <w:tr w:rsidR="00A712FD" w:rsidRPr="00D40128" w14:paraId="740A49DE" w14:textId="77777777" w:rsidTr="00F5049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22" w:type="dxa"/>
            <w:shd w:val="clear" w:color="auto" w:fill="CFDFEA" w:themeFill="text2" w:themeFillTint="33"/>
          </w:tcPr>
          <w:p w14:paraId="740A49DC" w14:textId="77777777" w:rsidR="00A712FD" w:rsidRPr="00D40128" w:rsidRDefault="00A712FD" w:rsidP="00B230FA">
            <w:r w:rsidRPr="00D40128">
              <w:t>Gnr/</w:t>
            </w:r>
            <w:proofErr w:type="gramStart"/>
            <w:r w:rsidRPr="00D40128">
              <w:t>Bnr</w:t>
            </w:r>
            <w:proofErr w:type="gramEnd"/>
          </w:p>
        </w:tc>
        <w:tc>
          <w:tcPr>
            <w:cnfStyle w:val="000001000000" w:firstRow="0" w:lastRow="0" w:firstColumn="0" w:lastColumn="0" w:oddVBand="0" w:evenVBand="1" w:oddHBand="0" w:evenHBand="0" w:firstRowFirstColumn="0" w:firstRowLastColumn="0" w:lastRowFirstColumn="0" w:lastRowLastColumn="0"/>
            <w:tcW w:w="4323" w:type="dxa"/>
            <w:shd w:val="clear" w:color="auto" w:fill="CFDFEA" w:themeFill="text2" w:themeFillTint="33"/>
          </w:tcPr>
          <w:p w14:paraId="740A49DD" w14:textId="77777777" w:rsidR="00A712FD" w:rsidRPr="00D40128" w:rsidRDefault="00A712FD" w:rsidP="00B230FA">
            <w:r w:rsidRPr="00D40128">
              <w:t>Eier</w:t>
            </w:r>
            <w:r w:rsidR="00AA59D9" w:rsidRPr="00D40128">
              <w:t>/Adresse</w:t>
            </w:r>
          </w:p>
        </w:tc>
      </w:tr>
      <w:tr w:rsidR="00A712FD" w14:paraId="740A49E1" w14:textId="77777777" w:rsidTr="00A7564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22" w:type="dxa"/>
          </w:tcPr>
          <w:p w14:paraId="740A49DF" w14:textId="77777777" w:rsidR="00A712FD" w:rsidRDefault="00A712FD" w:rsidP="00B230FA"/>
        </w:tc>
        <w:tc>
          <w:tcPr>
            <w:cnfStyle w:val="000001000000" w:firstRow="0" w:lastRow="0" w:firstColumn="0" w:lastColumn="0" w:oddVBand="0" w:evenVBand="1" w:oddHBand="0" w:evenHBand="0" w:firstRowFirstColumn="0" w:firstRowLastColumn="0" w:lastRowFirstColumn="0" w:lastRowLastColumn="0"/>
            <w:tcW w:w="4323" w:type="dxa"/>
          </w:tcPr>
          <w:p w14:paraId="740A49E0" w14:textId="77777777" w:rsidR="00A712FD" w:rsidRDefault="00A712FD" w:rsidP="00B230FA"/>
        </w:tc>
      </w:tr>
      <w:tr w:rsidR="00A712FD" w14:paraId="740A49E4" w14:textId="77777777" w:rsidTr="00A75643">
        <w:tc>
          <w:tcPr>
            <w:cnfStyle w:val="000010000000" w:firstRow="0" w:lastRow="0" w:firstColumn="0" w:lastColumn="0" w:oddVBand="1" w:evenVBand="0" w:oddHBand="0" w:evenHBand="0" w:firstRowFirstColumn="0" w:firstRowLastColumn="0" w:lastRowFirstColumn="0" w:lastRowLastColumn="0"/>
            <w:tcW w:w="4322" w:type="dxa"/>
          </w:tcPr>
          <w:p w14:paraId="740A49E2" w14:textId="77777777" w:rsidR="00A712FD" w:rsidRDefault="00A712FD" w:rsidP="00B230FA"/>
        </w:tc>
        <w:tc>
          <w:tcPr>
            <w:cnfStyle w:val="000001000000" w:firstRow="0" w:lastRow="0" w:firstColumn="0" w:lastColumn="0" w:oddVBand="0" w:evenVBand="1" w:oddHBand="0" w:evenHBand="0" w:firstRowFirstColumn="0" w:firstRowLastColumn="0" w:lastRowFirstColumn="0" w:lastRowLastColumn="0"/>
            <w:tcW w:w="4323" w:type="dxa"/>
          </w:tcPr>
          <w:p w14:paraId="740A49E3" w14:textId="77777777" w:rsidR="00A712FD" w:rsidRDefault="00A712FD" w:rsidP="00B230FA"/>
        </w:tc>
      </w:tr>
      <w:tr w:rsidR="00A712FD" w14:paraId="740A49E7" w14:textId="77777777" w:rsidTr="00A7564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22" w:type="dxa"/>
          </w:tcPr>
          <w:p w14:paraId="740A49E5" w14:textId="77777777" w:rsidR="00A712FD" w:rsidRDefault="00A712FD" w:rsidP="00B230FA"/>
        </w:tc>
        <w:tc>
          <w:tcPr>
            <w:cnfStyle w:val="000001000000" w:firstRow="0" w:lastRow="0" w:firstColumn="0" w:lastColumn="0" w:oddVBand="0" w:evenVBand="1" w:oddHBand="0" w:evenHBand="0" w:firstRowFirstColumn="0" w:firstRowLastColumn="0" w:lastRowFirstColumn="0" w:lastRowLastColumn="0"/>
            <w:tcW w:w="4323" w:type="dxa"/>
          </w:tcPr>
          <w:p w14:paraId="740A49E6" w14:textId="77777777" w:rsidR="00A712FD" w:rsidRDefault="00A712FD" w:rsidP="00B230FA"/>
        </w:tc>
      </w:tr>
    </w:tbl>
    <w:p w14:paraId="740A49E8" w14:textId="77777777" w:rsidR="00A712FD" w:rsidRDefault="00A712FD" w:rsidP="00A712FD"/>
    <w:p w14:paraId="740A49E9" w14:textId="098F446D" w:rsidR="00FB70FA" w:rsidRDefault="00FB70FA">
      <w:pPr>
        <w:pStyle w:val="Overskrift2"/>
        <w:numPr>
          <w:ilvl w:val="1"/>
          <w:numId w:val="14"/>
        </w:numPr>
      </w:pPr>
      <w:bookmarkStart w:id="27" w:name="_Toc126313205"/>
      <w:r w:rsidRPr="00011AA9">
        <w:t xml:space="preserve">Landskap </w:t>
      </w:r>
      <w:r w:rsidR="006B20B4">
        <w:t>og fjernvirkning</w:t>
      </w:r>
      <w:bookmarkEnd w:id="27"/>
    </w:p>
    <w:p w14:paraId="740A49EA" w14:textId="77777777" w:rsidR="0072621B" w:rsidRPr="0072621B" w:rsidRDefault="00130613" w:rsidP="0072621B">
      <w:r>
        <w:rPr>
          <w:noProof/>
        </w:rPr>
        <mc:AlternateContent>
          <mc:Choice Requires="wps">
            <w:drawing>
              <wp:inline distT="0" distB="0" distL="0" distR="0" wp14:anchorId="740A4C78" wp14:editId="5E1DC78A">
                <wp:extent cx="5122293" cy="542925"/>
                <wp:effectExtent l="19050" t="19050" r="40640" b="66675"/>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2293" cy="5429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CF9" w14:textId="557D51F1" w:rsidR="009205AF" w:rsidRPr="0072621B" w:rsidRDefault="009205AF" w:rsidP="0072621B">
                            <w:r>
                              <w:t>Stikkord i dette underkapitlet</w:t>
                            </w:r>
                            <w:r w:rsidRPr="0072621B">
                              <w:t xml:space="preserve"> </w:t>
                            </w:r>
                            <w:r w:rsidRPr="00FD7653">
                              <w:t>kan</w:t>
                            </w:r>
                            <w:r w:rsidRPr="0072621B">
                              <w:t xml:space="preserve"> være topografi og landskap, solforhold, lokalklima</w:t>
                            </w:r>
                            <w:r>
                              <w:t xml:space="preserve">, siktlinjer, </w:t>
                            </w:r>
                            <w:proofErr w:type="spellStart"/>
                            <w:r>
                              <w:t>fondmotiv</w:t>
                            </w:r>
                            <w:proofErr w:type="spellEnd"/>
                            <w:r>
                              <w:t xml:space="preserve">, </w:t>
                            </w:r>
                            <w:r w:rsidRPr="0072621B">
                              <w:t>estetisk og kulturell verdi</w:t>
                            </w:r>
                            <w:r>
                              <w:t>.</w:t>
                            </w:r>
                          </w:p>
                          <w:p w14:paraId="740A4CFA" w14:textId="77777777" w:rsidR="009205AF" w:rsidRPr="0072621B" w:rsidRDefault="009205AF" w:rsidP="0072621B"/>
                        </w:txbxContent>
                      </wps:txbx>
                      <wps:bodyPr rot="0" vert="horz" wrap="square" lIns="91440" tIns="45720" rIns="91440" bIns="45720" anchor="t" anchorCtr="0" upright="1">
                        <a:noAutofit/>
                      </wps:bodyPr>
                    </wps:wsp>
                  </a:graphicData>
                </a:graphic>
              </wp:inline>
            </w:drawing>
          </mc:Choice>
          <mc:Fallback>
            <w:pict>
              <v:shape w14:anchorId="740A4C78" id="Text Box 88" o:spid="_x0000_s1035" type="#_x0000_t202" style="width:403.3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" fillcolor="white [3201]" strokecolor="#1c6194 [2405]" strokeweight="3pt">
                <v:fill color2="#a3ceed [1301]" focus="100%" type="gradient"/>
                <v:shadow on="t" color="#134162 [1605]" opacity=".5" offset="1pt"/>
                <v:textbox>
                  <w:txbxContent>
                    <w:p w14:paraId="740A4CF9" w14:textId="557D51F1" w:rsidR="009205AF" w:rsidRPr="0072621B" w:rsidRDefault="009205AF" w:rsidP="0072621B">
                      <w:r>
                        <w:t>Stikkord i dette underkapitlet</w:t>
                      </w:r>
                      <w:r w:rsidRPr="0072621B">
                        <w:t xml:space="preserve"> </w:t>
                      </w:r>
                      <w:r w:rsidRPr="00FD7653">
                        <w:t>kan</w:t>
                      </w:r>
                      <w:r w:rsidRPr="0072621B">
                        <w:t xml:space="preserve"> være topografi og landskap, solforhold, lokalklima</w:t>
                      </w:r>
                      <w:r>
                        <w:t xml:space="preserve">, siktlinjer, </w:t>
                      </w:r>
                      <w:proofErr w:type="spellStart"/>
                      <w:r>
                        <w:t>fondmotiv</w:t>
                      </w:r>
                      <w:proofErr w:type="spellEnd"/>
                      <w:r>
                        <w:t xml:space="preserve">, </w:t>
                      </w:r>
                      <w:r w:rsidRPr="0072621B">
                        <w:t>estetisk og kulturell verdi</w:t>
                      </w:r>
                      <w:r>
                        <w:t>.</w:t>
                      </w:r>
                    </w:p>
                    <w:p w14:paraId="740A4CFA" w14:textId="77777777" w:rsidR="009205AF" w:rsidRPr="0072621B" w:rsidRDefault="009205AF" w:rsidP="0072621B"/>
                  </w:txbxContent>
                </v:textbox>
                <w10:anchorlock/>
              </v:shape>
            </w:pict>
          </mc:Fallback>
        </mc:AlternateContent>
      </w:r>
    </w:p>
    <w:p w14:paraId="740A49EB" w14:textId="77777777" w:rsidR="0072621B" w:rsidRPr="0072621B" w:rsidRDefault="0072621B" w:rsidP="0072621B"/>
    <w:p w14:paraId="740A49EC" w14:textId="77777777" w:rsidR="0072621B" w:rsidRPr="0072621B" w:rsidRDefault="0072621B" w:rsidP="0072621B"/>
    <w:p w14:paraId="740A49ED" w14:textId="77777777" w:rsidR="0072621B" w:rsidRPr="0072621B" w:rsidRDefault="0072621B" w:rsidP="0072621B"/>
    <w:p w14:paraId="740A49EE" w14:textId="77777777" w:rsidR="0072621B" w:rsidRPr="0072621B" w:rsidRDefault="0072621B" w:rsidP="0072621B"/>
    <w:p w14:paraId="740A49EF" w14:textId="77777777" w:rsidR="0072621B" w:rsidRPr="0072621B" w:rsidRDefault="0072621B" w:rsidP="0072621B"/>
    <w:p w14:paraId="740A49F0" w14:textId="77777777" w:rsidR="0072621B" w:rsidRPr="0072621B" w:rsidRDefault="0072621B" w:rsidP="0072621B"/>
    <w:p w14:paraId="740A49F1" w14:textId="77777777" w:rsidR="0072621B" w:rsidRDefault="0072621B" w:rsidP="0072621B"/>
    <w:p w14:paraId="740A49F2" w14:textId="77777777" w:rsidR="0072621B" w:rsidRDefault="0072621B" w:rsidP="0072621B"/>
    <w:p w14:paraId="740A49F3" w14:textId="77777777" w:rsidR="0072621B" w:rsidRDefault="0072621B" w:rsidP="0072621B"/>
    <w:p w14:paraId="740A49F4" w14:textId="77777777" w:rsidR="0072621B" w:rsidRPr="0072621B" w:rsidRDefault="0072621B" w:rsidP="0072621B"/>
    <w:p w14:paraId="740A49F5" w14:textId="3852FAF6" w:rsidR="00FB70FA" w:rsidRDefault="00FB70FA">
      <w:pPr>
        <w:pStyle w:val="Overskrift2"/>
        <w:numPr>
          <w:ilvl w:val="1"/>
          <w:numId w:val="14"/>
        </w:numPr>
      </w:pPr>
      <w:bookmarkStart w:id="28" w:name="_Toc126313206"/>
      <w:r w:rsidRPr="00FB70FA">
        <w:t>Kulturminner og kulturmiljø</w:t>
      </w:r>
      <w:bookmarkEnd w:id="28"/>
    </w:p>
    <w:p w14:paraId="0252D5DC" w14:textId="77777777" w:rsidR="00FD7653" w:rsidRPr="00FD7653" w:rsidRDefault="00FD7653" w:rsidP="00FD7653"/>
    <w:p w14:paraId="740A49F7" w14:textId="5016B4F0" w:rsidR="0072621B" w:rsidRPr="0072621B" w:rsidRDefault="00FB70FA">
      <w:pPr>
        <w:pStyle w:val="Overskrift2"/>
        <w:numPr>
          <w:ilvl w:val="1"/>
          <w:numId w:val="14"/>
        </w:numPr>
      </w:pPr>
      <w:bookmarkStart w:id="29" w:name="_Toc126313207"/>
      <w:r w:rsidRPr="00011AA9">
        <w:t>Naturverdier</w:t>
      </w:r>
      <w:bookmarkEnd w:id="29"/>
      <w:r w:rsidRPr="00011AA9">
        <w:t xml:space="preserve"> </w:t>
      </w:r>
    </w:p>
    <w:p w14:paraId="740A49F8" w14:textId="77777777" w:rsidR="0072621B" w:rsidRDefault="0072621B" w:rsidP="00FD7653">
      <w:pPr>
        <w:rPr>
          <w:szCs w:val="24"/>
        </w:rPr>
      </w:pPr>
    </w:p>
    <w:p w14:paraId="740A49F9" w14:textId="69EBCF9E" w:rsidR="0072621B" w:rsidRDefault="00FB70FA">
      <w:pPr>
        <w:pStyle w:val="Overskrift2"/>
        <w:numPr>
          <w:ilvl w:val="1"/>
          <w:numId w:val="14"/>
        </w:numPr>
      </w:pPr>
      <w:bookmarkStart w:id="30" w:name="_Toc126313208"/>
      <w:r w:rsidRPr="00011AA9">
        <w:t>Rekreasjonsverdi/ rekreasjonsbruk, uteområder</w:t>
      </w:r>
      <w:bookmarkEnd w:id="30"/>
    </w:p>
    <w:p w14:paraId="740A49FA" w14:textId="77777777" w:rsidR="0072621B" w:rsidRDefault="0072621B" w:rsidP="00FD7653">
      <w:pPr>
        <w:spacing w:line="312" w:lineRule="atLeast"/>
        <w:rPr>
          <w:szCs w:val="24"/>
        </w:rPr>
      </w:pPr>
    </w:p>
    <w:p w14:paraId="740A49FB" w14:textId="7080E720" w:rsidR="0072621B" w:rsidRDefault="00FB70FA">
      <w:pPr>
        <w:pStyle w:val="Overskrift2"/>
        <w:numPr>
          <w:ilvl w:val="1"/>
          <w:numId w:val="14"/>
        </w:numPr>
      </w:pPr>
      <w:bookmarkStart w:id="31" w:name="_Toc126313209"/>
      <w:r w:rsidRPr="0072621B">
        <w:t>Landbruk</w:t>
      </w:r>
      <w:bookmarkEnd w:id="31"/>
    </w:p>
    <w:p w14:paraId="740A49FC" w14:textId="0952369A" w:rsidR="0072621B" w:rsidRDefault="0072621B" w:rsidP="0072621B">
      <w:pPr>
        <w:rPr>
          <w:noProof/>
        </w:rPr>
      </w:pPr>
    </w:p>
    <w:p w14:paraId="65D40CC3" w14:textId="0E63BAB6" w:rsidR="003A3195" w:rsidRDefault="003A3195" w:rsidP="0072621B"/>
    <w:p w14:paraId="75351E82" w14:textId="77777777" w:rsidR="0077237F" w:rsidRPr="0072621B" w:rsidRDefault="0077237F" w:rsidP="0077237F">
      <w:r>
        <w:rPr>
          <w:noProof/>
        </w:rPr>
        <mc:AlternateContent>
          <mc:Choice Requires="wps">
            <w:drawing>
              <wp:inline distT="0" distB="0" distL="0" distR="0" wp14:anchorId="6870E5D8" wp14:editId="39103FAA">
                <wp:extent cx="5225810" cy="542925"/>
                <wp:effectExtent l="19050" t="19050" r="32385" b="66675"/>
                <wp:docPr id="8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810" cy="5429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35081120" w14:textId="77777777" w:rsidR="0077237F" w:rsidRDefault="0077237F" w:rsidP="0077237F">
                            <w:r>
                              <w:t>Kapitlet skal si noe om dagens situasjon for dyrket og dyrkbar mark, og hvor mye som vil bli nedbygd (daa).</w:t>
                            </w:r>
                          </w:p>
                          <w:p w14:paraId="38E99CE7" w14:textId="77777777" w:rsidR="0077237F" w:rsidRPr="0072621B" w:rsidRDefault="0077237F" w:rsidP="0077237F"/>
                        </w:txbxContent>
                      </wps:txbx>
                      <wps:bodyPr rot="0" vert="horz" wrap="square" lIns="91440" tIns="45720" rIns="91440" bIns="45720" anchor="t" anchorCtr="0" upright="1">
                        <a:noAutofit/>
                      </wps:bodyPr>
                    </wps:wsp>
                  </a:graphicData>
                </a:graphic>
              </wp:inline>
            </w:drawing>
          </mc:Choice>
          <mc:Fallback>
            <w:pict>
              <v:shape w14:anchorId="6870E5D8" id="_x0000_s1036" type="#_x0000_t202" style="width:411.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" fillcolor="white [3201]" strokecolor="#1c6194 [2405]" strokeweight="3pt">
                <v:fill color2="#a3ceed [1301]" focus="100%" type="gradient"/>
                <v:shadow on="t" color="#134162 [1605]" opacity=".5" offset="1pt"/>
                <v:textbox>
                  <w:txbxContent>
                    <w:p w14:paraId="35081120" w14:textId="77777777" w:rsidR="0077237F" w:rsidRDefault="0077237F" w:rsidP="0077237F">
                      <w:r>
                        <w:t>Kapitlet skal si noe om dagens situasjon for dyrket og dyrkbar mark, og hvor mye som vil bli nedbygd (daa).</w:t>
                      </w:r>
                    </w:p>
                    <w:p w14:paraId="38E99CE7" w14:textId="77777777" w:rsidR="0077237F" w:rsidRPr="0072621B" w:rsidRDefault="0077237F" w:rsidP="0077237F"/>
                  </w:txbxContent>
                </v:textbox>
                <w10:anchorlock/>
              </v:shape>
            </w:pict>
          </mc:Fallback>
        </mc:AlternateContent>
      </w:r>
    </w:p>
    <w:p w14:paraId="11E06434" w14:textId="77777777" w:rsidR="0077237F" w:rsidRPr="0072621B" w:rsidRDefault="0077237F" w:rsidP="0077237F"/>
    <w:p w14:paraId="6FBE0B1E" w14:textId="77777777" w:rsidR="003A3195" w:rsidRDefault="003A3195" w:rsidP="0072621B"/>
    <w:p w14:paraId="09F6C631" w14:textId="77777777" w:rsidR="003A3195" w:rsidRDefault="003A3195" w:rsidP="0072621B"/>
    <w:p w14:paraId="5B1E0544" w14:textId="77777777" w:rsidR="003A3195" w:rsidRDefault="003A3195" w:rsidP="0072621B"/>
    <w:p w14:paraId="61B9B26E" w14:textId="77777777" w:rsidR="003A3195" w:rsidRDefault="003A3195" w:rsidP="0072621B"/>
    <w:p w14:paraId="740A49FD" w14:textId="2ACB4E21" w:rsidR="0072621B" w:rsidRDefault="00FB70FA">
      <w:pPr>
        <w:pStyle w:val="Overskrift2"/>
        <w:numPr>
          <w:ilvl w:val="1"/>
          <w:numId w:val="14"/>
        </w:numPr>
      </w:pPr>
      <w:bookmarkStart w:id="32" w:name="_Toc126313210"/>
      <w:r w:rsidRPr="0072621B">
        <w:t>Trafikkforhold</w:t>
      </w:r>
      <w:bookmarkEnd w:id="32"/>
    </w:p>
    <w:p w14:paraId="740A49FE" w14:textId="77777777" w:rsidR="0049186F" w:rsidRDefault="00130613" w:rsidP="0049186F">
      <w:r>
        <w:rPr>
          <w:noProof/>
        </w:rPr>
        <mc:AlternateContent>
          <mc:Choice Requires="wps">
            <w:drawing>
              <wp:inline distT="0" distB="0" distL="0" distR="0" wp14:anchorId="740A4C7A" wp14:editId="62ACE051">
                <wp:extent cx="5260316" cy="1104900"/>
                <wp:effectExtent l="19050" t="19050" r="36195" b="57150"/>
                <wp:docPr id="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16" cy="11049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CFD" w14:textId="08BB2BC3" w:rsidR="009205AF" w:rsidRDefault="009205AF" w:rsidP="0049186F">
                            <w:pPr>
                              <w:rPr>
                                <w:szCs w:val="24"/>
                              </w:rPr>
                            </w:pPr>
                            <w:r>
                              <w:t xml:space="preserve">Tema i dette kapitlet er å </w:t>
                            </w:r>
                            <w:proofErr w:type="gramStart"/>
                            <w:r>
                              <w:t>fokusere</w:t>
                            </w:r>
                            <w:proofErr w:type="gramEnd"/>
                            <w:r>
                              <w:t xml:space="preserve"> på eksisterende forhold, som k</w:t>
                            </w:r>
                            <w:r>
                              <w:rPr>
                                <w:szCs w:val="24"/>
                              </w:rPr>
                              <w:t>jøreatkomst, vegsystem, trafikkmengde, ulykkessituasjon, t</w:t>
                            </w:r>
                            <w:r w:rsidRPr="00011AA9">
                              <w:rPr>
                                <w:szCs w:val="24"/>
                              </w:rPr>
                              <w:t>rafikksi</w:t>
                            </w:r>
                            <w:r>
                              <w:rPr>
                                <w:szCs w:val="24"/>
                              </w:rPr>
                              <w:t>kkerhet for myke trafikanter og k</w:t>
                            </w:r>
                            <w:r w:rsidRPr="00011AA9">
                              <w:rPr>
                                <w:szCs w:val="24"/>
                              </w:rPr>
                              <w:t>ollektivtilbud</w:t>
                            </w:r>
                            <w:r>
                              <w:rPr>
                                <w:szCs w:val="24"/>
                              </w:rPr>
                              <w:t>.</w:t>
                            </w:r>
                          </w:p>
                          <w:p w14:paraId="740A4CFE" w14:textId="77777777" w:rsidR="009205AF" w:rsidRDefault="009205AF" w:rsidP="0049186F"/>
                          <w:p w14:paraId="740A4CFF" w14:textId="0F8A9103" w:rsidR="009205AF" w:rsidRDefault="009205AF" w:rsidP="0049186F">
                            <w:r>
                              <w:t>I mange tilfeller må trafikkforhold utenfor planområdet belyses.</w:t>
                            </w:r>
                          </w:p>
                        </w:txbxContent>
                      </wps:txbx>
                      <wps:bodyPr rot="0" vert="horz" wrap="square" lIns="91440" tIns="45720" rIns="91440" bIns="45720" anchor="t" anchorCtr="0" upright="1">
                        <a:noAutofit/>
                      </wps:bodyPr>
                    </wps:wsp>
                  </a:graphicData>
                </a:graphic>
              </wp:inline>
            </w:drawing>
          </mc:Choice>
          <mc:Fallback>
            <w:pict>
              <v:shape w14:anchorId="740A4C7A" id="Text Box 89" o:spid="_x0000_s1037" type="#_x0000_t202" style="width:414.2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" fillcolor="white [3201]" strokecolor="#1c6194 [2405]" strokeweight="3pt">
                <v:fill color2="#a3ceed [1301]" focus="100%" type="gradient"/>
                <v:shadow on="t" color="#134162 [1605]" opacity=".5" offset="1pt"/>
                <v:textbox>
                  <w:txbxContent>
                    <w:p w14:paraId="740A4CFD" w14:textId="08BB2BC3" w:rsidR="009205AF" w:rsidRDefault="009205AF" w:rsidP="0049186F">
                      <w:pPr>
                        <w:rPr>
                          <w:szCs w:val="24"/>
                        </w:rPr>
                      </w:pPr>
                      <w:r>
                        <w:t xml:space="preserve">Tema i dette kapitlet er å </w:t>
                      </w:r>
                      <w:proofErr w:type="gramStart"/>
                      <w:r>
                        <w:t>fokusere</w:t>
                      </w:r>
                      <w:proofErr w:type="gramEnd"/>
                      <w:r>
                        <w:t xml:space="preserve"> på eksisterende forhold, som k</w:t>
                      </w:r>
                      <w:r>
                        <w:rPr>
                          <w:szCs w:val="24"/>
                        </w:rPr>
                        <w:t>jøreatkomst, vegsystem, trafikkmengde, ulykkessituasjon, t</w:t>
                      </w:r>
                      <w:r w:rsidRPr="00011AA9">
                        <w:rPr>
                          <w:szCs w:val="24"/>
                        </w:rPr>
                        <w:t>rafikksi</w:t>
                      </w:r>
                      <w:r>
                        <w:rPr>
                          <w:szCs w:val="24"/>
                        </w:rPr>
                        <w:t>kkerhet for myke trafikanter og k</w:t>
                      </w:r>
                      <w:r w:rsidRPr="00011AA9">
                        <w:rPr>
                          <w:szCs w:val="24"/>
                        </w:rPr>
                        <w:t>ollektivtilbud</w:t>
                      </w:r>
                      <w:r>
                        <w:rPr>
                          <w:szCs w:val="24"/>
                        </w:rPr>
                        <w:t>.</w:t>
                      </w:r>
                    </w:p>
                    <w:p w14:paraId="740A4CFE" w14:textId="77777777" w:rsidR="009205AF" w:rsidRDefault="009205AF" w:rsidP="0049186F"/>
                    <w:p w14:paraId="740A4CFF" w14:textId="0F8A9103" w:rsidR="009205AF" w:rsidRDefault="009205AF" w:rsidP="0049186F">
                      <w:r>
                        <w:t>I mange tilfeller må trafikkforhold utenfor planområdet belyses.</w:t>
                      </w:r>
                    </w:p>
                  </w:txbxContent>
                </v:textbox>
                <w10:anchorlock/>
              </v:shape>
            </w:pict>
          </mc:Fallback>
        </mc:AlternateContent>
      </w:r>
    </w:p>
    <w:p w14:paraId="740A49FF" w14:textId="77777777" w:rsidR="0049186F" w:rsidRDefault="0049186F" w:rsidP="0049186F"/>
    <w:p w14:paraId="740A4A00" w14:textId="77777777" w:rsidR="0049186F" w:rsidRDefault="0049186F" w:rsidP="0049186F"/>
    <w:p w14:paraId="740A4A01" w14:textId="77777777" w:rsidR="0049186F" w:rsidRDefault="0049186F" w:rsidP="0049186F"/>
    <w:p w14:paraId="740A4A02" w14:textId="77777777" w:rsidR="0049186F" w:rsidRDefault="0049186F" w:rsidP="0049186F"/>
    <w:p w14:paraId="740A4A03" w14:textId="77777777" w:rsidR="0049186F" w:rsidRDefault="0049186F" w:rsidP="0049186F"/>
    <w:p w14:paraId="740A4A04" w14:textId="77777777" w:rsidR="0049186F" w:rsidRDefault="0049186F" w:rsidP="0049186F"/>
    <w:p w14:paraId="740A4A09" w14:textId="77777777" w:rsidR="005955F2" w:rsidRPr="0049186F" w:rsidRDefault="005955F2" w:rsidP="0049186F"/>
    <w:p w14:paraId="740A4A0B" w14:textId="5612F286" w:rsidR="0072621B" w:rsidRDefault="00FB70FA">
      <w:pPr>
        <w:pStyle w:val="Overskrift2"/>
        <w:numPr>
          <w:ilvl w:val="1"/>
          <w:numId w:val="14"/>
        </w:numPr>
      </w:pPr>
      <w:bookmarkStart w:id="33" w:name="_Toc126313211"/>
      <w:r w:rsidRPr="00011AA9">
        <w:t>Barns interesser</w:t>
      </w:r>
      <w:bookmarkEnd w:id="33"/>
    </w:p>
    <w:p w14:paraId="740A4A0C" w14:textId="77777777" w:rsidR="00E1661F" w:rsidRPr="00E1661F" w:rsidRDefault="00130613" w:rsidP="00E1661F">
      <w:r>
        <w:rPr>
          <w:noProof/>
        </w:rPr>
        <mc:AlternateContent>
          <mc:Choice Requires="wps">
            <w:drawing>
              <wp:inline distT="0" distB="0" distL="0" distR="0" wp14:anchorId="740A4C7C" wp14:editId="7813717F">
                <wp:extent cx="5156799" cy="1190625"/>
                <wp:effectExtent l="19050" t="19050" r="44450" b="66675"/>
                <wp:docPr id="2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799" cy="11906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02" w14:textId="77777777" w:rsidR="009205AF" w:rsidRDefault="009205AF" w:rsidP="007C6D7C">
                            <w:r>
                              <w:t>Kommunen har i 2012 gjennomført Barnetråkk-registreringer, som benyttes i planarbeidet.</w:t>
                            </w:r>
                          </w:p>
                          <w:p w14:paraId="740A4D03" w14:textId="77777777" w:rsidR="009205AF" w:rsidRDefault="009205AF" w:rsidP="007C6D7C"/>
                          <w:p w14:paraId="740A4D04" w14:textId="3598FEBA" w:rsidR="009205AF" w:rsidRDefault="009205AF" w:rsidP="007C6D7C">
                            <w:r>
                              <w:t>Konkret vurdering av behovet for registreringer og medvirkning.</w:t>
                            </w:r>
                          </w:p>
                          <w:p w14:paraId="740A4D05" w14:textId="77777777" w:rsidR="009205AF" w:rsidRDefault="009205AF" w:rsidP="007C6D7C"/>
                          <w:p w14:paraId="740A4D06" w14:textId="77777777" w:rsidR="009205AF" w:rsidRDefault="009205AF" w:rsidP="007C6D7C">
                            <w:r>
                              <w:t>Hva med fritidsklubber og andre fritidsaktiviteter?</w:t>
                            </w:r>
                          </w:p>
                        </w:txbxContent>
                      </wps:txbx>
                      <wps:bodyPr rot="0" vert="horz" wrap="square" lIns="91440" tIns="45720" rIns="91440" bIns="45720" anchor="t" anchorCtr="0" upright="1">
                        <a:noAutofit/>
                      </wps:bodyPr>
                    </wps:wsp>
                  </a:graphicData>
                </a:graphic>
              </wp:inline>
            </w:drawing>
          </mc:Choice>
          <mc:Fallback>
            <w:pict>
              <v:shape w14:anchorId="740A4C7C" id="Text Box 122" o:spid="_x0000_s1038" type="#_x0000_t202" style="width:406.0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" fillcolor="white [3201]" strokecolor="#1c6194 [2405]" strokeweight="3pt">
                <v:fill color2="#a3ceed [1301]" focus="100%" type="gradient"/>
                <v:shadow on="t" color="#134162 [1605]" opacity=".5" offset="1pt"/>
                <v:textbox>
                  <w:txbxContent>
                    <w:p w14:paraId="740A4D02" w14:textId="77777777" w:rsidR="009205AF" w:rsidRDefault="009205AF" w:rsidP="007C6D7C">
                      <w:r>
                        <w:t>Kommunen har i 2012 gjennomført Barnetråkk-registreringer, som benyttes i planarbeidet.</w:t>
                      </w:r>
                    </w:p>
                    <w:p w14:paraId="740A4D03" w14:textId="77777777" w:rsidR="009205AF" w:rsidRDefault="009205AF" w:rsidP="007C6D7C"/>
                    <w:p w14:paraId="740A4D04" w14:textId="3598FEBA" w:rsidR="009205AF" w:rsidRDefault="009205AF" w:rsidP="007C6D7C">
                      <w:r>
                        <w:t>Konkret vurdering av behovet for registreringer og medvirkning.</w:t>
                      </w:r>
                    </w:p>
                    <w:p w14:paraId="740A4D05" w14:textId="77777777" w:rsidR="009205AF" w:rsidRDefault="009205AF" w:rsidP="007C6D7C"/>
                    <w:p w14:paraId="740A4D06" w14:textId="77777777" w:rsidR="009205AF" w:rsidRDefault="009205AF" w:rsidP="007C6D7C">
                      <w:r>
                        <w:t>Hva med fritidsklubber og andre fritidsaktiviteter?</w:t>
                      </w:r>
                    </w:p>
                  </w:txbxContent>
                </v:textbox>
                <w10:anchorlock/>
              </v:shape>
            </w:pict>
          </mc:Fallback>
        </mc:AlternateContent>
      </w:r>
    </w:p>
    <w:p w14:paraId="740A4A0D" w14:textId="77777777" w:rsidR="00E1661F" w:rsidRDefault="00E1661F" w:rsidP="00E1661F"/>
    <w:p w14:paraId="740A4A0E" w14:textId="77777777" w:rsidR="00E1661F" w:rsidRDefault="00E1661F" w:rsidP="00E1661F"/>
    <w:p w14:paraId="740A4A0F" w14:textId="77777777" w:rsidR="00E1661F" w:rsidRDefault="00E1661F" w:rsidP="00E1661F"/>
    <w:p w14:paraId="740A4A10" w14:textId="77777777" w:rsidR="00E1661F" w:rsidRDefault="00E1661F" w:rsidP="00E1661F"/>
    <w:p w14:paraId="740A4A11" w14:textId="77777777" w:rsidR="00E1661F" w:rsidRDefault="00E1661F" w:rsidP="00E1661F"/>
    <w:p w14:paraId="740A4A12" w14:textId="77777777" w:rsidR="00E1661F" w:rsidRDefault="00E1661F" w:rsidP="00E1661F"/>
    <w:p w14:paraId="740A4A13" w14:textId="77777777" w:rsidR="00E1661F" w:rsidRDefault="00E1661F" w:rsidP="00E1661F"/>
    <w:p w14:paraId="740A4A17" w14:textId="77777777" w:rsidR="00E1661F" w:rsidRPr="00E1661F" w:rsidRDefault="00E1661F" w:rsidP="00E1661F"/>
    <w:p w14:paraId="740A4A18" w14:textId="27750CF5" w:rsidR="0049186F" w:rsidRDefault="00FB70FA">
      <w:pPr>
        <w:pStyle w:val="Overskrift2"/>
        <w:numPr>
          <w:ilvl w:val="1"/>
          <w:numId w:val="14"/>
        </w:numPr>
      </w:pPr>
      <w:bookmarkStart w:id="34" w:name="_Toc126313212"/>
      <w:r w:rsidRPr="00011AA9">
        <w:t>Sosial infrastruktur</w:t>
      </w:r>
      <w:bookmarkEnd w:id="34"/>
    </w:p>
    <w:p w14:paraId="740A4A19" w14:textId="77777777" w:rsidR="0049186F" w:rsidRPr="007C6D7C" w:rsidRDefault="0049186F" w:rsidP="007C6D7C"/>
    <w:p w14:paraId="740A4A1A" w14:textId="77777777" w:rsidR="007C6D7C" w:rsidRPr="007C6D7C" w:rsidRDefault="00130613" w:rsidP="007C6D7C">
      <w:r>
        <w:rPr>
          <w:noProof/>
        </w:rPr>
        <mc:AlternateContent>
          <mc:Choice Requires="wps">
            <w:drawing>
              <wp:inline distT="0" distB="0" distL="0" distR="0" wp14:anchorId="740A4C7E" wp14:editId="0AD5ED84">
                <wp:extent cx="5130920" cy="914400"/>
                <wp:effectExtent l="19050" t="19050" r="31750" b="57150"/>
                <wp:docPr id="2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920" cy="9144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09" w14:textId="77777777" w:rsidR="009205AF" w:rsidRDefault="009205AF" w:rsidP="007C6D7C">
                            <w:r>
                              <w:t xml:space="preserve">Tema i dette underkapitlet gjelder skoler og barnehager o. l. </w:t>
                            </w:r>
                          </w:p>
                          <w:p w14:paraId="740A4D0A" w14:textId="77777777" w:rsidR="009205AF" w:rsidRDefault="009205AF" w:rsidP="007C6D7C"/>
                          <w:p w14:paraId="740A4D0B" w14:textId="77777777" w:rsidR="009205AF" w:rsidRDefault="009205AF" w:rsidP="007C6D7C">
                            <w:r>
                              <w:t>Forhold som kapasitet, dekning, avstand til reguleringsområdet er blant stikkordene.</w:t>
                            </w:r>
                          </w:p>
                        </w:txbxContent>
                      </wps:txbx>
                      <wps:bodyPr rot="0" vert="horz" wrap="square" lIns="91440" tIns="45720" rIns="91440" bIns="45720" anchor="t" anchorCtr="0" upright="1">
                        <a:noAutofit/>
                      </wps:bodyPr>
                    </wps:wsp>
                  </a:graphicData>
                </a:graphic>
              </wp:inline>
            </w:drawing>
          </mc:Choice>
          <mc:Fallback>
            <w:pict>
              <v:shape w14:anchorId="740A4C7E" id="Text Box 90" o:spid="_x0000_s1039" type="#_x0000_t202" style="width:404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" fillcolor="white [3201]" strokecolor="#1c6194 [2405]" strokeweight="3pt">
                <v:fill color2="#a3ceed [1301]" focus="100%" type="gradient"/>
                <v:shadow on="t" color="#134162 [1605]" opacity=".5" offset="1pt"/>
                <v:textbox>
                  <w:txbxContent>
                    <w:p w14:paraId="740A4D09" w14:textId="77777777" w:rsidR="009205AF" w:rsidRDefault="009205AF" w:rsidP="007C6D7C">
                      <w:r>
                        <w:t xml:space="preserve">Tema i dette underkapitlet gjelder skoler og barnehager o. l. </w:t>
                      </w:r>
                    </w:p>
                    <w:p w14:paraId="740A4D0A" w14:textId="77777777" w:rsidR="009205AF" w:rsidRDefault="009205AF" w:rsidP="007C6D7C"/>
                    <w:p w14:paraId="740A4D0B" w14:textId="77777777" w:rsidR="009205AF" w:rsidRDefault="009205AF" w:rsidP="007C6D7C">
                      <w:r>
                        <w:t>Forhold som kapasitet, dekning, avstand til reguleringsområdet er blant stikkordene.</w:t>
                      </w:r>
                    </w:p>
                  </w:txbxContent>
                </v:textbox>
                <w10:anchorlock/>
              </v:shape>
            </w:pict>
          </mc:Fallback>
        </mc:AlternateContent>
      </w:r>
    </w:p>
    <w:p w14:paraId="740A4A1B" w14:textId="77777777" w:rsidR="007C6D7C" w:rsidRPr="007C6D7C" w:rsidRDefault="007C6D7C" w:rsidP="007C6D7C"/>
    <w:p w14:paraId="740A4A1C" w14:textId="77777777" w:rsidR="007C6D7C" w:rsidRPr="007C6D7C" w:rsidRDefault="007C6D7C" w:rsidP="007C6D7C"/>
    <w:p w14:paraId="740A4A1D" w14:textId="77777777" w:rsidR="007C6D7C" w:rsidRPr="007C6D7C" w:rsidRDefault="007C6D7C" w:rsidP="007C6D7C"/>
    <w:p w14:paraId="740A4A1E" w14:textId="77777777" w:rsidR="007C6D7C" w:rsidRPr="007C6D7C" w:rsidRDefault="007C6D7C" w:rsidP="007C6D7C"/>
    <w:p w14:paraId="740A4A1F" w14:textId="77777777" w:rsidR="0049186F" w:rsidRDefault="0049186F" w:rsidP="007C6D7C"/>
    <w:p w14:paraId="740A4A20" w14:textId="77777777" w:rsidR="007C6D7C" w:rsidRDefault="007C6D7C" w:rsidP="007C6D7C"/>
    <w:p w14:paraId="740A4A21" w14:textId="77777777" w:rsidR="007C6D7C" w:rsidRDefault="007C6D7C" w:rsidP="007C6D7C"/>
    <w:p w14:paraId="740A4A22" w14:textId="77777777" w:rsidR="007C6D7C" w:rsidRDefault="007C6D7C" w:rsidP="007C6D7C"/>
    <w:p w14:paraId="740A4A23" w14:textId="77777777" w:rsidR="007C6D7C" w:rsidRPr="007C6D7C" w:rsidRDefault="007C6D7C" w:rsidP="007C6D7C"/>
    <w:p w14:paraId="740A4A25" w14:textId="6F716CEB" w:rsidR="007C6D7C" w:rsidRDefault="00FB70FA">
      <w:pPr>
        <w:pStyle w:val="Overskrift2"/>
        <w:numPr>
          <w:ilvl w:val="1"/>
          <w:numId w:val="14"/>
        </w:numPr>
      </w:pPr>
      <w:bookmarkStart w:id="35" w:name="_Toc126313213"/>
      <w:r w:rsidRPr="007C6D7C">
        <w:t>Universell tilgjengelighet</w:t>
      </w:r>
      <w:bookmarkEnd w:id="35"/>
    </w:p>
    <w:p w14:paraId="740A4A26" w14:textId="708EAE02" w:rsidR="007C6D7C" w:rsidRDefault="00130613" w:rsidP="007C6D7C">
      <w:r>
        <w:rPr>
          <w:noProof/>
        </w:rPr>
        <mc:AlternateContent>
          <mc:Choice Requires="wps">
            <w:drawing>
              <wp:inline distT="0" distB="0" distL="0" distR="0" wp14:anchorId="740A4C82" wp14:editId="1ACE5F0A">
                <wp:extent cx="5156200" cy="466725"/>
                <wp:effectExtent l="19050" t="19050" r="44450" b="66675"/>
                <wp:docPr id="2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4667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11" w14:textId="77777777" w:rsidR="009205AF" w:rsidRDefault="009205AF" w:rsidP="00831E0D">
                            <w:r>
                              <w:t>Kapitlet skal beskrive dagens situasjon.</w:t>
                            </w:r>
                          </w:p>
                          <w:p w14:paraId="740A4D12" w14:textId="77777777" w:rsidR="009205AF" w:rsidRPr="00831E0D" w:rsidRDefault="009205AF" w:rsidP="00831E0D"/>
                          <w:p w14:paraId="740A4D13" w14:textId="77777777" w:rsidR="009205AF" w:rsidRDefault="009205AF"/>
                        </w:txbxContent>
                      </wps:txbx>
                      <wps:bodyPr rot="0" vert="horz" wrap="square" lIns="91440" tIns="45720" rIns="91440" bIns="45720" anchor="t" anchorCtr="0" upright="1">
                        <a:noAutofit/>
                      </wps:bodyPr>
                    </wps:wsp>
                  </a:graphicData>
                </a:graphic>
              </wp:inline>
            </w:drawing>
          </mc:Choice>
          <mc:Fallback>
            <w:pict>
              <v:shape w14:anchorId="740A4C82" id="Text Box 92" o:spid="_x0000_s1040" type="#_x0000_t202" style="width:406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" fillcolor="white [3201]" strokecolor="#1c6194 [2405]" strokeweight="3pt">
                <v:fill color2="#a3ceed [1301]" focus="100%" type="gradient"/>
                <v:shadow on="t" color="#134162 [1605]" opacity=".5" offset="1pt"/>
                <v:textbox>
                  <w:txbxContent>
                    <w:p w14:paraId="740A4D11" w14:textId="77777777" w:rsidR="009205AF" w:rsidRDefault="009205AF" w:rsidP="00831E0D">
                      <w:r>
                        <w:t>Kapitlet skal beskrive dagens situasjon.</w:t>
                      </w:r>
                    </w:p>
                    <w:p w14:paraId="740A4D12" w14:textId="77777777" w:rsidR="009205AF" w:rsidRPr="00831E0D" w:rsidRDefault="009205AF" w:rsidP="00831E0D"/>
                    <w:p w14:paraId="740A4D13" w14:textId="77777777" w:rsidR="009205AF" w:rsidRDefault="009205AF"/>
                  </w:txbxContent>
                </v:textbox>
                <w10:anchorlock/>
              </v:shape>
            </w:pict>
          </mc:Fallback>
        </mc:AlternateContent>
      </w:r>
    </w:p>
    <w:p w14:paraId="740A4A27" w14:textId="77777777" w:rsidR="00E1661F" w:rsidRDefault="00E1661F" w:rsidP="007C6D7C"/>
    <w:p w14:paraId="740A4A28" w14:textId="77777777" w:rsidR="00E1661F" w:rsidRDefault="00E1661F" w:rsidP="007C6D7C"/>
    <w:p w14:paraId="740A4A2C" w14:textId="77777777" w:rsidR="00E1661F" w:rsidRDefault="00E1661F" w:rsidP="007C6D7C"/>
    <w:p w14:paraId="740A4A31" w14:textId="3CE1D80D" w:rsidR="007C6D7C" w:rsidRDefault="00FB70FA">
      <w:pPr>
        <w:pStyle w:val="Overskrift2"/>
        <w:numPr>
          <w:ilvl w:val="1"/>
          <w:numId w:val="14"/>
        </w:numPr>
      </w:pPr>
      <w:bookmarkStart w:id="36" w:name="_Toc126313214"/>
      <w:r w:rsidRPr="007C6D7C">
        <w:lastRenderedPageBreak/>
        <w:t>Teknisk infrastruktur</w:t>
      </w:r>
      <w:bookmarkEnd w:id="36"/>
    </w:p>
    <w:p w14:paraId="740A4A32" w14:textId="637C4AD0" w:rsidR="007C6D7C" w:rsidRDefault="008657DC" w:rsidP="007C6D7C">
      <w:r>
        <w:rPr>
          <w:noProof/>
        </w:rPr>
        <mc:AlternateContent>
          <mc:Choice Requires="wps">
            <w:drawing>
              <wp:inline distT="0" distB="0" distL="0" distR="0" wp14:anchorId="740A4C80" wp14:editId="71CC02A7">
                <wp:extent cx="5234437" cy="600075"/>
                <wp:effectExtent l="19050" t="19050" r="42545" b="66675"/>
                <wp:docPr id="2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437" cy="6000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0E" w14:textId="7FE76729" w:rsidR="009205AF" w:rsidRDefault="009205AF">
                            <w:r>
                              <w:t>Tema i dette kapitlet er vann og avløp, overvann, trafo, energiforsyning og alternativ energi, fjernvarme.</w:t>
                            </w:r>
                          </w:p>
                        </w:txbxContent>
                      </wps:txbx>
                      <wps:bodyPr rot="0" vert="horz" wrap="square" lIns="91440" tIns="45720" rIns="91440" bIns="45720" anchor="t" anchorCtr="0" upright="1">
                        <a:noAutofit/>
                      </wps:bodyPr>
                    </wps:wsp>
                  </a:graphicData>
                </a:graphic>
              </wp:inline>
            </w:drawing>
          </mc:Choice>
          <mc:Fallback>
            <w:pict>
              <v:shape w14:anchorId="740A4C80" id="Text Box 123" o:spid="_x0000_s1041" type="#_x0000_t202" style="width:412.1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" fillcolor="white [3201]" strokecolor="#1c6194 [2405]" strokeweight="3pt">
                <v:fill color2="#a3ceed [1301]" focus="100%" type="gradient"/>
                <v:shadow on="t" color="#134162 [1605]" opacity=".5" offset="1pt"/>
                <v:textbox>
                  <w:txbxContent>
                    <w:p w14:paraId="740A4D0E" w14:textId="7FE76729" w:rsidR="009205AF" w:rsidRDefault="009205AF">
                      <w:r>
                        <w:t>Tema i dette kapitlet er vann og avløp, overvann, trafo, energiforsyning og alternativ energi, fjernvarme.</w:t>
                      </w:r>
                    </w:p>
                  </w:txbxContent>
                </v:textbox>
                <w10:anchorlock/>
              </v:shape>
            </w:pict>
          </mc:Fallback>
        </mc:AlternateContent>
      </w:r>
    </w:p>
    <w:p w14:paraId="740A4A33" w14:textId="7D4BE425" w:rsidR="007C6D7C" w:rsidRDefault="007C6D7C" w:rsidP="007C6D7C"/>
    <w:p w14:paraId="2420FA56" w14:textId="4C35AFD2" w:rsidR="008657DC" w:rsidRDefault="008657DC" w:rsidP="007C6D7C"/>
    <w:p w14:paraId="3971577A" w14:textId="77777777" w:rsidR="008657DC" w:rsidRDefault="008657DC" w:rsidP="007C6D7C"/>
    <w:p w14:paraId="740A4A38" w14:textId="77777777" w:rsidR="007C6D7C" w:rsidRDefault="007C6D7C" w:rsidP="007C6D7C"/>
    <w:p w14:paraId="740A4A3E" w14:textId="1459E604" w:rsidR="007C6D7C" w:rsidRDefault="00FB70FA">
      <w:pPr>
        <w:pStyle w:val="Overskrift2"/>
        <w:numPr>
          <w:ilvl w:val="1"/>
          <w:numId w:val="14"/>
        </w:numPr>
      </w:pPr>
      <w:bookmarkStart w:id="37" w:name="_Toc126313215"/>
      <w:r w:rsidRPr="00011AA9">
        <w:t>Grunnforhold</w:t>
      </w:r>
      <w:bookmarkEnd w:id="37"/>
    </w:p>
    <w:p w14:paraId="740A4A3F" w14:textId="77777777" w:rsidR="007C6D7C" w:rsidRDefault="00130613" w:rsidP="007C6D7C">
      <w:r>
        <w:rPr>
          <w:noProof/>
        </w:rPr>
        <mc:AlternateContent>
          <mc:Choice Requires="wps">
            <w:drawing>
              <wp:inline distT="0" distB="0" distL="0" distR="0" wp14:anchorId="740A4C84" wp14:editId="69D93694">
                <wp:extent cx="5208557" cy="1057275"/>
                <wp:effectExtent l="19050" t="19050" r="30480" b="66675"/>
                <wp:docPr id="2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557" cy="10572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16" w14:textId="13C3CCBD" w:rsidR="009205AF" w:rsidRDefault="009205AF" w:rsidP="00831E0D">
                            <w:r>
                              <w:t>Sentrale tema er grunnforhold, områdestabilitet, grunnforurensning og evt. rasfare.</w:t>
                            </w:r>
                            <w:r w:rsidR="00704E83">
                              <w:t xml:space="preserve"> Hvilke undersøkelser/rapporter foreligger?</w:t>
                            </w:r>
                          </w:p>
                          <w:p w14:paraId="740A4D17" w14:textId="77777777" w:rsidR="009205AF" w:rsidRDefault="009205AF" w:rsidP="00831E0D"/>
                          <w:p w14:paraId="740A4D18" w14:textId="77867702" w:rsidR="009205AF" w:rsidRDefault="009205AF" w:rsidP="00831E0D">
                            <w:r>
                              <w:t>Dersom ett eller flere av disse temaene er omfattende, kan det være hensiktsmessig å dele inn i flere avsnitt.</w:t>
                            </w:r>
                          </w:p>
                        </w:txbxContent>
                      </wps:txbx>
                      <wps:bodyPr rot="0" vert="horz" wrap="square" lIns="91440" tIns="45720" rIns="91440" bIns="45720" anchor="t" anchorCtr="0" upright="1">
                        <a:noAutofit/>
                      </wps:bodyPr>
                    </wps:wsp>
                  </a:graphicData>
                </a:graphic>
              </wp:inline>
            </w:drawing>
          </mc:Choice>
          <mc:Fallback>
            <w:pict>
              <v:shape w14:anchorId="740A4C84" id="Text Box 91" o:spid="_x0000_s1042" type="#_x0000_t202" style="width:410.1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" fillcolor="white [3201]" strokecolor="#1c6194 [2405]" strokeweight="3pt">
                <v:fill color2="#a3ceed [1301]" focus="100%" type="gradient"/>
                <v:shadow on="t" color="#134162 [1605]" opacity=".5" offset="1pt"/>
                <v:textbox>
                  <w:txbxContent>
                    <w:p w14:paraId="740A4D16" w14:textId="13C3CCBD" w:rsidR="009205AF" w:rsidRDefault="009205AF" w:rsidP="00831E0D">
                      <w:r>
                        <w:t>Sentrale tema er grunnforhold, områdestabilitet, grunnforurensning og evt. rasfare.</w:t>
                      </w:r>
                      <w:r w:rsidR="00704E83">
                        <w:t xml:space="preserve"> Hvilke undersøkelser/rapporter foreligger?</w:t>
                      </w:r>
                    </w:p>
                    <w:p w14:paraId="740A4D17" w14:textId="77777777" w:rsidR="009205AF" w:rsidRDefault="009205AF" w:rsidP="00831E0D"/>
                    <w:p w14:paraId="740A4D18" w14:textId="77867702" w:rsidR="009205AF" w:rsidRDefault="009205AF" w:rsidP="00831E0D">
                      <w:r>
                        <w:t>Dersom ett eller flere av disse temaene er omfattende, kan det være hensiktsmessig å dele inn i flere avsnitt.</w:t>
                      </w:r>
                    </w:p>
                  </w:txbxContent>
                </v:textbox>
                <w10:anchorlock/>
              </v:shape>
            </w:pict>
          </mc:Fallback>
        </mc:AlternateContent>
      </w:r>
    </w:p>
    <w:p w14:paraId="740A4A40" w14:textId="77777777" w:rsidR="007C6D7C" w:rsidRDefault="007C6D7C" w:rsidP="007C6D7C"/>
    <w:p w14:paraId="740A4A41" w14:textId="77777777" w:rsidR="001126B0" w:rsidRDefault="001126B0" w:rsidP="007C6D7C"/>
    <w:p w14:paraId="740A4A42" w14:textId="77777777" w:rsidR="001126B0" w:rsidRDefault="001126B0" w:rsidP="007C6D7C"/>
    <w:p w14:paraId="740A4A43" w14:textId="77777777" w:rsidR="007C6D7C" w:rsidRDefault="007C6D7C" w:rsidP="007C6D7C"/>
    <w:p w14:paraId="740A4A44" w14:textId="77777777" w:rsidR="007C6D7C" w:rsidRDefault="007C6D7C" w:rsidP="007C6D7C"/>
    <w:p w14:paraId="740A4A45" w14:textId="77777777" w:rsidR="007C6D7C" w:rsidRDefault="007C6D7C" w:rsidP="007C6D7C"/>
    <w:p w14:paraId="740A4A49" w14:textId="77777777" w:rsidR="00831E0D" w:rsidRPr="007C6D7C" w:rsidRDefault="00831E0D" w:rsidP="007C6D7C"/>
    <w:p w14:paraId="740A4A4A" w14:textId="0801A024" w:rsidR="007C6D7C" w:rsidRDefault="00FB70FA">
      <w:pPr>
        <w:pStyle w:val="Overskrift2"/>
        <w:numPr>
          <w:ilvl w:val="1"/>
          <w:numId w:val="14"/>
        </w:numPr>
      </w:pPr>
      <w:bookmarkStart w:id="38" w:name="_Toc126313216"/>
      <w:r w:rsidRPr="00011AA9">
        <w:t>Støyforhold</w:t>
      </w:r>
      <w:bookmarkEnd w:id="38"/>
    </w:p>
    <w:p w14:paraId="4838969A" w14:textId="77777777" w:rsidR="00852DFD" w:rsidRPr="00852DFD" w:rsidRDefault="00852DFD" w:rsidP="00852DFD"/>
    <w:p w14:paraId="740A4A4C" w14:textId="004D1252" w:rsidR="007C6D7C" w:rsidRDefault="00FB70FA">
      <w:pPr>
        <w:pStyle w:val="Overskrift2"/>
        <w:numPr>
          <w:ilvl w:val="1"/>
          <w:numId w:val="14"/>
        </w:numPr>
      </w:pPr>
      <w:bookmarkStart w:id="39" w:name="_Toc126313217"/>
      <w:r w:rsidRPr="007C6D7C">
        <w:t>Luftforurensing</w:t>
      </w:r>
      <w:bookmarkEnd w:id="39"/>
    </w:p>
    <w:p w14:paraId="30AEB9E9" w14:textId="77777777" w:rsidR="00852DFD" w:rsidRPr="00852DFD" w:rsidRDefault="00852DFD" w:rsidP="00852DFD"/>
    <w:p w14:paraId="740A4A4E" w14:textId="31CCCC85" w:rsidR="007C6D7C" w:rsidRPr="007C6D7C" w:rsidRDefault="00FB70FA">
      <w:pPr>
        <w:pStyle w:val="Overskrift2"/>
        <w:numPr>
          <w:ilvl w:val="1"/>
          <w:numId w:val="14"/>
        </w:numPr>
      </w:pPr>
      <w:bookmarkStart w:id="40" w:name="_Toc126313218"/>
      <w:r w:rsidRPr="007C6D7C">
        <w:t>Risiko- og sårbarhet (eksisterende situasjon)</w:t>
      </w:r>
      <w:bookmarkEnd w:id="40"/>
      <w:r w:rsidRPr="007C6D7C">
        <w:t xml:space="preserve"> </w:t>
      </w:r>
    </w:p>
    <w:p w14:paraId="740A4A4F" w14:textId="77777777" w:rsidR="007C6D7C" w:rsidRDefault="00130613" w:rsidP="00831E0D">
      <w:r>
        <w:rPr>
          <w:noProof/>
        </w:rPr>
        <mc:AlternateContent>
          <mc:Choice Requires="wps">
            <w:drawing>
              <wp:inline distT="0" distB="0" distL="0" distR="0" wp14:anchorId="740A4C86" wp14:editId="3D4EC3C0">
                <wp:extent cx="5182678" cy="1466850"/>
                <wp:effectExtent l="19050" t="19050" r="37465" b="57150"/>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678" cy="14668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1E" w14:textId="51B20531" w:rsidR="009205AF" w:rsidRPr="009205AF" w:rsidRDefault="009205AF" w:rsidP="009205AF">
                            <w:pPr>
                              <w:spacing w:after="240" w:line="312" w:lineRule="atLeast"/>
                              <w:rPr>
                                <w:szCs w:val="24"/>
                              </w:rPr>
                            </w:pPr>
                            <w:r>
                              <w:t>A</w:t>
                            </w:r>
                            <w:r w:rsidRPr="00831E0D">
                              <w:t>lle re</w:t>
                            </w:r>
                            <w:r>
                              <w:t>levante forhold skal vurderes: r</w:t>
                            </w:r>
                            <w:r w:rsidRPr="00831E0D">
                              <w:t>asfare</w:t>
                            </w:r>
                            <w:r>
                              <w:t>, f</w:t>
                            </w:r>
                            <w:r w:rsidRPr="00831E0D">
                              <w:t>lomfare</w:t>
                            </w:r>
                            <w:r>
                              <w:t>, skredfare, vind</w:t>
                            </w:r>
                            <w:r w:rsidR="004651E4">
                              <w:t>,</w:t>
                            </w:r>
                            <w:r>
                              <w:t xml:space="preserve"> s</w:t>
                            </w:r>
                            <w:r w:rsidRPr="00831E0D">
                              <w:t>tøy</w:t>
                            </w:r>
                            <w:r>
                              <w:t>, l</w:t>
                            </w:r>
                            <w:r w:rsidRPr="00831E0D">
                              <w:t>uftforurensing</w:t>
                            </w:r>
                            <w:r>
                              <w:t xml:space="preserve">, </w:t>
                            </w:r>
                            <w:r w:rsidRPr="00831E0D">
                              <w:t>foru</w:t>
                            </w:r>
                            <w:r>
                              <w:t>r</w:t>
                            </w:r>
                            <w:r w:rsidRPr="00831E0D">
                              <w:t>ensing i grunnen</w:t>
                            </w:r>
                            <w:r>
                              <w:t>, b</w:t>
                            </w:r>
                            <w:r w:rsidRPr="00831E0D">
                              <w:t>eredskap og ulykkesrisiko</w:t>
                            </w:r>
                            <w:r>
                              <w:t xml:space="preserve"> og a</w:t>
                            </w:r>
                            <w:r w:rsidRPr="00831E0D">
                              <w:t>ndre relevante ROS tema</w:t>
                            </w:r>
                            <w:r>
                              <w:t>.</w:t>
                            </w:r>
                            <w:r w:rsidRPr="009205AF">
                              <w:rPr>
                                <w:szCs w:val="24"/>
                              </w:rPr>
                              <w:t xml:space="preserve"> </w:t>
                            </w:r>
                            <w:r>
                              <w:rPr>
                                <w:szCs w:val="24"/>
                              </w:rPr>
                              <w:t>Vurder om klimaendringer gir et endret risiko- og sårbarhetsbilde.</w:t>
                            </w:r>
                          </w:p>
                          <w:p w14:paraId="740A4D1F" w14:textId="54E147F0" w:rsidR="009205AF" w:rsidRDefault="009205AF" w:rsidP="00831E0D">
                            <w:r>
                              <w:t>Det kan være hensiktsmessig å ha ROS-analysen som eget vedlegg og presentere hovedpunktene/konklusjonene her.</w:t>
                            </w:r>
                          </w:p>
                        </w:txbxContent>
                      </wps:txbx>
                      <wps:bodyPr rot="0" vert="horz" wrap="square" lIns="91440" tIns="45720" rIns="91440" bIns="45720" anchor="t" anchorCtr="0" upright="1">
                        <a:noAutofit/>
                      </wps:bodyPr>
                    </wps:wsp>
                  </a:graphicData>
                </a:graphic>
              </wp:inline>
            </w:drawing>
          </mc:Choice>
          <mc:Fallback>
            <w:pict>
              <v:shape w14:anchorId="740A4C86" id="Text Box 93" o:spid="_x0000_s1043" type="#_x0000_t202" style="width:408.1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" fillcolor="white [3201]" strokecolor="#1c6194 [2405]" strokeweight="3pt">
                <v:fill color2="#a3ceed [1301]" focus="100%" type="gradient"/>
                <v:shadow on="t" color="#134162 [1605]" opacity=".5" offset="1pt"/>
                <v:textbox>
                  <w:txbxContent>
                    <w:p w14:paraId="740A4D1E" w14:textId="51B20531" w:rsidR="009205AF" w:rsidRPr="009205AF" w:rsidRDefault="009205AF" w:rsidP="009205AF">
                      <w:pPr>
                        <w:spacing w:after="240" w:line="312" w:lineRule="atLeast"/>
                        <w:rPr>
                          <w:szCs w:val="24"/>
                        </w:rPr>
                      </w:pPr>
                      <w:r>
                        <w:t>A</w:t>
                      </w:r>
                      <w:r w:rsidRPr="00831E0D">
                        <w:t>lle re</w:t>
                      </w:r>
                      <w:r>
                        <w:t>levante forhold skal vurderes: r</w:t>
                      </w:r>
                      <w:r w:rsidRPr="00831E0D">
                        <w:t>asfare</w:t>
                      </w:r>
                      <w:r>
                        <w:t>, f</w:t>
                      </w:r>
                      <w:r w:rsidRPr="00831E0D">
                        <w:t>lomfare</w:t>
                      </w:r>
                      <w:r>
                        <w:t>, skredfare, vind</w:t>
                      </w:r>
                      <w:r w:rsidR="004651E4">
                        <w:t>,</w:t>
                      </w:r>
                      <w:r>
                        <w:t xml:space="preserve"> s</w:t>
                      </w:r>
                      <w:r w:rsidRPr="00831E0D">
                        <w:t>tøy</w:t>
                      </w:r>
                      <w:r>
                        <w:t>, l</w:t>
                      </w:r>
                      <w:r w:rsidRPr="00831E0D">
                        <w:t>uftforurensing</w:t>
                      </w:r>
                      <w:r>
                        <w:t xml:space="preserve">, </w:t>
                      </w:r>
                      <w:r w:rsidRPr="00831E0D">
                        <w:t>foru</w:t>
                      </w:r>
                      <w:r>
                        <w:t>r</w:t>
                      </w:r>
                      <w:r w:rsidRPr="00831E0D">
                        <w:t>ensing i grunnen</w:t>
                      </w:r>
                      <w:r>
                        <w:t>, b</w:t>
                      </w:r>
                      <w:r w:rsidRPr="00831E0D">
                        <w:t>eredskap og ulykkesrisiko</w:t>
                      </w:r>
                      <w:r>
                        <w:t xml:space="preserve"> og a</w:t>
                      </w:r>
                      <w:r w:rsidRPr="00831E0D">
                        <w:t>ndre relevante ROS tema</w:t>
                      </w:r>
                      <w:r>
                        <w:t>.</w:t>
                      </w:r>
                      <w:r w:rsidRPr="009205AF">
                        <w:rPr>
                          <w:szCs w:val="24"/>
                        </w:rPr>
                        <w:t xml:space="preserve"> </w:t>
                      </w:r>
                      <w:r>
                        <w:rPr>
                          <w:szCs w:val="24"/>
                        </w:rPr>
                        <w:t>Vurder om klimaendringer gir et endret risiko- og sårbarhetsbilde.</w:t>
                      </w:r>
                    </w:p>
                    <w:p w14:paraId="740A4D1F" w14:textId="54E147F0" w:rsidR="009205AF" w:rsidRDefault="009205AF" w:rsidP="00831E0D">
                      <w:r>
                        <w:t>Det kan være hensiktsmessig å ha ROS-analysen som eget vedlegg og presentere hovedpunktene/konklusjonene her.</w:t>
                      </w:r>
                    </w:p>
                  </w:txbxContent>
                </v:textbox>
                <w10:anchorlock/>
              </v:shape>
            </w:pict>
          </mc:Fallback>
        </mc:AlternateContent>
      </w:r>
    </w:p>
    <w:p w14:paraId="740A4A50" w14:textId="77777777" w:rsidR="00831E0D" w:rsidRDefault="00831E0D" w:rsidP="00831E0D"/>
    <w:p w14:paraId="740A4A51" w14:textId="77777777" w:rsidR="00831E0D" w:rsidRDefault="00831E0D" w:rsidP="00831E0D"/>
    <w:p w14:paraId="740A4A52" w14:textId="77777777" w:rsidR="00831E0D" w:rsidRDefault="00831E0D" w:rsidP="00831E0D"/>
    <w:p w14:paraId="740A4A53" w14:textId="77777777" w:rsidR="00831E0D" w:rsidRDefault="00831E0D" w:rsidP="00831E0D"/>
    <w:p w14:paraId="740A4A54" w14:textId="77777777" w:rsidR="00831E0D" w:rsidRDefault="00831E0D" w:rsidP="00831E0D"/>
    <w:p w14:paraId="740A4A55" w14:textId="77777777" w:rsidR="00831E0D" w:rsidRPr="00831E0D" w:rsidRDefault="00831E0D" w:rsidP="00831E0D"/>
    <w:p w14:paraId="740A4A56" w14:textId="77777777" w:rsidR="00831E0D" w:rsidRDefault="00831E0D" w:rsidP="00831E0D"/>
    <w:p w14:paraId="740A4A57" w14:textId="77777777" w:rsidR="00831E0D" w:rsidRDefault="00831E0D" w:rsidP="00831E0D"/>
    <w:p w14:paraId="4BCFB8A6" w14:textId="5D13A571" w:rsidR="008657DC" w:rsidRDefault="008657DC" w:rsidP="00831E0D"/>
    <w:p w14:paraId="64AD07DD" w14:textId="3A9DEB6D" w:rsidR="008657DC" w:rsidRDefault="008657DC">
      <w:pPr>
        <w:pStyle w:val="Overskrift2"/>
        <w:numPr>
          <w:ilvl w:val="1"/>
          <w:numId w:val="14"/>
        </w:numPr>
      </w:pPr>
      <w:bookmarkStart w:id="41" w:name="_Toc126313219"/>
      <w:r w:rsidRPr="008657DC">
        <w:lastRenderedPageBreak/>
        <w:t>Næring</w:t>
      </w:r>
      <w:bookmarkStart w:id="42" w:name="_Toc125524770"/>
      <w:bookmarkEnd w:id="41"/>
    </w:p>
    <w:p w14:paraId="11ADF4DC" w14:textId="77777777" w:rsidR="00852DFD" w:rsidRPr="00831E0D" w:rsidRDefault="00852DFD" w:rsidP="00831E0D"/>
    <w:p w14:paraId="740A4A63" w14:textId="77777777" w:rsidR="00964B66" w:rsidRDefault="006D58B1">
      <w:pPr>
        <w:pStyle w:val="Overskrift1"/>
        <w:numPr>
          <w:ilvl w:val="0"/>
          <w:numId w:val="14"/>
        </w:numPr>
      </w:pPr>
      <w:bookmarkStart w:id="43" w:name="_Toc126313220"/>
      <w:bookmarkEnd w:id="42"/>
      <w:r>
        <w:t>Beskrivelse av planforslaget</w:t>
      </w:r>
      <w:bookmarkEnd w:id="43"/>
    </w:p>
    <w:p w14:paraId="740A4A64" w14:textId="77777777" w:rsidR="00FB70FA" w:rsidRDefault="00FB70FA" w:rsidP="00FB70FA"/>
    <w:p w14:paraId="7B2049C9" w14:textId="1BB8CFC9" w:rsidR="00783DCE" w:rsidRDefault="00783DCE">
      <w:pPr>
        <w:pStyle w:val="Overskrift2"/>
        <w:numPr>
          <w:ilvl w:val="1"/>
          <w:numId w:val="14"/>
        </w:numPr>
      </w:pPr>
      <w:bookmarkStart w:id="44" w:name="_Toc126313221"/>
      <w:r>
        <w:t>Alternativvurderinger</w:t>
      </w:r>
      <w:bookmarkEnd w:id="44"/>
    </w:p>
    <w:p w14:paraId="20BBA7E5" w14:textId="77777777" w:rsidR="00783DCE" w:rsidRPr="00FB70FA" w:rsidRDefault="00783DCE" w:rsidP="00FB70FA"/>
    <w:p w14:paraId="740A4A65" w14:textId="0754FA20" w:rsidR="006D58B1" w:rsidRDefault="006D58B1">
      <w:pPr>
        <w:pStyle w:val="Overskrift2"/>
        <w:numPr>
          <w:ilvl w:val="1"/>
          <w:numId w:val="14"/>
        </w:numPr>
      </w:pPr>
      <w:bookmarkStart w:id="45" w:name="_Toc126313222"/>
      <w:r w:rsidRPr="006D58B1">
        <w:t>Planlagt arealbruk</w:t>
      </w:r>
      <w:bookmarkEnd w:id="45"/>
    </w:p>
    <w:p w14:paraId="740A4A66" w14:textId="77777777" w:rsidR="006D58B1" w:rsidRDefault="00130613" w:rsidP="006D58B1">
      <w:r>
        <w:rPr>
          <w:noProof/>
        </w:rPr>
        <mc:AlternateContent>
          <mc:Choice Requires="wps">
            <w:drawing>
              <wp:inline distT="0" distB="0" distL="0" distR="0" wp14:anchorId="740A4C88" wp14:editId="44F7D56A">
                <wp:extent cx="5251690" cy="1038225"/>
                <wp:effectExtent l="19050" t="19050" r="44450" b="66675"/>
                <wp:docPr id="2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690" cy="10382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24" w14:textId="77777777" w:rsidR="009205AF" w:rsidRDefault="009205AF" w:rsidP="003834F5">
                            <w:pPr>
                              <w:rPr>
                                <w:szCs w:val="24"/>
                              </w:rPr>
                            </w:pPr>
                            <w:r>
                              <w:rPr>
                                <w:szCs w:val="24"/>
                              </w:rPr>
                              <w:t>I dette underkapitlet skal reguleringsformålene beskrives.</w:t>
                            </w:r>
                          </w:p>
                          <w:p w14:paraId="740A4D25" w14:textId="54741B1C" w:rsidR="009205AF" w:rsidRPr="00B437AB" w:rsidRDefault="009205AF" w:rsidP="003834F5">
                            <w:pPr>
                              <w:rPr>
                                <w:szCs w:val="24"/>
                              </w:rPr>
                            </w:pPr>
                            <w:r>
                              <w:rPr>
                                <w:szCs w:val="24"/>
                              </w:rPr>
                              <w:t xml:space="preserve">Kapitlet avsluttes med en opplisting av formål i tabellen under. Suppler og fjern linjer i tabellen etter behov. Areal skal fylles ut i alle linjer, også summen av alle underformål i linjen for hovedformål. </w:t>
                            </w:r>
                            <w:proofErr w:type="spellStart"/>
                            <w:r>
                              <w:rPr>
                                <w:szCs w:val="24"/>
                              </w:rPr>
                              <w:t>Sosi</w:t>
                            </w:r>
                            <w:proofErr w:type="spellEnd"/>
                            <w:r>
                              <w:rPr>
                                <w:szCs w:val="24"/>
                              </w:rPr>
                              <w:t>-standarden skal benyttes så langt den er dekkende.</w:t>
                            </w:r>
                          </w:p>
                        </w:txbxContent>
                      </wps:txbx>
                      <wps:bodyPr rot="0" vert="horz" wrap="square" lIns="91440" tIns="45720" rIns="91440" bIns="45720" anchor="t" anchorCtr="0" upright="1">
                        <a:noAutofit/>
                      </wps:bodyPr>
                    </wps:wsp>
                  </a:graphicData>
                </a:graphic>
              </wp:inline>
            </w:drawing>
          </mc:Choice>
          <mc:Fallback>
            <w:pict>
              <v:shape w14:anchorId="740A4C88" id="Text Box 107" o:spid="_x0000_s1044" type="#_x0000_t202" style="width:413.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" fillcolor="white [3201]" strokecolor="#1c6194 [2405]" strokeweight="3pt">
                <v:fill color2="#a3ceed [1301]" focus="100%" type="gradient"/>
                <v:shadow on="t" color="#134162 [1605]" opacity=".5" offset="1pt"/>
                <v:textbox>
                  <w:txbxContent>
                    <w:p w14:paraId="740A4D24" w14:textId="77777777" w:rsidR="009205AF" w:rsidRDefault="009205AF" w:rsidP="003834F5">
                      <w:pPr>
                        <w:rPr>
                          <w:szCs w:val="24"/>
                        </w:rPr>
                      </w:pPr>
                      <w:r>
                        <w:rPr>
                          <w:szCs w:val="24"/>
                        </w:rPr>
                        <w:t>I dette underkapitlet skal reguleringsformålene beskrives.</w:t>
                      </w:r>
                    </w:p>
                    <w:p w14:paraId="740A4D25" w14:textId="54741B1C" w:rsidR="009205AF" w:rsidRPr="00B437AB" w:rsidRDefault="009205AF" w:rsidP="003834F5">
                      <w:pPr>
                        <w:rPr>
                          <w:szCs w:val="24"/>
                        </w:rPr>
                      </w:pPr>
                      <w:r>
                        <w:rPr>
                          <w:szCs w:val="24"/>
                        </w:rPr>
                        <w:t xml:space="preserve">Kapitlet avsluttes med en opplisting av formål i tabellen under. Suppler og fjern linjer i tabellen etter behov. Areal skal fylles ut i alle linjer, også summen av alle underformål i linjen for hovedformål. </w:t>
                      </w:r>
                      <w:proofErr w:type="spellStart"/>
                      <w:r>
                        <w:rPr>
                          <w:szCs w:val="24"/>
                        </w:rPr>
                        <w:t>Sosi</w:t>
                      </w:r>
                      <w:proofErr w:type="spellEnd"/>
                      <w:r>
                        <w:rPr>
                          <w:szCs w:val="24"/>
                        </w:rPr>
                        <w:t>-standarden skal benyttes så langt den er dekkende.</w:t>
                      </w:r>
                    </w:p>
                  </w:txbxContent>
                </v:textbox>
                <w10:anchorlock/>
              </v:shape>
            </w:pict>
          </mc:Fallback>
        </mc:AlternateContent>
      </w:r>
    </w:p>
    <w:p w14:paraId="740A4A67" w14:textId="77777777" w:rsidR="003834F5" w:rsidRDefault="003834F5" w:rsidP="006D58B1"/>
    <w:p w14:paraId="740A4A68" w14:textId="77777777" w:rsidR="003834F5" w:rsidRDefault="003834F5" w:rsidP="006D58B1"/>
    <w:p w14:paraId="740A4A69" w14:textId="77777777" w:rsidR="003834F5" w:rsidRDefault="003834F5" w:rsidP="006D58B1"/>
    <w:p w14:paraId="740A4A6A" w14:textId="77777777" w:rsidR="003834F5" w:rsidRDefault="003834F5" w:rsidP="006D58B1"/>
    <w:p w14:paraId="740A4A6B" w14:textId="77777777" w:rsidR="003834F5" w:rsidRDefault="003834F5" w:rsidP="006D58B1"/>
    <w:p w14:paraId="4FF294CE" w14:textId="77777777" w:rsidR="00852DFD" w:rsidRDefault="00852DFD" w:rsidP="006D58B1"/>
    <w:p w14:paraId="740A4A72" w14:textId="77777777" w:rsidR="00D65E66" w:rsidRDefault="00D65E66" w:rsidP="006D58B1"/>
    <w:tbl>
      <w:tblPr>
        <w:tblStyle w:val="Tabellrutenett"/>
        <w:tblW w:w="0" w:type="auto"/>
        <w:jc w:val="center"/>
        <w:tblLook w:val="04A0" w:firstRow="1" w:lastRow="0" w:firstColumn="1" w:lastColumn="0" w:noHBand="0" w:noVBand="1"/>
      </w:tblPr>
      <w:tblGrid>
        <w:gridCol w:w="1384"/>
        <w:gridCol w:w="4961"/>
        <w:gridCol w:w="1276"/>
      </w:tblGrid>
      <w:tr w:rsidR="003834F5" w:rsidRPr="00D40128" w14:paraId="740A4A76" w14:textId="77777777" w:rsidTr="00225A57">
        <w:trPr>
          <w:jc w:val="center"/>
        </w:trPr>
        <w:tc>
          <w:tcPr>
            <w:tcW w:w="1384" w:type="dxa"/>
            <w:shd w:val="clear" w:color="auto" w:fill="CFDFEA" w:themeFill="text2" w:themeFillTint="33"/>
          </w:tcPr>
          <w:p w14:paraId="740A4A73" w14:textId="18F8D61D" w:rsidR="003834F5" w:rsidRPr="00D40128" w:rsidRDefault="00055161" w:rsidP="00C54C94">
            <w:pPr>
              <w:rPr>
                <w:b/>
                <w:bCs/>
              </w:rPr>
            </w:pPr>
            <w:proofErr w:type="spellStart"/>
            <w:r w:rsidRPr="00D40128">
              <w:rPr>
                <w:b/>
                <w:bCs/>
              </w:rPr>
              <w:t>Sosi</w:t>
            </w:r>
            <w:proofErr w:type="spellEnd"/>
            <w:r w:rsidRPr="00D40128">
              <w:rPr>
                <w:b/>
                <w:bCs/>
              </w:rPr>
              <w:t>-kode</w:t>
            </w:r>
          </w:p>
        </w:tc>
        <w:tc>
          <w:tcPr>
            <w:tcW w:w="4961" w:type="dxa"/>
            <w:shd w:val="clear" w:color="auto" w:fill="CFDFEA" w:themeFill="text2" w:themeFillTint="33"/>
          </w:tcPr>
          <w:p w14:paraId="740A4A74" w14:textId="3467FDA2" w:rsidR="003834F5" w:rsidRPr="00D40128" w:rsidRDefault="003834F5" w:rsidP="00C54C94">
            <w:pPr>
              <w:rPr>
                <w:b/>
                <w:bCs/>
              </w:rPr>
            </w:pPr>
            <w:r w:rsidRPr="00D40128">
              <w:rPr>
                <w:b/>
                <w:bCs/>
              </w:rPr>
              <w:t>Formål</w:t>
            </w:r>
          </w:p>
        </w:tc>
        <w:tc>
          <w:tcPr>
            <w:tcW w:w="1276" w:type="dxa"/>
            <w:shd w:val="clear" w:color="auto" w:fill="CFDFEA" w:themeFill="text2" w:themeFillTint="33"/>
          </w:tcPr>
          <w:p w14:paraId="740A4A75" w14:textId="77777777" w:rsidR="003834F5" w:rsidRPr="00D40128" w:rsidRDefault="00D65E66" w:rsidP="00C54C94">
            <w:pPr>
              <w:rPr>
                <w:b/>
                <w:bCs/>
              </w:rPr>
            </w:pPr>
            <w:r w:rsidRPr="00D40128">
              <w:rPr>
                <w:b/>
                <w:bCs/>
              </w:rPr>
              <w:t>Areal (</w:t>
            </w:r>
            <w:r w:rsidR="003834F5" w:rsidRPr="00D40128">
              <w:rPr>
                <w:b/>
                <w:bCs/>
              </w:rPr>
              <w:t>daa</w:t>
            </w:r>
            <w:r w:rsidRPr="00D40128">
              <w:rPr>
                <w:b/>
                <w:bCs/>
              </w:rPr>
              <w:t>)</w:t>
            </w:r>
          </w:p>
        </w:tc>
      </w:tr>
      <w:tr w:rsidR="003834F5" w14:paraId="740A4A7A" w14:textId="77777777" w:rsidTr="00225A57">
        <w:trPr>
          <w:jc w:val="center"/>
        </w:trPr>
        <w:tc>
          <w:tcPr>
            <w:tcW w:w="1384" w:type="dxa"/>
          </w:tcPr>
          <w:p w14:paraId="740A4A77" w14:textId="77777777" w:rsidR="003834F5" w:rsidRDefault="003834F5" w:rsidP="003A3320">
            <w:pPr>
              <w:jc w:val="center"/>
            </w:pPr>
          </w:p>
        </w:tc>
        <w:tc>
          <w:tcPr>
            <w:tcW w:w="4961" w:type="dxa"/>
          </w:tcPr>
          <w:p w14:paraId="740A4A78" w14:textId="77777777" w:rsidR="003834F5" w:rsidRPr="00911FBC" w:rsidRDefault="003834F5" w:rsidP="00C54C94">
            <w:pPr>
              <w:rPr>
                <w:b/>
              </w:rPr>
            </w:pPr>
            <w:r w:rsidRPr="00911FBC">
              <w:rPr>
                <w:b/>
              </w:rPr>
              <w:t>Bebyggelse og anlegg</w:t>
            </w:r>
          </w:p>
        </w:tc>
        <w:tc>
          <w:tcPr>
            <w:tcW w:w="1276" w:type="dxa"/>
          </w:tcPr>
          <w:p w14:paraId="740A4A79" w14:textId="77777777" w:rsidR="003834F5" w:rsidRDefault="003834F5" w:rsidP="00C54C94"/>
        </w:tc>
      </w:tr>
      <w:tr w:rsidR="003834F5" w14:paraId="740A4A7E" w14:textId="77777777" w:rsidTr="00225A57">
        <w:trPr>
          <w:jc w:val="center"/>
        </w:trPr>
        <w:tc>
          <w:tcPr>
            <w:tcW w:w="1384" w:type="dxa"/>
          </w:tcPr>
          <w:p w14:paraId="740A4A7B" w14:textId="77777777" w:rsidR="003834F5" w:rsidRDefault="003834F5" w:rsidP="003A3320">
            <w:pPr>
              <w:jc w:val="center"/>
            </w:pPr>
          </w:p>
        </w:tc>
        <w:tc>
          <w:tcPr>
            <w:tcW w:w="4961" w:type="dxa"/>
          </w:tcPr>
          <w:p w14:paraId="740A4A7C" w14:textId="77777777" w:rsidR="003834F5" w:rsidRDefault="003834F5" w:rsidP="00C54C94">
            <w:r>
              <w:t>Boligbebyggelse</w:t>
            </w:r>
          </w:p>
        </w:tc>
        <w:tc>
          <w:tcPr>
            <w:tcW w:w="1276" w:type="dxa"/>
          </w:tcPr>
          <w:p w14:paraId="740A4A7D" w14:textId="77777777" w:rsidR="003834F5" w:rsidRDefault="003834F5" w:rsidP="00C54C94"/>
        </w:tc>
      </w:tr>
      <w:tr w:rsidR="003834F5" w14:paraId="740A4A82" w14:textId="77777777" w:rsidTr="00225A57">
        <w:trPr>
          <w:jc w:val="center"/>
        </w:trPr>
        <w:tc>
          <w:tcPr>
            <w:tcW w:w="1384" w:type="dxa"/>
          </w:tcPr>
          <w:p w14:paraId="740A4A7F" w14:textId="77777777" w:rsidR="003834F5" w:rsidRDefault="003834F5" w:rsidP="003A3320">
            <w:pPr>
              <w:jc w:val="center"/>
            </w:pPr>
          </w:p>
        </w:tc>
        <w:tc>
          <w:tcPr>
            <w:tcW w:w="4961" w:type="dxa"/>
          </w:tcPr>
          <w:p w14:paraId="740A4A80" w14:textId="77777777" w:rsidR="003834F5" w:rsidRDefault="00D65E66" w:rsidP="00C54C94">
            <w:r>
              <w:t>Offentlig tjenesteyting</w:t>
            </w:r>
          </w:p>
        </w:tc>
        <w:tc>
          <w:tcPr>
            <w:tcW w:w="1276" w:type="dxa"/>
          </w:tcPr>
          <w:p w14:paraId="740A4A81" w14:textId="77777777" w:rsidR="003834F5" w:rsidRDefault="003834F5" w:rsidP="00C54C94"/>
        </w:tc>
      </w:tr>
      <w:tr w:rsidR="003834F5" w14:paraId="740A4A86" w14:textId="77777777" w:rsidTr="00225A57">
        <w:trPr>
          <w:jc w:val="center"/>
        </w:trPr>
        <w:tc>
          <w:tcPr>
            <w:tcW w:w="1384" w:type="dxa"/>
          </w:tcPr>
          <w:p w14:paraId="740A4A83" w14:textId="77777777" w:rsidR="003834F5" w:rsidRDefault="003834F5" w:rsidP="003A3320">
            <w:pPr>
              <w:jc w:val="center"/>
            </w:pPr>
          </w:p>
        </w:tc>
        <w:tc>
          <w:tcPr>
            <w:tcW w:w="4961" w:type="dxa"/>
          </w:tcPr>
          <w:p w14:paraId="740A4A84" w14:textId="77777777" w:rsidR="003834F5" w:rsidRDefault="00D65E66" w:rsidP="00C54C94">
            <w:r>
              <w:t>Uteoppholdsarealer</w:t>
            </w:r>
          </w:p>
        </w:tc>
        <w:tc>
          <w:tcPr>
            <w:tcW w:w="1276" w:type="dxa"/>
          </w:tcPr>
          <w:p w14:paraId="740A4A85" w14:textId="77777777" w:rsidR="003834F5" w:rsidRDefault="003834F5" w:rsidP="00C54C94"/>
        </w:tc>
      </w:tr>
      <w:tr w:rsidR="00D65E66" w14:paraId="740A4A8A" w14:textId="77777777" w:rsidTr="00225A57">
        <w:trPr>
          <w:jc w:val="center"/>
        </w:trPr>
        <w:tc>
          <w:tcPr>
            <w:tcW w:w="1384" w:type="dxa"/>
          </w:tcPr>
          <w:p w14:paraId="740A4A87" w14:textId="77777777" w:rsidR="00D65E66" w:rsidRDefault="00D65E66" w:rsidP="003A3320">
            <w:pPr>
              <w:jc w:val="center"/>
            </w:pPr>
          </w:p>
        </w:tc>
        <w:tc>
          <w:tcPr>
            <w:tcW w:w="4961" w:type="dxa"/>
          </w:tcPr>
          <w:p w14:paraId="740A4A88" w14:textId="21A5C60A" w:rsidR="00D65E66" w:rsidRDefault="00852DFD" w:rsidP="00C54C94">
            <w:r>
              <w:t>Osv.</w:t>
            </w:r>
          </w:p>
        </w:tc>
        <w:tc>
          <w:tcPr>
            <w:tcW w:w="1276" w:type="dxa"/>
          </w:tcPr>
          <w:p w14:paraId="740A4A89" w14:textId="77777777" w:rsidR="00D65E66" w:rsidRDefault="00D65E66" w:rsidP="00C54C94"/>
        </w:tc>
      </w:tr>
      <w:tr w:rsidR="003834F5" w14:paraId="740A4A8E" w14:textId="77777777" w:rsidTr="00225A57">
        <w:trPr>
          <w:jc w:val="center"/>
        </w:trPr>
        <w:tc>
          <w:tcPr>
            <w:tcW w:w="1384" w:type="dxa"/>
          </w:tcPr>
          <w:p w14:paraId="740A4A8B" w14:textId="77777777" w:rsidR="003834F5" w:rsidRDefault="003834F5" w:rsidP="003A3320">
            <w:pPr>
              <w:jc w:val="center"/>
            </w:pPr>
          </w:p>
        </w:tc>
        <w:tc>
          <w:tcPr>
            <w:tcW w:w="4961" w:type="dxa"/>
          </w:tcPr>
          <w:p w14:paraId="740A4A8C" w14:textId="77777777" w:rsidR="003834F5" w:rsidRDefault="003834F5" w:rsidP="00C54C94"/>
        </w:tc>
        <w:tc>
          <w:tcPr>
            <w:tcW w:w="1276" w:type="dxa"/>
          </w:tcPr>
          <w:p w14:paraId="740A4A8D" w14:textId="77777777" w:rsidR="003834F5" w:rsidRDefault="003834F5" w:rsidP="00C54C94"/>
        </w:tc>
      </w:tr>
      <w:tr w:rsidR="003834F5" w14:paraId="740A4A92" w14:textId="77777777" w:rsidTr="00225A57">
        <w:trPr>
          <w:jc w:val="center"/>
        </w:trPr>
        <w:tc>
          <w:tcPr>
            <w:tcW w:w="1384" w:type="dxa"/>
          </w:tcPr>
          <w:p w14:paraId="740A4A8F" w14:textId="77777777" w:rsidR="003834F5" w:rsidRDefault="003834F5" w:rsidP="003A3320">
            <w:pPr>
              <w:jc w:val="center"/>
            </w:pPr>
          </w:p>
        </w:tc>
        <w:tc>
          <w:tcPr>
            <w:tcW w:w="4961" w:type="dxa"/>
          </w:tcPr>
          <w:p w14:paraId="740A4A90" w14:textId="77777777" w:rsidR="003834F5" w:rsidRPr="003A3320" w:rsidRDefault="003834F5" w:rsidP="00C54C94">
            <w:pPr>
              <w:rPr>
                <w:b/>
              </w:rPr>
            </w:pPr>
            <w:r w:rsidRPr="003A3320">
              <w:rPr>
                <w:b/>
              </w:rPr>
              <w:t>Samferdselsanlegg og teknisk infrastruktur</w:t>
            </w:r>
          </w:p>
        </w:tc>
        <w:tc>
          <w:tcPr>
            <w:tcW w:w="1276" w:type="dxa"/>
          </w:tcPr>
          <w:p w14:paraId="740A4A91" w14:textId="77777777" w:rsidR="003834F5" w:rsidRDefault="003834F5" w:rsidP="00C54C94"/>
        </w:tc>
      </w:tr>
      <w:tr w:rsidR="003834F5" w14:paraId="740A4A96" w14:textId="77777777" w:rsidTr="00225A57">
        <w:trPr>
          <w:jc w:val="center"/>
        </w:trPr>
        <w:tc>
          <w:tcPr>
            <w:tcW w:w="1384" w:type="dxa"/>
          </w:tcPr>
          <w:p w14:paraId="740A4A93" w14:textId="77777777" w:rsidR="003834F5" w:rsidRDefault="003834F5" w:rsidP="003A3320">
            <w:pPr>
              <w:jc w:val="center"/>
            </w:pPr>
          </w:p>
        </w:tc>
        <w:tc>
          <w:tcPr>
            <w:tcW w:w="4961" w:type="dxa"/>
          </w:tcPr>
          <w:p w14:paraId="740A4A94" w14:textId="77777777" w:rsidR="003834F5" w:rsidRDefault="00D65E66" w:rsidP="00C54C94">
            <w:r>
              <w:t>Vei</w:t>
            </w:r>
          </w:p>
        </w:tc>
        <w:tc>
          <w:tcPr>
            <w:tcW w:w="1276" w:type="dxa"/>
          </w:tcPr>
          <w:p w14:paraId="740A4A95" w14:textId="77777777" w:rsidR="003834F5" w:rsidRDefault="003834F5" w:rsidP="00C54C94"/>
        </w:tc>
      </w:tr>
      <w:tr w:rsidR="003834F5" w14:paraId="740A4A9A" w14:textId="77777777" w:rsidTr="00225A57">
        <w:trPr>
          <w:jc w:val="center"/>
        </w:trPr>
        <w:tc>
          <w:tcPr>
            <w:tcW w:w="1384" w:type="dxa"/>
          </w:tcPr>
          <w:p w14:paraId="740A4A97" w14:textId="77777777" w:rsidR="003834F5" w:rsidRDefault="003834F5" w:rsidP="003A3320">
            <w:pPr>
              <w:jc w:val="center"/>
            </w:pPr>
          </w:p>
        </w:tc>
        <w:tc>
          <w:tcPr>
            <w:tcW w:w="4961" w:type="dxa"/>
          </w:tcPr>
          <w:p w14:paraId="740A4A98" w14:textId="77777777" w:rsidR="003834F5" w:rsidRDefault="00D65E66" w:rsidP="00C54C94">
            <w:r>
              <w:t>Hovednett for sykkel</w:t>
            </w:r>
          </w:p>
        </w:tc>
        <w:tc>
          <w:tcPr>
            <w:tcW w:w="1276" w:type="dxa"/>
          </w:tcPr>
          <w:p w14:paraId="740A4A99" w14:textId="77777777" w:rsidR="003834F5" w:rsidRDefault="003834F5" w:rsidP="00C54C94"/>
        </w:tc>
      </w:tr>
      <w:tr w:rsidR="00D65E66" w14:paraId="740A4A9E" w14:textId="77777777" w:rsidTr="00225A57">
        <w:trPr>
          <w:jc w:val="center"/>
        </w:trPr>
        <w:tc>
          <w:tcPr>
            <w:tcW w:w="1384" w:type="dxa"/>
          </w:tcPr>
          <w:p w14:paraId="740A4A9B" w14:textId="77777777" w:rsidR="00D65E66" w:rsidRDefault="00D65E66" w:rsidP="003A3320">
            <w:pPr>
              <w:jc w:val="center"/>
            </w:pPr>
          </w:p>
        </w:tc>
        <w:tc>
          <w:tcPr>
            <w:tcW w:w="4961" w:type="dxa"/>
          </w:tcPr>
          <w:p w14:paraId="740A4A9C" w14:textId="77777777" w:rsidR="00D65E66" w:rsidRDefault="00225A57" w:rsidP="00C54C94">
            <w:r>
              <w:t>Parkeringsplasser</w:t>
            </w:r>
          </w:p>
        </w:tc>
        <w:tc>
          <w:tcPr>
            <w:tcW w:w="1276" w:type="dxa"/>
          </w:tcPr>
          <w:p w14:paraId="740A4A9D" w14:textId="77777777" w:rsidR="00D65E66" w:rsidRDefault="00D65E66" w:rsidP="00C54C94"/>
        </w:tc>
      </w:tr>
      <w:tr w:rsidR="00D65E66" w14:paraId="740A4AA2" w14:textId="77777777" w:rsidTr="00225A57">
        <w:trPr>
          <w:jc w:val="center"/>
        </w:trPr>
        <w:tc>
          <w:tcPr>
            <w:tcW w:w="1384" w:type="dxa"/>
          </w:tcPr>
          <w:p w14:paraId="740A4A9F" w14:textId="77777777" w:rsidR="00D65E66" w:rsidRDefault="00D65E66" w:rsidP="003A3320">
            <w:pPr>
              <w:jc w:val="center"/>
            </w:pPr>
          </w:p>
        </w:tc>
        <w:tc>
          <w:tcPr>
            <w:tcW w:w="4961" w:type="dxa"/>
          </w:tcPr>
          <w:p w14:paraId="740A4AA0" w14:textId="77777777" w:rsidR="00D65E66" w:rsidRDefault="00225A57" w:rsidP="00C54C94">
            <w:r>
              <w:t>Trase for nærmere angitt infrastruktur</w:t>
            </w:r>
          </w:p>
        </w:tc>
        <w:tc>
          <w:tcPr>
            <w:tcW w:w="1276" w:type="dxa"/>
          </w:tcPr>
          <w:p w14:paraId="740A4AA1" w14:textId="77777777" w:rsidR="00D65E66" w:rsidRDefault="00D65E66" w:rsidP="00C54C94"/>
        </w:tc>
      </w:tr>
      <w:tr w:rsidR="00D65E66" w14:paraId="740A4AA6" w14:textId="77777777" w:rsidTr="00225A57">
        <w:trPr>
          <w:jc w:val="center"/>
        </w:trPr>
        <w:tc>
          <w:tcPr>
            <w:tcW w:w="1384" w:type="dxa"/>
          </w:tcPr>
          <w:p w14:paraId="740A4AA3" w14:textId="77777777" w:rsidR="00D65E66" w:rsidRDefault="00D65E66" w:rsidP="003A3320">
            <w:pPr>
              <w:jc w:val="center"/>
            </w:pPr>
          </w:p>
        </w:tc>
        <w:tc>
          <w:tcPr>
            <w:tcW w:w="4961" w:type="dxa"/>
          </w:tcPr>
          <w:p w14:paraId="740A4AA4" w14:textId="51FE954E" w:rsidR="00D65E66" w:rsidRDefault="0083539A" w:rsidP="00C54C94">
            <w:r>
              <w:t>Osv.</w:t>
            </w:r>
          </w:p>
        </w:tc>
        <w:tc>
          <w:tcPr>
            <w:tcW w:w="1276" w:type="dxa"/>
          </w:tcPr>
          <w:p w14:paraId="740A4AA5" w14:textId="77777777" w:rsidR="00D65E66" w:rsidRDefault="00D65E66" w:rsidP="00C54C94"/>
        </w:tc>
      </w:tr>
      <w:tr w:rsidR="003834F5" w14:paraId="740A4AAA" w14:textId="77777777" w:rsidTr="00225A57">
        <w:trPr>
          <w:jc w:val="center"/>
        </w:trPr>
        <w:tc>
          <w:tcPr>
            <w:tcW w:w="1384" w:type="dxa"/>
          </w:tcPr>
          <w:p w14:paraId="740A4AA7" w14:textId="77777777" w:rsidR="003834F5" w:rsidRDefault="003834F5" w:rsidP="003A3320">
            <w:pPr>
              <w:jc w:val="center"/>
            </w:pPr>
          </w:p>
        </w:tc>
        <w:tc>
          <w:tcPr>
            <w:tcW w:w="4961" w:type="dxa"/>
          </w:tcPr>
          <w:p w14:paraId="740A4AA8" w14:textId="77777777" w:rsidR="003834F5" w:rsidRDefault="003834F5" w:rsidP="00C54C94"/>
        </w:tc>
        <w:tc>
          <w:tcPr>
            <w:tcW w:w="1276" w:type="dxa"/>
          </w:tcPr>
          <w:p w14:paraId="740A4AA9" w14:textId="77777777" w:rsidR="003834F5" w:rsidRDefault="003834F5" w:rsidP="00C54C94"/>
        </w:tc>
      </w:tr>
      <w:tr w:rsidR="003834F5" w14:paraId="740A4AAE" w14:textId="77777777" w:rsidTr="00225A57">
        <w:trPr>
          <w:jc w:val="center"/>
        </w:trPr>
        <w:tc>
          <w:tcPr>
            <w:tcW w:w="1384" w:type="dxa"/>
          </w:tcPr>
          <w:p w14:paraId="740A4AAB" w14:textId="77777777" w:rsidR="003834F5" w:rsidRDefault="003834F5" w:rsidP="003A3320">
            <w:pPr>
              <w:jc w:val="center"/>
            </w:pPr>
          </w:p>
        </w:tc>
        <w:tc>
          <w:tcPr>
            <w:tcW w:w="4961" w:type="dxa"/>
          </w:tcPr>
          <w:p w14:paraId="740A4AAC" w14:textId="309FCBA0" w:rsidR="003834F5" w:rsidRPr="00911FBC" w:rsidRDefault="0083539A" w:rsidP="00911FBC">
            <w:pPr>
              <w:rPr>
                <w:b/>
              </w:rPr>
            </w:pPr>
            <w:r>
              <w:rPr>
                <w:b/>
              </w:rPr>
              <w:t>G</w:t>
            </w:r>
            <w:r w:rsidR="003834F5" w:rsidRPr="00911FBC">
              <w:rPr>
                <w:b/>
              </w:rPr>
              <w:t>rønnstruktur</w:t>
            </w:r>
          </w:p>
        </w:tc>
        <w:tc>
          <w:tcPr>
            <w:tcW w:w="1276" w:type="dxa"/>
          </w:tcPr>
          <w:p w14:paraId="740A4AAD" w14:textId="77777777" w:rsidR="003834F5" w:rsidRDefault="003834F5" w:rsidP="00C54C94"/>
        </w:tc>
      </w:tr>
      <w:tr w:rsidR="00225A57" w14:paraId="740A4AB2" w14:textId="77777777" w:rsidTr="00225A57">
        <w:trPr>
          <w:jc w:val="center"/>
        </w:trPr>
        <w:tc>
          <w:tcPr>
            <w:tcW w:w="1384" w:type="dxa"/>
          </w:tcPr>
          <w:p w14:paraId="740A4AAF" w14:textId="77777777" w:rsidR="00225A57" w:rsidRDefault="00225A57" w:rsidP="003A3320">
            <w:pPr>
              <w:jc w:val="center"/>
            </w:pPr>
          </w:p>
        </w:tc>
        <w:tc>
          <w:tcPr>
            <w:tcW w:w="4961" w:type="dxa"/>
          </w:tcPr>
          <w:p w14:paraId="740A4AB0" w14:textId="77777777" w:rsidR="00225A57" w:rsidRDefault="00225A57" w:rsidP="00C54C94">
            <w:r>
              <w:t>Naturområde</w:t>
            </w:r>
          </w:p>
        </w:tc>
        <w:tc>
          <w:tcPr>
            <w:tcW w:w="1276" w:type="dxa"/>
          </w:tcPr>
          <w:p w14:paraId="740A4AB1" w14:textId="77777777" w:rsidR="00225A57" w:rsidRDefault="00225A57" w:rsidP="00C54C94"/>
        </w:tc>
      </w:tr>
      <w:tr w:rsidR="00225A57" w14:paraId="740A4AB6" w14:textId="77777777" w:rsidTr="00225A57">
        <w:trPr>
          <w:jc w:val="center"/>
        </w:trPr>
        <w:tc>
          <w:tcPr>
            <w:tcW w:w="1384" w:type="dxa"/>
          </w:tcPr>
          <w:p w14:paraId="740A4AB3" w14:textId="77777777" w:rsidR="00225A57" w:rsidRDefault="00225A57" w:rsidP="003A3320">
            <w:pPr>
              <w:jc w:val="center"/>
            </w:pPr>
          </w:p>
        </w:tc>
        <w:tc>
          <w:tcPr>
            <w:tcW w:w="4961" w:type="dxa"/>
          </w:tcPr>
          <w:p w14:paraId="740A4AB4" w14:textId="77777777" w:rsidR="00225A57" w:rsidRDefault="00225A57" w:rsidP="00C54C94">
            <w:r>
              <w:t>Turdrag</w:t>
            </w:r>
          </w:p>
        </w:tc>
        <w:tc>
          <w:tcPr>
            <w:tcW w:w="1276" w:type="dxa"/>
          </w:tcPr>
          <w:p w14:paraId="740A4AB5" w14:textId="77777777" w:rsidR="00225A57" w:rsidRDefault="00225A57" w:rsidP="00C54C94"/>
        </w:tc>
      </w:tr>
      <w:tr w:rsidR="00225A57" w14:paraId="740A4ABA" w14:textId="77777777" w:rsidTr="00225A57">
        <w:trPr>
          <w:jc w:val="center"/>
        </w:trPr>
        <w:tc>
          <w:tcPr>
            <w:tcW w:w="1384" w:type="dxa"/>
          </w:tcPr>
          <w:p w14:paraId="740A4AB7" w14:textId="77777777" w:rsidR="00225A57" w:rsidRDefault="00225A57" w:rsidP="003A3320">
            <w:pPr>
              <w:jc w:val="center"/>
            </w:pPr>
          </w:p>
        </w:tc>
        <w:tc>
          <w:tcPr>
            <w:tcW w:w="4961" w:type="dxa"/>
          </w:tcPr>
          <w:p w14:paraId="740A4AB8" w14:textId="77777777" w:rsidR="00225A57" w:rsidRDefault="00225A57" w:rsidP="00C54C94">
            <w:r>
              <w:t>Friområder</w:t>
            </w:r>
          </w:p>
        </w:tc>
        <w:tc>
          <w:tcPr>
            <w:tcW w:w="1276" w:type="dxa"/>
          </w:tcPr>
          <w:p w14:paraId="740A4AB9" w14:textId="77777777" w:rsidR="00225A57" w:rsidRDefault="00225A57" w:rsidP="00C54C94"/>
        </w:tc>
      </w:tr>
      <w:tr w:rsidR="00225A57" w14:paraId="740A4ABE" w14:textId="77777777" w:rsidTr="00225A57">
        <w:trPr>
          <w:jc w:val="center"/>
        </w:trPr>
        <w:tc>
          <w:tcPr>
            <w:tcW w:w="1384" w:type="dxa"/>
          </w:tcPr>
          <w:p w14:paraId="740A4ABB" w14:textId="77777777" w:rsidR="00225A57" w:rsidRDefault="00225A57" w:rsidP="003A3320">
            <w:pPr>
              <w:jc w:val="center"/>
            </w:pPr>
          </w:p>
        </w:tc>
        <w:tc>
          <w:tcPr>
            <w:tcW w:w="4961" w:type="dxa"/>
          </w:tcPr>
          <w:p w14:paraId="740A4ABC" w14:textId="77777777" w:rsidR="00225A57" w:rsidRDefault="00225A57" w:rsidP="00C54C94">
            <w:r>
              <w:t>Parker</w:t>
            </w:r>
          </w:p>
        </w:tc>
        <w:tc>
          <w:tcPr>
            <w:tcW w:w="1276" w:type="dxa"/>
          </w:tcPr>
          <w:p w14:paraId="740A4ABD" w14:textId="77777777" w:rsidR="00225A57" w:rsidRDefault="00225A57" w:rsidP="00C54C94"/>
        </w:tc>
      </w:tr>
      <w:tr w:rsidR="00225A57" w14:paraId="740A4AC6" w14:textId="77777777" w:rsidTr="00225A57">
        <w:trPr>
          <w:jc w:val="center"/>
        </w:trPr>
        <w:tc>
          <w:tcPr>
            <w:tcW w:w="1384" w:type="dxa"/>
          </w:tcPr>
          <w:p w14:paraId="740A4AC3" w14:textId="77777777" w:rsidR="00225A57" w:rsidRDefault="00225A57" w:rsidP="003A3320">
            <w:pPr>
              <w:jc w:val="center"/>
            </w:pPr>
          </w:p>
        </w:tc>
        <w:tc>
          <w:tcPr>
            <w:tcW w:w="4961" w:type="dxa"/>
          </w:tcPr>
          <w:p w14:paraId="740A4AC4" w14:textId="77777777" w:rsidR="00225A57" w:rsidRDefault="00225A57" w:rsidP="00C54C94"/>
        </w:tc>
        <w:tc>
          <w:tcPr>
            <w:tcW w:w="1276" w:type="dxa"/>
          </w:tcPr>
          <w:p w14:paraId="740A4AC5" w14:textId="77777777" w:rsidR="00225A57" w:rsidRDefault="00225A57" w:rsidP="00C54C94"/>
        </w:tc>
      </w:tr>
      <w:tr w:rsidR="00225A57" w14:paraId="740A4ACA" w14:textId="77777777" w:rsidTr="00225A57">
        <w:trPr>
          <w:jc w:val="center"/>
        </w:trPr>
        <w:tc>
          <w:tcPr>
            <w:tcW w:w="1384" w:type="dxa"/>
          </w:tcPr>
          <w:p w14:paraId="740A4AC7" w14:textId="77777777" w:rsidR="00225A57" w:rsidRDefault="00225A57" w:rsidP="003A3320">
            <w:pPr>
              <w:jc w:val="center"/>
            </w:pPr>
          </w:p>
        </w:tc>
        <w:tc>
          <w:tcPr>
            <w:tcW w:w="4961" w:type="dxa"/>
          </w:tcPr>
          <w:p w14:paraId="740A4AC8" w14:textId="77777777" w:rsidR="00225A57" w:rsidRPr="00911FBC" w:rsidRDefault="00225A57" w:rsidP="00C54C94">
            <w:pPr>
              <w:rPr>
                <w:b/>
                <w:szCs w:val="24"/>
              </w:rPr>
            </w:pPr>
            <w:r w:rsidRPr="00911FBC">
              <w:rPr>
                <w:b/>
                <w:szCs w:val="24"/>
              </w:rPr>
              <w:t xml:space="preserve">Landbruks-, natur- og </w:t>
            </w:r>
            <w:proofErr w:type="spellStart"/>
            <w:r w:rsidRPr="00911FBC">
              <w:rPr>
                <w:b/>
                <w:szCs w:val="24"/>
              </w:rPr>
              <w:t>friluftsformål</w:t>
            </w:r>
            <w:proofErr w:type="spellEnd"/>
          </w:p>
        </w:tc>
        <w:tc>
          <w:tcPr>
            <w:tcW w:w="1276" w:type="dxa"/>
          </w:tcPr>
          <w:p w14:paraId="740A4AC9" w14:textId="77777777" w:rsidR="00225A57" w:rsidRDefault="00225A57" w:rsidP="00C54C94"/>
        </w:tc>
      </w:tr>
      <w:tr w:rsidR="0083539A" w14:paraId="6AF4D00C" w14:textId="77777777" w:rsidTr="00225A57">
        <w:trPr>
          <w:jc w:val="center"/>
        </w:trPr>
        <w:tc>
          <w:tcPr>
            <w:tcW w:w="1384" w:type="dxa"/>
          </w:tcPr>
          <w:p w14:paraId="123D52EF" w14:textId="77777777" w:rsidR="0083539A" w:rsidRDefault="0083539A" w:rsidP="003A3320">
            <w:pPr>
              <w:jc w:val="center"/>
            </w:pPr>
          </w:p>
        </w:tc>
        <w:tc>
          <w:tcPr>
            <w:tcW w:w="4961" w:type="dxa"/>
          </w:tcPr>
          <w:p w14:paraId="55A34BC0" w14:textId="77895169" w:rsidR="0083539A" w:rsidRPr="0083539A" w:rsidRDefault="0083539A" w:rsidP="00C54C94">
            <w:r w:rsidRPr="0083539A">
              <w:t>Naturvern</w:t>
            </w:r>
          </w:p>
        </w:tc>
        <w:tc>
          <w:tcPr>
            <w:tcW w:w="1276" w:type="dxa"/>
          </w:tcPr>
          <w:p w14:paraId="749DF60A" w14:textId="77777777" w:rsidR="0083539A" w:rsidRDefault="0083539A" w:rsidP="00C54C94"/>
        </w:tc>
      </w:tr>
      <w:tr w:rsidR="0083539A" w14:paraId="7A20860C" w14:textId="77777777" w:rsidTr="00225A57">
        <w:trPr>
          <w:jc w:val="center"/>
        </w:trPr>
        <w:tc>
          <w:tcPr>
            <w:tcW w:w="1384" w:type="dxa"/>
          </w:tcPr>
          <w:p w14:paraId="6B432413" w14:textId="77777777" w:rsidR="0083539A" w:rsidRDefault="0083539A" w:rsidP="003A3320">
            <w:pPr>
              <w:jc w:val="center"/>
            </w:pPr>
          </w:p>
        </w:tc>
        <w:tc>
          <w:tcPr>
            <w:tcW w:w="4961" w:type="dxa"/>
          </w:tcPr>
          <w:p w14:paraId="09CBCC24" w14:textId="4F6DF4BD" w:rsidR="0083539A" w:rsidRPr="0083539A" w:rsidRDefault="0083539A" w:rsidP="00C54C94">
            <w:r w:rsidRPr="0083539A">
              <w:t>Særlige landskapshensyn</w:t>
            </w:r>
          </w:p>
        </w:tc>
        <w:tc>
          <w:tcPr>
            <w:tcW w:w="1276" w:type="dxa"/>
          </w:tcPr>
          <w:p w14:paraId="6A632F75" w14:textId="77777777" w:rsidR="0083539A" w:rsidRDefault="0083539A" w:rsidP="00C54C94"/>
        </w:tc>
      </w:tr>
      <w:tr w:rsidR="0083539A" w14:paraId="186D9741" w14:textId="77777777" w:rsidTr="00225A57">
        <w:trPr>
          <w:jc w:val="center"/>
        </w:trPr>
        <w:tc>
          <w:tcPr>
            <w:tcW w:w="1384" w:type="dxa"/>
          </w:tcPr>
          <w:p w14:paraId="7CFA6A62" w14:textId="77777777" w:rsidR="0083539A" w:rsidRDefault="0083539A" w:rsidP="003A3320">
            <w:pPr>
              <w:jc w:val="center"/>
            </w:pPr>
          </w:p>
        </w:tc>
        <w:tc>
          <w:tcPr>
            <w:tcW w:w="4961" w:type="dxa"/>
          </w:tcPr>
          <w:p w14:paraId="2DD02717" w14:textId="33C8F71E" w:rsidR="0083539A" w:rsidRPr="0083539A" w:rsidRDefault="0083539A" w:rsidP="00C54C94">
            <w:r w:rsidRPr="0083539A">
              <w:t>Vern av kulturmiljø eller kulturminne</w:t>
            </w:r>
          </w:p>
        </w:tc>
        <w:tc>
          <w:tcPr>
            <w:tcW w:w="1276" w:type="dxa"/>
          </w:tcPr>
          <w:p w14:paraId="25787001" w14:textId="77777777" w:rsidR="0083539A" w:rsidRDefault="0083539A" w:rsidP="00C54C94"/>
        </w:tc>
      </w:tr>
      <w:tr w:rsidR="00225A57" w14:paraId="740A4ACE" w14:textId="77777777" w:rsidTr="00225A57">
        <w:trPr>
          <w:jc w:val="center"/>
        </w:trPr>
        <w:tc>
          <w:tcPr>
            <w:tcW w:w="1384" w:type="dxa"/>
          </w:tcPr>
          <w:p w14:paraId="740A4ACB" w14:textId="77777777" w:rsidR="00225A57" w:rsidRDefault="00225A57" w:rsidP="003A3320">
            <w:pPr>
              <w:jc w:val="center"/>
            </w:pPr>
          </w:p>
        </w:tc>
        <w:tc>
          <w:tcPr>
            <w:tcW w:w="4961" w:type="dxa"/>
          </w:tcPr>
          <w:p w14:paraId="740A4ACC" w14:textId="6239F42E" w:rsidR="00225A57" w:rsidRDefault="0083539A" w:rsidP="00C54C94">
            <w:r>
              <w:t>Friluftsområder</w:t>
            </w:r>
          </w:p>
        </w:tc>
        <w:tc>
          <w:tcPr>
            <w:tcW w:w="1276" w:type="dxa"/>
          </w:tcPr>
          <w:p w14:paraId="740A4ACD" w14:textId="77777777" w:rsidR="00225A57" w:rsidRDefault="00225A57" w:rsidP="00C54C94"/>
        </w:tc>
      </w:tr>
      <w:tr w:rsidR="00225A57" w14:paraId="740A4ADA" w14:textId="77777777" w:rsidTr="00225A57">
        <w:trPr>
          <w:jc w:val="center"/>
        </w:trPr>
        <w:tc>
          <w:tcPr>
            <w:tcW w:w="1384" w:type="dxa"/>
          </w:tcPr>
          <w:p w14:paraId="740A4AD7" w14:textId="77777777" w:rsidR="00225A57" w:rsidRDefault="00225A57" w:rsidP="003A3320">
            <w:pPr>
              <w:jc w:val="center"/>
            </w:pPr>
          </w:p>
        </w:tc>
        <w:tc>
          <w:tcPr>
            <w:tcW w:w="4961" w:type="dxa"/>
          </w:tcPr>
          <w:p w14:paraId="740A4AD8" w14:textId="2389AB2A" w:rsidR="0083539A" w:rsidRDefault="0083539A" w:rsidP="00C54C94">
            <w:r>
              <w:t>Osv.</w:t>
            </w:r>
          </w:p>
        </w:tc>
        <w:tc>
          <w:tcPr>
            <w:tcW w:w="1276" w:type="dxa"/>
          </w:tcPr>
          <w:p w14:paraId="740A4AD9" w14:textId="77777777" w:rsidR="00225A57" w:rsidRDefault="00225A57" w:rsidP="00C54C94"/>
        </w:tc>
      </w:tr>
      <w:tr w:rsidR="0083539A" w14:paraId="79FBA1AF" w14:textId="77777777" w:rsidTr="00225A57">
        <w:trPr>
          <w:jc w:val="center"/>
        </w:trPr>
        <w:tc>
          <w:tcPr>
            <w:tcW w:w="1384" w:type="dxa"/>
          </w:tcPr>
          <w:p w14:paraId="5EB3086B" w14:textId="77777777" w:rsidR="0083539A" w:rsidRDefault="0083539A" w:rsidP="003A3320">
            <w:pPr>
              <w:jc w:val="center"/>
            </w:pPr>
          </w:p>
        </w:tc>
        <w:tc>
          <w:tcPr>
            <w:tcW w:w="4961" w:type="dxa"/>
          </w:tcPr>
          <w:p w14:paraId="1556D9D9" w14:textId="77777777" w:rsidR="0083539A" w:rsidRDefault="0083539A" w:rsidP="00C54C94"/>
        </w:tc>
        <w:tc>
          <w:tcPr>
            <w:tcW w:w="1276" w:type="dxa"/>
          </w:tcPr>
          <w:p w14:paraId="3FF01FAA" w14:textId="77777777" w:rsidR="0083539A" w:rsidRDefault="0083539A" w:rsidP="00C54C94"/>
        </w:tc>
      </w:tr>
      <w:tr w:rsidR="00225A57" w14:paraId="740A4ADE" w14:textId="77777777" w:rsidTr="00225A57">
        <w:trPr>
          <w:jc w:val="center"/>
        </w:trPr>
        <w:tc>
          <w:tcPr>
            <w:tcW w:w="1384" w:type="dxa"/>
          </w:tcPr>
          <w:p w14:paraId="740A4ADB" w14:textId="77777777" w:rsidR="00225A57" w:rsidRDefault="00225A57" w:rsidP="003A3320">
            <w:pPr>
              <w:jc w:val="center"/>
            </w:pPr>
          </w:p>
        </w:tc>
        <w:tc>
          <w:tcPr>
            <w:tcW w:w="4961" w:type="dxa"/>
          </w:tcPr>
          <w:p w14:paraId="740A4ADC" w14:textId="77777777" w:rsidR="00225A57" w:rsidRPr="00225A57" w:rsidRDefault="00225A57" w:rsidP="00C54C94">
            <w:r w:rsidRPr="0083539A">
              <w:rPr>
                <w:b/>
                <w:szCs w:val="24"/>
              </w:rPr>
              <w:t>Bruk og vern av sjø og vassdrag</w:t>
            </w:r>
          </w:p>
        </w:tc>
        <w:tc>
          <w:tcPr>
            <w:tcW w:w="1276" w:type="dxa"/>
          </w:tcPr>
          <w:p w14:paraId="740A4ADD" w14:textId="77777777" w:rsidR="00225A57" w:rsidRDefault="00225A57" w:rsidP="00C54C94"/>
        </w:tc>
      </w:tr>
      <w:tr w:rsidR="003834F5" w14:paraId="740A4AE6" w14:textId="77777777" w:rsidTr="00225A57">
        <w:trPr>
          <w:jc w:val="center"/>
        </w:trPr>
        <w:tc>
          <w:tcPr>
            <w:tcW w:w="1384" w:type="dxa"/>
          </w:tcPr>
          <w:p w14:paraId="740A4AE3" w14:textId="77777777" w:rsidR="003834F5" w:rsidRDefault="003834F5" w:rsidP="003A3320">
            <w:pPr>
              <w:jc w:val="center"/>
            </w:pPr>
          </w:p>
        </w:tc>
        <w:tc>
          <w:tcPr>
            <w:tcW w:w="4961" w:type="dxa"/>
          </w:tcPr>
          <w:p w14:paraId="740A4AE4" w14:textId="170975C2" w:rsidR="003834F5" w:rsidRDefault="0083539A" w:rsidP="00C54C94">
            <w:r>
              <w:t>Farled</w:t>
            </w:r>
          </w:p>
        </w:tc>
        <w:tc>
          <w:tcPr>
            <w:tcW w:w="1276" w:type="dxa"/>
          </w:tcPr>
          <w:p w14:paraId="740A4AE5" w14:textId="77777777" w:rsidR="003834F5" w:rsidRDefault="003834F5" w:rsidP="00C54C94"/>
        </w:tc>
      </w:tr>
      <w:tr w:rsidR="0083539A" w14:paraId="4233C8C5" w14:textId="77777777" w:rsidTr="00225A57">
        <w:trPr>
          <w:jc w:val="center"/>
        </w:trPr>
        <w:tc>
          <w:tcPr>
            <w:tcW w:w="1384" w:type="dxa"/>
          </w:tcPr>
          <w:p w14:paraId="774841FC" w14:textId="77777777" w:rsidR="0083539A" w:rsidRDefault="0083539A" w:rsidP="003A3320">
            <w:pPr>
              <w:jc w:val="center"/>
            </w:pPr>
          </w:p>
        </w:tc>
        <w:tc>
          <w:tcPr>
            <w:tcW w:w="4961" w:type="dxa"/>
          </w:tcPr>
          <w:p w14:paraId="2A1854EA" w14:textId="7D8F2240" w:rsidR="0083539A" w:rsidRDefault="0083539A" w:rsidP="00C54C94">
            <w:r>
              <w:t>Drikkevann</w:t>
            </w:r>
          </w:p>
        </w:tc>
        <w:tc>
          <w:tcPr>
            <w:tcW w:w="1276" w:type="dxa"/>
          </w:tcPr>
          <w:p w14:paraId="027E4BEF" w14:textId="77777777" w:rsidR="0083539A" w:rsidRDefault="0083539A" w:rsidP="00C54C94"/>
        </w:tc>
      </w:tr>
      <w:tr w:rsidR="0083539A" w14:paraId="6A17A7F1" w14:textId="77777777" w:rsidTr="00225A57">
        <w:trPr>
          <w:jc w:val="center"/>
        </w:trPr>
        <w:tc>
          <w:tcPr>
            <w:tcW w:w="1384" w:type="dxa"/>
          </w:tcPr>
          <w:p w14:paraId="7055DD6D" w14:textId="77777777" w:rsidR="0083539A" w:rsidRDefault="0083539A" w:rsidP="003A3320">
            <w:pPr>
              <w:jc w:val="center"/>
            </w:pPr>
          </w:p>
        </w:tc>
        <w:tc>
          <w:tcPr>
            <w:tcW w:w="4961" w:type="dxa"/>
          </w:tcPr>
          <w:p w14:paraId="291C919D" w14:textId="623E979F" w:rsidR="0083539A" w:rsidRDefault="0083539A" w:rsidP="00C54C94">
            <w:r>
              <w:t>Natur- og friluftsområder</w:t>
            </w:r>
          </w:p>
        </w:tc>
        <w:tc>
          <w:tcPr>
            <w:tcW w:w="1276" w:type="dxa"/>
          </w:tcPr>
          <w:p w14:paraId="480B06FB" w14:textId="77777777" w:rsidR="0083539A" w:rsidRDefault="0083539A" w:rsidP="00C54C94"/>
        </w:tc>
      </w:tr>
      <w:tr w:rsidR="0083539A" w14:paraId="1DCE484B" w14:textId="77777777" w:rsidTr="00225A57">
        <w:trPr>
          <w:jc w:val="center"/>
        </w:trPr>
        <w:tc>
          <w:tcPr>
            <w:tcW w:w="1384" w:type="dxa"/>
          </w:tcPr>
          <w:p w14:paraId="67F9F638" w14:textId="77777777" w:rsidR="0083539A" w:rsidRDefault="0083539A" w:rsidP="003A3320">
            <w:pPr>
              <w:jc w:val="center"/>
            </w:pPr>
          </w:p>
        </w:tc>
        <w:tc>
          <w:tcPr>
            <w:tcW w:w="4961" w:type="dxa"/>
          </w:tcPr>
          <w:p w14:paraId="7B67C192" w14:textId="210C1F4D" w:rsidR="0083539A" w:rsidRDefault="0083539A" w:rsidP="00C54C94">
            <w:r>
              <w:t>Osv.</w:t>
            </w:r>
          </w:p>
        </w:tc>
        <w:tc>
          <w:tcPr>
            <w:tcW w:w="1276" w:type="dxa"/>
          </w:tcPr>
          <w:p w14:paraId="5679E836" w14:textId="77777777" w:rsidR="0083539A" w:rsidRDefault="0083539A" w:rsidP="00C54C94"/>
        </w:tc>
      </w:tr>
      <w:tr w:rsidR="003834F5" w14:paraId="740A4AEA" w14:textId="77777777" w:rsidTr="00225A57">
        <w:trPr>
          <w:jc w:val="center"/>
        </w:trPr>
        <w:tc>
          <w:tcPr>
            <w:tcW w:w="1384" w:type="dxa"/>
          </w:tcPr>
          <w:p w14:paraId="740A4AE7" w14:textId="77777777" w:rsidR="003834F5" w:rsidRDefault="003834F5" w:rsidP="00C54C94">
            <w:r>
              <w:t>Sum</w:t>
            </w:r>
          </w:p>
        </w:tc>
        <w:tc>
          <w:tcPr>
            <w:tcW w:w="4961" w:type="dxa"/>
          </w:tcPr>
          <w:p w14:paraId="740A4AE8" w14:textId="0AE91C79" w:rsidR="003834F5" w:rsidRDefault="003834F5" w:rsidP="00C54C94"/>
        </w:tc>
        <w:tc>
          <w:tcPr>
            <w:tcW w:w="1276" w:type="dxa"/>
          </w:tcPr>
          <w:p w14:paraId="740A4AE9" w14:textId="77777777" w:rsidR="003834F5" w:rsidRDefault="003834F5" w:rsidP="00C54C94"/>
        </w:tc>
      </w:tr>
    </w:tbl>
    <w:p w14:paraId="740A4AED" w14:textId="283EED55" w:rsidR="006D58B1" w:rsidRDefault="006D58B1">
      <w:pPr>
        <w:pStyle w:val="Overskrift2"/>
        <w:numPr>
          <w:ilvl w:val="1"/>
          <w:numId w:val="14"/>
        </w:numPr>
      </w:pPr>
      <w:bookmarkStart w:id="46" w:name="_Toc126313223"/>
      <w:r w:rsidRPr="006D58B1">
        <w:t>Gjennomgang av aktuelle reguleringsformål</w:t>
      </w:r>
      <w:bookmarkEnd w:id="46"/>
    </w:p>
    <w:p w14:paraId="740A4AEE" w14:textId="2BF6075B" w:rsidR="008A7AC8" w:rsidRDefault="0083539A" w:rsidP="006D58B1">
      <w:r>
        <w:rPr>
          <w:noProof/>
        </w:rPr>
        <mc:AlternateContent>
          <mc:Choice Requires="wps">
            <w:drawing>
              <wp:inline distT="0" distB="0" distL="0" distR="0" wp14:anchorId="740A4C8A" wp14:editId="0A061F36">
                <wp:extent cx="5105040" cy="742950"/>
                <wp:effectExtent l="19050" t="19050" r="38735" b="57150"/>
                <wp:docPr id="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040" cy="7429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29" w14:textId="429B4EFF" w:rsidR="009205AF" w:rsidRPr="0083539A" w:rsidRDefault="009205AF" w:rsidP="0083539A">
                            <w:pPr>
                              <w:spacing w:after="240" w:line="312" w:lineRule="atLeast"/>
                              <w:rPr>
                                <w:szCs w:val="24"/>
                              </w:rPr>
                            </w:pPr>
                            <w:r w:rsidRPr="00011AA9">
                              <w:rPr>
                                <w:szCs w:val="24"/>
                              </w:rPr>
                              <w:t>Reguleringsformålene gjennomgås og løsningene beskrives</w:t>
                            </w:r>
                            <w:r>
                              <w:rPr>
                                <w:szCs w:val="24"/>
                              </w:rPr>
                              <w:t>.</w:t>
                            </w:r>
                            <w:r w:rsidR="00704E83">
                              <w:rPr>
                                <w:szCs w:val="24"/>
                              </w:rPr>
                              <w:t xml:space="preserve"> </w:t>
                            </w:r>
                            <w:r>
                              <w:t>Kapitlet strykes dersom planen blir tilfredsstillende beskrevet i de etterfølgende kapitler.</w:t>
                            </w:r>
                          </w:p>
                        </w:txbxContent>
                      </wps:txbx>
                      <wps:bodyPr rot="0" vert="horz" wrap="square" lIns="91440" tIns="45720" rIns="91440" bIns="45720" anchor="t" anchorCtr="0" upright="1">
                        <a:noAutofit/>
                      </wps:bodyPr>
                    </wps:wsp>
                  </a:graphicData>
                </a:graphic>
              </wp:inline>
            </w:drawing>
          </mc:Choice>
          <mc:Fallback>
            <w:pict>
              <v:shape w14:anchorId="740A4C8A" id="Text Box 110" o:spid="_x0000_s1045" type="#_x0000_t202" style="width:401.9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" fillcolor="white [3201]" strokecolor="#1c6194 [2405]" strokeweight="3pt">
                <v:fill color2="#a3ceed [1301]" focus="100%" type="gradient"/>
                <v:shadow on="t" color="#134162 [1605]" opacity=".5" offset="1pt"/>
                <v:textbox>
                  <w:txbxContent>
                    <w:p w14:paraId="740A4D29" w14:textId="429B4EFF" w:rsidR="009205AF" w:rsidRPr="0083539A" w:rsidRDefault="009205AF" w:rsidP="0083539A">
                      <w:pPr>
                        <w:spacing w:after="240" w:line="312" w:lineRule="atLeast"/>
                        <w:rPr>
                          <w:szCs w:val="24"/>
                        </w:rPr>
                      </w:pPr>
                      <w:r w:rsidRPr="00011AA9">
                        <w:rPr>
                          <w:szCs w:val="24"/>
                        </w:rPr>
                        <w:t>Reguleringsformålene gjennomgås og løsningene beskrives</w:t>
                      </w:r>
                      <w:r>
                        <w:rPr>
                          <w:szCs w:val="24"/>
                        </w:rPr>
                        <w:t>.</w:t>
                      </w:r>
                      <w:r w:rsidR="00704E83">
                        <w:rPr>
                          <w:szCs w:val="24"/>
                        </w:rPr>
                        <w:t xml:space="preserve"> </w:t>
                      </w:r>
                      <w:r>
                        <w:t>Kapitlet strykes dersom planen blir tilfredsstillende beskrevet i de etterfølgende kapitler.</w:t>
                      </w:r>
                    </w:p>
                  </w:txbxContent>
                </v:textbox>
                <w10:anchorlock/>
              </v:shape>
            </w:pict>
          </mc:Fallback>
        </mc:AlternateContent>
      </w:r>
    </w:p>
    <w:p w14:paraId="740A4AF8" w14:textId="77777777" w:rsidR="008A7AC8" w:rsidRPr="006D58B1" w:rsidRDefault="008A7AC8" w:rsidP="006D58B1"/>
    <w:p w14:paraId="740A4AF9" w14:textId="7A04E797" w:rsidR="006D58B1" w:rsidRDefault="006D58B1">
      <w:pPr>
        <w:pStyle w:val="Overskrift2"/>
        <w:numPr>
          <w:ilvl w:val="1"/>
          <w:numId w:val="14"/>
        </w:numPr>
      </w:pPr>
      <w:bookmarkStart w:id="47" w:name="_Toc126313224"/>
      <w:r w:rsidRPr="006D58B1">
        <w:t>Bebyggelsens plassering og utforming</w:t>
      </w:r>
      <w:bookmarkEnd w:id="47"/>
    </w:p>
    <w:p w14:paraId="740A4AFA" w14:textId="77777777" w:rsidR="006A028C" w:rsidRPr="006A028C" w:rsidRDefault="006A028C" w:rsidP="006A028C"/>
    <w:p w14:paraId="740A4AFB" w14:textId="216CFBEA" w:rsidR="008A7AC8" w:rsidRDefault="006D58B1" w:rsidP="00F94C30">
      <w:pPr>
        <w:pStyle w:val="Overskrift3"/>
        <w:numPr>
          <w:ilvl w:val="2"/>
          <w:numId w:val="14"/>
        </w:numPr>
      </w:pPr>
      <w:bookmarkStart w:id="48" w:name="_Toc126313225"/>
      <w:r w:rsidRPr="008A7AC8">
        <w:t>Bebyggelsens høyde</w:t>
      </w:r>
      <w:bookmarkEnd w:id="48"/>
    </w:p>
    <w:p w14:paraId="740A4AFC" w14:textId="77777777" w:rsidR="008A7AC8" w:rsidRPr="008A7AC8" w:rsidRDefault="008A7AC8" w:rsidP="008A7AC8">
      <w:pPr>
        <w:pStyle w:val="Listeavsnitt"/>
        <w:spacing w:after="240" w:line="312" w:lineRule="atLeast"/>
        <w:ind w:left="153"/>
        <w:rPr>
          <w:szCs w:val="24"/>
        </w:rPr>
      </w:pPr>
    </w:p>
    <w:p w14:paraId="740A4AFD" w14:textId="21E95E8B" w:rsidR="008A7AC8" w:rsidRPr="0083539A" w:rsidRDefault="00000000" w:rsidP="00F94C30">
      <w:pPr>
        <w:pStyle w:val="Overskrift3"/>
        <w:numPr>
          <w:ilvl w:val="2"/>
          <w:numId w:val="14"/>
        </w:numPr>
      </w:pPr>
      <w:hyperlink r:id="rId12" w:tooltip="Grad av utnytting" w:history="1">
        <w:bookmarkStart w:id="49" w:name="_Toc126313226"/>
        <w:r w:rsidR="008A7AC8" w:rsidRPr="0083539A">
          <w:t>Grad av utnytting</w:t>
        </w:r>
        <w:bookmarkEnd w:id="49"/>
        <w:r w:rsidR="008A7AC8" w:rsidRPr="0083539A">
          <w:t xml:space="preserve"> </w:t>
        </w:r>
      </w:hyperlink>
    </w:p>
    <w:p w14:paraId="740A4AFE" w14:textId="000490E9" w:rsidR="008A7AC8" w:rsidRDefault="0083539A" w:rsidP="006A028C">
      <w:pPr>
        <w:spacing w:line="0" w:lineRule="atLeast"/>
        <w:ind w:left="142"/>
        <w:rPr>
          <w:szCs w:val="24"/>
        </w:rPr>
      </w:pPr>
      <w:r>
        <w:rPr>
          <w:noProof/>
          <w:szCs w:val="24"/>
        </w:rPr>
        <mc:AlternateContent>
          <mc:Choice Requires="wps">
            <w:drawing>
              <wp:inline distT="0" distB="0" distL="0" distR="0" wp14:anchorId="740A4C8C" wp14:editId="7E1D865A">
                <wp:extent cx="5009875" cy="590550"/>
                <wp:effectExtent l="19050" t="19050" r="38735" b="57150"/>
                <wp:docPr id="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875" cy="5905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2C" w14:textId="7A894AAB" w:rsidR="009205AF" w:rsidRDefault="009205AF" w:rsidP="006A028C">
                            <w:r>
                              <w:t>Kommunen benytter i hovedsak %-BYA for å beskrive utnyttelsesgrad. Andre definisjoner kan benyttes dersom det er et spesielt behov for det.</w:t>
                            </w:r>
                          </w:p>
                          <w:p w14:paraId="740A4D2D" w14:textId="77777777" w:rsidR="009205AF" w:rsidRDefault="009205AF" w:rsidP="006A028C"/>
                        </w:txbxContent>
                      </wps:txbx>
                      <wps:bodyPr rot="0" vert="horz" wrap="square" lIns="91440" tIns="45720" rIns="91440" bIns="45720" anchor="t" anchorCtr="0" upright="1">
                        <a:noAutofit/>
                      </wps:bodyPr>
                    </wps:wsp>
                  </a:graphicData>
                </a:graphic>
              </wp:inline>
            </w:drawing>
          </mc:Choice>
          <mc:Fallback>
            <w:pict>
              <v:shape w14:anchorId="740A4C8C" id="Text Box 112" o:spid="_x0000_s1046" type="#_x0000_t202" style="width:394.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" fillcolor="white [3201]" strokecolor="#1c6194 [2405]" strokeweight="3pt">
                <v:fill color2="#a3ceed [1301]" focus="100%" type="gradient"/>
                <v:shadow on="t" color="#134162 [1605]" opacity=".5" offset="1pt"/>
                <v:textbox>
                  <w:txbxContent>
                    <w:p w14:paraId="740A4D2C" w14:textId="7A894AAB" w:rsidR="009205AF" w:rsidRDefault="009205AF" w:rsidP="006A028C">
                      <w:r>
                        <w:t>Kommunen benytter i hovedsak %-BYA for å beskrive utnyttelsesgrad. Andre definisjoner kan benyttes dersom det er et spesielt behov for det.</w:t>
                      </w:r>
                    </w:p>
                    <w:p w14:paraId="740A4D2D" w14:textId="77777777" w:rsidR="009205AF" w:rsidRDefault="009205AF" w:rsidP="006A028C"/>
                  </w:txbxContent>
                </v:textbox>
                <w10:anchorlock/>
              </v:shape>
            </w:pict>
          </mc:Fallback>
        </mc:AlternateContent>
      </w:r>
    </w:p>
    <w:p w14:paraId="740A4AFF" w14:textId="77777777" w:rsidR="006A028C" w:rsidRDefault="006A028C" w:rsidP="006A028C">
      <w:pPr>
        <w:spacing w:line="0" w:lineRule="atLeast"/>
        <w:ind w:left="142"/>
        <w:rPr>
          <w:szCs w:val="24"/>
        </w:rPr>
      </w:pPr>
    </w:p>
    <w:p w14:paraId="740A4B00" w14:textId="77777777" w:rsidR="006A028C" w:rsidRDefault="006A028C" w:rsidP="006A028C">
      <w:pPr>
        <w:spacing w:line="0" w:lineRule="atLeast"/>
        <w:ind w:left="142"/>
        <w:rPr>
          <w:szCs w:val="24"/>
        </w:rPr>
      </w:pPr>
    </w:p>
    <w:p w14:paraId="740A4B01" w14:textId="77777777" w:rsidR="006A028C" w:rsidRDefault="006A028C" w:rsidP="006A028C">
      <w:pPr>
        <w:spacing w:line="0" w:lineRule="atLeast"/>
        <w:ind w:left="142"/>
        <w:rPr>
          <w:szCs w:val="24"/>
        </w:rPr>
      </w:pPr>
    </w:p>
    <w:p w14:paraId="740A4B07" w14:textId="77777777" w:rsidR="006A028C" w:rsidRDefault="006A028C" w:rsidP="0083539A">
      <w:pPr>
        <w:spacing w:line="0" w:lineRule="atLeast"/>
        <w:rPr>
          <w:szCs w:val="24"/>
        </w:rPr>
      </w:pPr>
    </w:p>
    <w:p w14:paraId="740A4B08" w14:textId="4A7434A9" w:rsidR="008A7AC8" w:rsidRDefault="006D58B1" w:rsidP="00F94C30">
      <w:pPr>
        <w:pStyle w:val="Overskrift3"/>
        <w:numPr>
          <w:ilvl w:val="2"/>
          <w:numId w:val="14"/>
        </w:numPr>
      </w:pPr>
      <w:bookmarkStart w:id="50" w:name="_Toc126313227"/>
      <w:r w:rsidRPr="00011AA9">
        <w:t>Antall arbeidsplasser, antall m² næringsarealer</w:t>
      </w:r>
      <w:bookmarkEnd w:id="50"/>
    </w:p>
    <w:p w14:paraId="740A4B09" w14:textId="77777777" w:rsidR="008A7AC8" w:rsidRDefault="008A7AC8" w:rsidP="0083539A">
      <w:pPr>
        <w:pStyle w:val="Listeavsnitt"/>
        <w:spacing w:line="312" w:lineRule="atLeast"/>
        <w:ind w:left="153"/>
        <w:rPr>
          <w:szCs w:val="24"/>
        </w:rPr>
      </w:pPr>
    </w:p>
    <w:p w14:paraId="740A4B0A" w14:textId="647FADCE" w:rsidR="006D58B1" w:rsidRDefault="006D58B1" w:rsidP="00F94C30">
      <w:pPr>
        <w:pStyle w:val="Overskrift3"/>
        <w:numPr>
          <w:ilvl w:val="2"/>
          <w:numId w:val="14"/>
        </w:numPr>
      </w:pPr>
      <w:bookmarkStart w:id="51" w:name="_Toc126313228"/>
      <w:r w:rsidRPr="00011AA9">
        <w:t>Antall boliger, leilighetsfordeling</w:t>
      </w:r>
      <w:bookmarkEnd w:id="51"/>
    </w:p>
    <w:p w14:paraId="740A4B0B" w14:textId="42A9A812" w:rsidR="008A7AC8" w:rsidRDefault="0083539A" w:rsidP="006A028C">
      <w:pPr>
        <w:ind w:left="142"/>
        <w:rPr>
          <w:szCs w:val="24"/>
        </w:rPr>
      </w:pPr>
      <w:r>
        <w:rPr>
          <w:noProof/>
          <w:szCs w:val="24"/>
        </w:rPr>
        <mc:AlternateContent>
          <mc:Choice Requires="wps">
            <w:drawing>
              <wp:inline distT="0" distB="0" distL="0" distR="0" wp14:anchorId="5E136958" wp14:editId="2733809C">
                <wp:extent cx="5009875" cy="733425"/>
                <wp:effectExtent l="19050" t="19050" r="38735" b="66675"/>
                <wp:docPr id="7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875" cy="7334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E4351A9" w14:textId="69D48E34" w:rsidR="009205AF" w:rsidRPr="00EA121E" w:rsidRDefault="009205AF" w:rsidP="002C4939">
                            <w:pPr>
                              <w:pStyle w:val="Brdtekstinnrykk"/>
                              <w:ind w:left="0"/>
                              <w:rPr>
                                <w:rFonts w:ascii="Arial" w:hAnsi="Arial" w:cs="Arial"/>
                                <w:color w:val="FF0000"/>
                                <w:szCs w:val="22"/>
                              </w:rPr>
                            </w:pPr>
                            <w:r>
                              <w:t xml:space="preserve">Antall boenheter er et foreløpig beregnet tall basert på et mulig utbyggingsprosjekt innenfor planens ytre rammer, ikke juridisk bindende med mindre antallet tas inn i bestemmelsene. </w:t>
                            </w:r>
                          </w:p>
                          <w:p w14:paraId="1B2EAF4B" w14:textId="7267415C" w:rsidR="009205AF" w:rsidRDefault="009205AF" w:rsidP="0083539A"/>
                          <w:p w14:paraId="6907805A" w14:textId="77777777" w:rsidR="009205AF" w:rsidRDefault="009205AF" w:rsidP="0083539A"/>
                        </w:txbxContent>
                      </wps:txbx>
                      <wps:bodyPr rot="0" vert="horz" wrap="square" lIns="91440" tIns="45720" rIns="91440" bIns="45720" anchor="t" anchorCtr="0" upright="1">
                        <a:noAutofit/>
                      </wps:bodyPr>
                    </wps:wsp>
                  </a:graphicData>
                </a:graphic>
              </wp:inline>
            </w:drawing>
          </mc:Choice>
          <mc:Fallback>
            <w:pict>
              <v:shape w14:anchorId="5E136958" id="_x0000_s1047" type="#_x0000_t202" style="width:394.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" fillcolor="white [3201]" strokecolor="#1c6194 [2405]" strokeweight="3pt">
                <v:fill color2="#a3ceed [1301]" focus="100%" type="gradient"/>
                <v:shadow on="t" color="#134162 [1605]" opacity=".5" offset="1pt"/>
                <v:textbox>
                  <w:txbxContent>
                    <w:p w14:paraId="7E4351A9" w14:textId="69D48E34" w:rsidR="009205AF" w:rsidRPr="00EA121E" w:rsidRDefault="009205AF" w:rsidP="002C4939">
                      <w:pPr>
                        <w:pStyle w:val="Brdtekstinnrykk"/>
                        <w:ind w:left="0"/>
                        <w:rPr>
                          <w:rFonts w:ascii="Arial" w:hAnsi="Arial" w:cs="Arial"/>
                          <w:color w:val="FF0000"/>
                          <w:szCs w:val="22"/>
                        </w:rPr>
                      </w:pPr>
                      <w:r>
                        <w:t xml:space="preserve">Antall boenheter er et foreløpig beregnet tall basert på et mulig utbyggingsprosjekt innenfor planens ytre rammer, ikke juridisk bindende med mindre antallet tas inn i bestemmelsene. </w:t>
                      </w:r>
                    </w:p>
                    <w:p w14:paraId="1B2EAF4B" w14:textId="7267415C" w:rsidR="009205AF" w:rsidRDefault="009205AF" w:rsidP="0083539A"/>
                    <w:p w14:paraId="6907805A" w14:textId="77777777" w:rsidR="009205AF" w:rsidRDefault="009205AF" w:rsidP="0083539A"/>
                  </w:txbxContent>
                </v:textbox>
                <w10:anchorlock/>
              </v:shape>
            </w:pict>
          </mc:Fallback>
        </mc:AlternateContent>
      </w:r>
    </w:p>
    <w:p w14:paraId="2829A284" w14:textId="3153E97C" w:rsidR="0083539A" w:rsidRDefault="0083539A" w:rsidP="006A028C">
      <w:pPr>
        <w:ind w:left="142"/>
        <w:rPr>
          <w:szCs w:val="24"/>
        </w:rPr>
      </w:pPr>
    </w:p>
    <w:p w14:paraId="2EEAE34E" w14:textId="6439A167" w:rsidR="0083539A" w:rsidRDefault="0083539A" w:rsidP="006A028C">
      <w:pPr>
        <w:ind w:left="142"/>
        <w:rPr>
          <w:szCs w:val="24"/>
        </w:rPr>
      </w:pPr>
    </w:p>
    <w:p w14:paraId="11F1C9C8" w14:textId="03D6BD93" w:rsidR="002C4939" w:rsidRDefault="002C4939" w:rsidP="006A028C">
      <w:pPr>
        <w:ind w:left="142"/>
        <w:rPr>
          <w:szCs w:val="24"/>
        </w:rPr>
      </w:pPr>
    </w:p>
    <w:p w14:paraId="6033618E" w14:textId="77777777" w:rsidR="002C4939" w:rsidRDefault="002C4939" w:rsidP="006A028C">
      <w:pPr>
        <w:ind w:left="142"/>
        <w:rPr>
          <w:szCs w:val="24"/>
        </w:rPr>
      </w:pPr>
    </w:p>
    <w:p w14:paraId="740A4B0C" w14:textId="0E8A3667" w:rsidR="006D58B1" w:rsidRDefault="006D58B1">
      <w:pPr>
        <w:pStyle w:val="Overskrift2"/>
        <w:numPr>
          <w:ilvl w:val="1"/>
          <w:numId w:val="14"/>
        </w:numPr>
      </w:pPr>
      <w:bookmarkStart w:id="52" w:name="_Toc126313229"/>
      <w:r w:rsidRPr="006D58B1">
        <w:t>Boligmiljø/ bokvalitet</w:t>
      </w:r>
      <w:bookmarkEnd w:id="52"/>
    </w:p>
    <w:p w14:paraId="740A4B0D" w14:textId="77777777" w:rsidR="006D58B1" w:rsidRPr="006D58B1" w:rsidRDefault="006D58B1" w:rsidP="006A028C">
      <w:pPr>
        <w:ind w:left="142"/>
      </w:pPr>
    </w:p>
    <w:p w14:paraId="740A4B0E" w14:textId="5BAEA7DA" w:rsidR="001759FC" w:rsidRDefault="006D58B1">
      <w:pPr>
        <w:pStyle w:val="Overskrift2"/>
        <w:numPr>
          <w:ilvl w:val="1"/>
          <w:numId w:val="14"/>
        </w:numPr>
      </w:pPr>
      <w:bookmarkStart w:id="53" w:name="_Toc126313230"/>
      <w:r w:rsidRPr="006D58B1">
        <w:lastRenderedPageBreak/>
        <w:t>Parkering</w:t>
      </w:r>
      <w:bookmarkEnd w:id="53"/>
    </w:p>
    <w:p w14:paraId="740A4B0F" w14:textId="77777777" w:rsidR="001759FC" w:rsidRDefault="00130613" w:rsidP="001D6CF3">
      <w:pPr>
        <w:rPr>
          <w:szCs w:val="24"/>
        </w:rPr>
      </w:pPr>
      <w:r>
        <w:rPr>
          <w:noProof/>
          <w:szCs w:val="24"/>
        </w:rPr>
        <mc:AlternateContent>
          <mc:Choice Requires="wps">
            <w:drawing>
              <wp:inline distT="0" distB="0" distL="0" distR="0" wp14:anchorId="740A4C8E" wp14:editId="760B201D">
                <wp:extent cx="5243063" cy="990600"/>
                <wp:effectExtent l="19050" t="19050" r="34290" b="57150"/>
                <wp:docPr id="1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063" cy="9906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30" w14:textId="77777777" w:rsidR="009205AF" w:rsidRDefault="009205AF" w:rsidP="008A7AC8">
                            <w:r>
                              <w:t>Forhold som bør beskrives i dette underkapitlet:</w:t>
                            </w:r>
                          </w:p>
                          <w:p w14:paraId="740A4D31" w14:textId="69F2FB99" w:rsidR="009205AF" w:rsidRPr="00011AA9" w:rsidRDefault="009205AF" w:rsidP="006A028C">
                            <w:pPr>
                              <w:spacing w:after="240" w:line="312" w:lineRule="atLeast"/>
                              <w:rPr>
                                <w:szCs w:val="24"/>
                              </w:rPr>
                            </w:pPr>
                            <w:r>
                              <w:rPr>
                                <w:szCs w:val="24"/>
                              </w:rPr>
                              <w:t>•</w:t>
                            </w:r>
                            <w:r w:rsidRPr="00011AA9">
                              <w:rPr>
                                <w:szCs w:val="24"/>
                              </w:rPr>
                              <w:t xml:space="preserve">Antall parkeringsplasser </w:t>
                            </w:r>
                            <w:r>
                              <w:rPr>
                                <w:szCs w:val="24"/>
                              </w:rPr>
                              <w:t>(</w:t>
                            </w:r>
                            <w:r w:rsidRPr="00011AA9">
                              <w:rPr>
                                <w:szCs w:val="24"/>
                              </w:rPr>
                              <w:t>maksimum</w:t>
                            </w:r>
                            <w:r>
                              <w:rPr>
                                <w:szCs w:val="24"/>
                              </w:rPr>
                              <w:t>s-</w:t>
                            </w:r>
                            <w:r w:rsidRPr="00011AA9">
                              <w:rPr>
                                <w:szCs w:val="24"/>
                              </w:rPr>
                              <w:t xml:space="preserve"> og minimu</w:t>
                            </w:r>
                            <w:r>
                              <w:rPr>
                                <w:szCs w:val="24"/>
                              </w:rPr>
                              <w:t>mstall)</w:t>
                            </w:r>
                            <w:r>
                              <w:rPr>
                                <w:szCs w:val="24"/>
                              </w:rPr>
                              <w:br/>
                              <w:t>•</w:t>
                            </w:r>
                            <w:r w:rsidRPr="00011AA9">
                              <w:rPr>
                                <w:szCs w:val="24"/>
                              </w:rPr>
                              <w:t>Begrunnelse for eventuelle avvik fra</w:t>
                            </w:r>
                            <w:r>
                              <w:rPr>
                                <w:szCs w:val="24"/>
                              </w:rPr>
                              <w:t xml:space="preserve"> normen for parkeringsdekning</w:t>
                            </w:r>
                            <w:r>
                              <w:rPr>
                                <w:szCs w:val="24"/>
                              </w:rPr>
                              <w:br/>
                              <w:t>•</w:t>
                            </w:r>
                            <w:r w:rsidRPr="00011AA9">
                              <w:rPr>
                                <w:szCs w:val="24"/>
                              </w:rPr>
                              <w:t>Utforming og lokalisering av parkeringsanlegg</w:t>
                            </w:r>
                          </w:p>
                          <w:p w14:paraId="740A4D32" w14:textId="77777777" w:rsidR="009205AF" w:rsidRDefault="009205AF" w:rsidP="008A7AC8"/>
                        </w:txbxContent>
                      </wps:txbx>
                      <wps:bodyPr rot="0" vert="horz" wrap="square" lIns="91440" tIns="45720" rIns="91440" bIns="45720" anchor="t" anchorCtr="0" upright="1">
                        <a:noAutofit/>
                      </wps:bodyPr>
                    </wps:wsp>
                  </a:graphicData>
                </a:graphic>
              </wp:inline>
            </w:drawing>
          </mc:Choice>
          <mc:Fallback>
            <w:pict>
              <v:shape w14:anchorId="740A4C8E" id="Text Box 111" o:spid="_x0000_s1048" type="#_x0000_t202" style="width:412.8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" fillcolor="white [3201]" strokecolor="#1c6194 [2405]" strokeweight="3pt">
                <v:fill color2="#a3ceed [1301]" focus="100%" type="gradient"/>
                <v:shadow on="t" color="#134162 [1605]" opacity=".5" offset="1pt"/>
                <v:textbox>
                  <w:txbxContent>
                    <w:p w14:paraId="740A4D30" w14:textId="77777777" w:rsidR="009205AF" w:rsidRDefault="009205AF" w:rsidP="008A7AC8">
                      <w:r>
                        <w:t>Forhold som bør beskrives i dette underkapitlet:</w:t>
                      </w:r>
                    </w:p>
                    <w:p w14:paraId="740A4D31" w14:textId="69F2FB99" w:rsidR="009205AF" w:rsidRPr="00011AA9" w:rsidRDefault="009205AF" w:rsidP="006A028C">
                      <w:pPr>
                        <w:spacing w:after="240" w:line="312" w:lineRule="atLeast"/>
                        <w:rPr>
                          <w:szCs w:val="24"/>
                        </w:rPr>
                      </w:pPr>
                      <w:r>
                        <w:rPr>
                          <w:szCs w:val="24"/>
                        </w:rPr>
                        <w:t>•</w:t>
                      </w:r>
                      <w:r w:rsidRPr="00011AA9">
                        <w:rPr>
                          <w:szCs w:val="24"/>
                        </w:rPr>
                        <w:t xml:space="preserve">Antall parkeringsplasser </w:t>
                      </w:r>
                      <w:r>
                        <w:rPr>
                          <w:szCs w:val="24"/>
                        </w:rPr>
                        <w:t>(</w:t>
                      </w:r>
                      <w:r w:rsidRPr="00011AA9">
                        <w:rPr>
                          <w:szCs w:val="24"/>
                        </w:rPr>
                        <w:t>maksimum</w:t>
                      </w:r>
                      <w:r>
                        <w:rPr>
                          <w:szCs w:val="24"/>
                        </w:rPr>
                        <w:t>s-</w:t>
                      </w:r>
                      <w:r w:rsidRPr="00011AA9">
                        <w:rPr>
                          <w:szCs w:val="24"/>
                        </w:rPr>
                        <w:t xml:space="preserve"> og minimu</w:t>
                      </w:r>
                      <w:r>
                        <w:rPr>
                          <w:szCs w:val="24"/>
                        </w:rPr>
                        <w:t>mstall)</w:t>
                      </w:r>
                      <w:r>
                        <w:rPr>
                          <w:szCs w:val="24"/>
                        </w:rPr>
                        <w:br/>
                        <w:t>•</w:t>
                      </w:r>
                      <w:r w:rsidRPr="00011AA9">
                        <w:rPr>
                          <w:szCs w:val="24"/>
                        </w:rPr>
                        <w:t>Begrunnelse for eventuelle avvik fra</w:t>
                      </w:r>
                      <w:r>
                        <w:rPr>
                          <w:szCs w:val="24"/>
                        </w:rPr>
                        <w:t xml:space="preserve"> normen for parkeringsdekning</w:t>
                      </w:r>
                      <w:r>
                        <w:rPr>
                          <w:szCs w:val="24"/>
                        </w:rPr>
                        <w:br/>
                        <w:t>•</w:t>
                      </w:r>
                      <w:r w:rsidRPr="00011AA9">
                        <w:rPr>
                          <w:szCs w:val="24"/>
                        </w:rPr>
                        <w:t>Utforming og lokalisering av parkeringsanlegg</w:t>
                      </w:r>
                    </w:p>
                    <w:p w14:paraId="740A4D32" w14:textId="77777777" w:rsidR="009205AF" w:rsidRDefault="009205AF" w:rsidP="008A7AC8"/>
                  </w:txbxContent>
                </v:textbox>
                <w10:anchorlock/>
              </v:shape>
            </w:pict>
          </mc:Fallback>
        </mc:AlternateContent>
      </w:r>
    </w:p>
    <w:p w14:paraId="740A4B10" w14:textId="77777777" w:rsidR="008A7AC8" w:rsidRDefault="008A7AC8" w:rsidP="001D6CF3">
      <w:pPr>
        <w:rPr>
          <w:szCs w:val="24"/>
        </w:rPr>
      </w:pPr>
    </w:p>
    <w:p w14:paraId="740A4B11" w14:textId="77777777" w:rsidR="008A7AC8" w:rsidRDefault="008A7AC8" w:rsidP="001D6CF3">
      <w:pPr>
        <w:rPr>
          <w:szCs w:val="24"/>
        </w:rPr>
      </w:pPr>
    </w:p>
    <w:p w14:paraId="740A4B12" w14:textId="77777777" w:rsidR="008A7AC8" w:rsidRDefault="008A7AC8" w:rsidP="001D6CF3">
      <w:pPr>
        <w:rPr>
          <w:szCs w:val="24"/>
        </w:rPr>
      </w:pPr>
    </w:p>
    <w:p w14:paraId="740A4B13" w14:textId="77777777" w:rsidR="008A7AC8" w:rsidRDefault="008A7AC8" w:rsidP="001D6CF3">
      <w:pPr>
        <w:rPr>
          <w:szCs w:val="24"/>
        </w:rPr>
      </w:pPr>
    </w:p>
    <w:p w14:paraId="740A4B14" w14:textId="77777777" w:rsidR="008A7AC8" w:rsidRDefault="008A7AC8" w:rsidP="001D6CF3">
      <w:pPr>
        <w:rPr>
          <w:szCs w:val="24"/>
        </w:rPr>
      </w:pPr>
    </w:p>
    <w:p w14:paraId="740A4B16" w14:textId="77777777" w:rsidR="008A7AC8" w:rsidRDefault="008A7AC8" w:rsidP="001D6CF3">
      <w:pPr>
        <w:rPr>
          <w:szCs w:val="24"/>
        </w:rPr>
      </w:pPr>
    </w:p>
    <w:p w14:paraId="740A4B1B" w14:textId="7F53E0FB" w:rsidR="001759FC" w:rsidRDefault="006D58B1">
      <w:pPr>
        <w:pStyle w:val="Overskrift2"/>
        <w:numPr>
          <w:ilvl w:val="1"/>
          <w:numId w:val="14"/>
        </w:numPr>
      </w:pPr>
      <w:bookmarkStart w:id="54" w:name="_Toc126313231"/>
      <w:r w:rsidRPr="001759FC">
        <w:t>Tilknytning til infrastruktur</w:t>
      </w:r>
      <w:bookmarkEnd w:id="54"/>
      <w:r w:rsidRPr="001759FC">
        <w:t xml:space="preserve"> </w:t>
      </w:r>
    </w:p>
    <w:p w14:paraId="740A4B1D" w14:textId="77777777" w:rsidR="001D6CF3" w:rsidRPr="001759FC" w:rsidRDefault="001D6CF3" w:rsidP="001759FC"/>
    <w:p w14:paraId="740A4B1E" w14:textId="76746D14" w:rsidR="001759FC" w:rsidRDefault="006D58B1">
      <w:pPr>
        <w:pStyle w:val="Overskrift2"/>
        <w:numPr>
          <w:ilvl w:val="1"/>
          <w:numId w:val="14"/>
        </w:numPr>
      </w:pPr>
      <w:bookmarkStart w:id="55" w:name="_Toc126313232"/>
      <w:r w:rsidRPr="00011AA9">
        <w:t>Trafikkløsning</w:t>
      </w:r>
      <w:bookmarkEnd w:id="55"/>
    </w:p>
    <w:p w14:paraId="740A4B1F" w14:textId="77777777" w:rsidR="001759FC" w:rsidRDefault="001759FC" w:rsidP="002C4939">
      <w:pPr>
        <w:spacing w:line="312" w:lineRule="atLeast"/>
        <w:rPr>
          <w:szCs w:val="24"/>
        </w:rPr>
      </w:pPr>
    </w:p>
    <w:p w14:paraId="740A4B20" w14:textId="21D15D7B" w:rsidR="001759FC" w:rsidRPr="003E6839" w:rsidRDefault="006D58B1" w:rsidP="00F94C30">
      <w:pPr>
        <w:pStyle w:val="Overskrift3"/>
        <w:numPr>
          <w:ilvl w:val="2"/>
          <w:numId w:val="14"/>
        </w:numPr>
      </w:pPr>
      <w:bookmarkStart w:id="56" w:name="_Toc126313233"/>
      <w:r w:rsidRPr="003E6839">
        <w:t>Kjøreatkomst</w:t>
      </w:r>
      <w:bookmarkEnd w:id="56"/>
    </w:p>
    <w:p w14:paraId="740A4B21" w14:textId="68363B8D" w:rsidR="001D6CF3" w:rsidRDefault="002C4939" w:rsidP="001D6CF3">
      <w:pPr>
        <w:rPr>
          <w:szCs w:val="24"/>
        </w:rPr>
      </w:pPr>
      <w:r>
        <w:rPr>
          <w:noProof/>
        </w:rPr>
        <mc:AlternateContent>
          <mc:Choice Requires="wps">
            <w:drawing>
              <wp:inline distT="0" distB="0" distL="0" distR="0" wp14:anchorId="740A4C90" wp14:editId="068BBF34">
                <wp:extent cx="5242560" cy="619125"/>
                <wp:effectExtent l="19050" t="19050" r="34290" b="66675"/>
                <wp:docPr id="1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6191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35" w14:textId="77777777" w:rsidR="009205AF" w:rsidRDefault="009205AF" w:rsidP="001D6CF3">
                            <w:pPr>
                              <w:rPr>
                                <w:szCs w:val="24"/>
                              </w:rPr>
                            </w:pPr>
                            <w:r w:rsidRPr="001D6CF3">
                              <w:rPr>
                                <w:szCs w:val="24"/>
                              </w:rPr>
                              <w:t>Her skal spesielt tilknytning til overordnet</w:t>
                            </w:r>
                            <w:r>
                              <w:rPr>
                                <w:szCs w:val="24"/>
                              </w:rPr>
                              <w:t xml:space="preserve"> og omkringliggende vei</w:t>
                            </w:r>
                            <w:r w:rsidRPr="001D6CF3">
                              <w:rPr>
                                <w:szCs w:val="24"/>
                              </w:rPr>
                              <w:t>nett beskrives.</w:t>
                            </w:r>
                          </w:p>
                          <w:p w14:paraId="740A4D36" w14:textId="77777777" w:rsidR="009205AF" w:rsidRPr="00B437AB" w:rsidRDefault="009205AF" w:rsidP="001D6CF3">
                            <w:pPr>
                              <w:rPr>
                                <w:szCs w:val="24"/>
                              </w:rPr>
                            </w:pPr>
                          </w:p>
                        </w:txbxContent>
                      </wps:txbx>
                      <wps:bodyPr rot="0" vert="horz" wrap="square" lIns="91440" tIns="45720" rIns="91440" bIns="45720" anchor="t" anchorCtr="0" upright="1">
                        <a:noAutofit/>
                      </wps:bodyPr>
                    </wps:wsp>
                  </a:graphicData>
                </a:graphic>
              </wp:inline>
            </w:drawing>
          </mc:Choice>
          <mc:Fallback>
            <w:pict>
              <v:shape w14:anchorId="740A4C90" id="Text Box 105" o:spid="_x0000_s1049" type="#_x0000_t202" style="width:412.8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" fillcolor="white [3201]" strokecolor="#1c6194 [2405]" strokeweight="3pt">
                <v:fill color2="#a3ceed [1301]" focus="100%" type="gradient"/>
                <v:shadow on="t" color="#134162 [1605]" opacity=".5" offset="1pt"/>
                <v:textbox>
                  <w:txbxContent>
                    <w:p w14:paraId="740A4D35" w14:textId="77777777" w:rsidR="009205AF" w:rsidRDefault="009205AF" w:rsidP="001D6CF3">
                      <w:pPr>
                        <w:rPr>
                          <w:szCs w:val="24"/>
                        </w:rPr>
                      </w:pPr>
                      <w:r w:rsidRPr="001D6CF3">
                        <w:rPr>
                          <w:szCs w:val="24"/>
                        </w:rPr>
                        <w:t>Her skal spesielt tilknytning til overordnet</w:t>
                      </w:r>
                      <w:r>
                        <w:rPr>
                          <w:szCs w:val="24"/>
                        </w:rPr>
                        <w:t xml:space="preserve"> og omkringliggende vei</w:t>
                      </w:r>
                      <w:r w:rsidRPr="001D6CF3">
                        <w:rPr>
                          <w:szCs w:val="24"/>
                        </w:rPr>
                        <w:t>nett beskrives.</w:t>
                      </w:r>
                    </w:p>
                    <w:p w14:paraId="740A4D36" w14:textId="77777777" w:rsidR="009205AF" w:rsidRPr="00B437AB" w:rsidRDefault="009205AF" w:rsidP="001D6CF3">
                      <w:pPr>
                        <w:rPr>
                          <w:szCs w:val="24"/>
                        </w:rPr>
                      </w:pPr>
                    </w:p>
                  </w:txbxContent>
                </v:textbox>
                <w10:anchorlock/>
              </v:shape>
            </w:pict>
          </mc:Fallback>
        </mc:AlternateContent>
      </w:r>
    </w:p>
    <w:p w14:paraId="740A4B22" w14:textId="77777777" w:rsidR="001D6CF3" w:rsidRDefault="001D6CF3" w:rsidP="001D6CF3">
      <w:pPr>
        <w:rPr>
          <w:szCs w:val="24"/>
        </w:rPr>
      </w:pPr>
    </w:p>
    <w:p w14:paraId="740A4B23" w14:textId="77777777" w:rsidR="001D6CF3" w:rsidRDefault="001D6CF3" w:rsidP="001D6CF3">
      <w:pPr>
        <w:rPr>
          <w:szCs w:val="24"/>
        </w:rPr>
      </w:pPr>
    </w:p>
    <w:p w14:paraId="740A4B24" w14:textId="76FBA3FA" w:rsidR="001D6CF3" w:rsidRDefault="001D6CF3" w:rsidP="001D6CF3">
      <w:pPr>
        <w:rPr>
          <w:szCs w:val="24"/>
        </w:rPr>
      </w:pPr>
    </w:p>
    <w:p w14:paraId="740A4B27" w14:textId="77777777" w:rsidR="001D6CF3" w:rsidRPr="001759FC" w:rsidRDefault="001D6CF3" w:rsidP="001D6CF3"/>
    <w:p w14:paraId="740A4B28" w14:textId="7A4E0BEC" w:rsidR="003E6839" w:rsidRDefault="001D6CF3" w:rsidP="00F94C30">
      <w:pPr>
        <w:pStyle w:val="Overskrift3"/>
        <w:numPr>
          <w:ilvl w:val="2"/>
          <w:numId w:val="14"/>
        </w:numPr>
      </w:pPr>
      <w:bookmarkStart w:id="57" w:name="_Toc126313234"/>
      <w:r>
        <w:t>Utforming av vei</w:t>
      </w:r>
      <w:r w:rsidR="006D58B1" w:rsidRPr="00011AA9">
        <w:t>er</w:t>
      </w:r>
      <w:bookmarkEnd w:id="57"/>
    </w:p>
    <w:p w14:paraId="740A4B29" w14:textId="03978B42" w:rsidR="001D6CF3" w:rsidRDefault="002C4939" w:rsidP="00A453DD">
      <w:pPr>
        <w:spacing w:line="0" w:lineRule="atLeast"/>
        <w:rPr>
          <w:szCs w:val="24"/>
        </w:rPr>
      </w:pPr>
      <w:r>
        <w:rPr>
          <w:noProof/>
        </w:rPr>
        <mc:AlternateContent>
          <mc:Choice Requires="wps">
            <w:drawing>
              <wp:inline distT="0" distB="0" distL="0" distR="0" wp14:anchorId="740A4C92" wp14:editId="78AB6ED5">
                <wp:extent cx="5217184" cy="676275"/>
                <wp:effectExtent l="19050" t="19050" r="40640" b="66675"/>
                <wp:docPr id="1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184" cy="6762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39" w14:textId="000DA32B" w:rsidR="009205AF" w:rsidRDefault="009205AF" w:rsidP="003834F5">
                            <w:pPr>
                              <w:rPr>
                                <w:szCs w:val="24"/>
                              </w:rPr>
                            </w:pPr>
                            <w:r>
                              <w:rPr>
                                <w:szCs w:val="24"/>
                              </w:rPr>
                              <w:t>Beskriv b</w:t>
                            </w:r>
                            <w:r w:rsidRPr="003834F5">
                              <w:rPr>
                                <w:szCs w:val="24"/>
                              </w:rPr>
                              <w:t>redde og stigningsforhold</w:t>
                            </w:r>
                            <w:r>
                              <w:rPr>
                                <w:szCs w:val="24"/>
                              </w:rPr>
                              <w:t xml:space="preserve"> for veiløsningene innenfor planområdet. Bruk gjerne tverrprofiler. Husk skråningsutslag.</w:t>
                            </w:r>
                          </w:p>
                          <w:p w14:paraId="740A4D3B" w14:textId="4F3580B1" w:rsidR="009205AF" w:rsidRPr="003834F5" w:rsidRDefault="009205AF" w:rsidP="003834F5">
                            <w:pPr>
                              <w:rPr>
                                <w:szCs w:val="24"/>
                              </w:rPr>
                            </w:pPr>
                            <w:r w:rsidRPr="003834F5">
                              <w:rPr>
                                <w:szCs w:val="24"/>
                              </w:rPr>
                              <w:t>Avvik fra vegnormalen</w:t>
                            </w:r>
                            <w:r>
                              <w:rPr>
                                <w:szCs w:val="24"/>
                              </w:rPr>
                              <w:t xml:space="preserve"> skal</w:t>
                            </w:r>
                            <w:r w:rsidRPr="003834F5">
                              <w:rPr>
                                <w:szCs w:val="24"/>
                              </w:rPr>
                              <w:t xml:space="preserve"> beskrives</w:t>
                            </w:r>
                            <w:r>
                              <w:rPr>
                                <w:szCs w:val="24"/>
                              </w:rPr>
                              <w:t>.</w:t>
                            </w:r>
                          </w:p>
                          <w:p w14:paraId="740A4D3C" w14:textId="77777777" w:rsidR="009205AF" w:rsidRPr="00B437AB" w:rsidRDefault="009205AF" w:rsidP="001D6CF3">
                            <w:pPr>
                              <w:rPr>
                                <w:szCs w:val="24"/>
                              </w:rPr>
                            </w:pPr>
                          </w:p>
                        </w:txbxContent>
                      </wps:txbx>
                      <wps:bodyPr rot="0" vert="horz" wrap="square" lIns="91440" tIns="45720" rIns="91440" bIns="45720" anchor="t" anchorCtr="0" upright="1">
                        <a:noAutofit/>
                      </wps:bodyPr>
                    </wps:wsp>
                  </a:graphicData>
                </a:graphic>
              </wp:inline>
            </w:drawing>
          </mc:Choice>
          <mc:Fallback>
            <w:pict>
              <v:shape w14:anchorId="740A4C92" id="Text Box 106" o:spid="_x0000_s1050" type="#_x0000_t202" style="width:410.8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" fillcolor="white [3201]" strokecolor="#1c6194 [2405]" strokeweight="3pt">
                <v:fill color2="#a3ceed [1301]" focus="100%" type="gradient"/>
                <v:shadow on="t" color="#134162 [1605]" opacity=".5" offset="1pt"/>
                <v:textbox>
                  <w:txbxContent>
                    <w:p w14:paraId="740A4D39" w14:textId="000DA32B" w:rsidR="009205AF" w:rsidRDefault="009205AF" w:rsidP="003834F5">
                      <w:pPr>
                        <w:rPr>
                          <w:szCs w:val="24"/>
                        </w:rPr>
                      </w:pPr>
                      <w:r>
                        <w:rPr>
                          <w:szCs w:val="24"/>
                        </w:rPr>
                        <w:t>Beskriv b</w:t>
                      </w:r>
                      <w:r w:rsidRPr="003834F5">
                        <w:rPr>
                          <w:szCs w:val="24"/>
                        </w:rPr>
                        <w:t>redde og stigningsforhold</w:t>
                      </w:r>
                      <w:r>
                        <w:rPr>
                          <w:szCs w:val="24"/>
                        </w:rPr>
                        <w:t xml:space="preserve"> for veiløsningene innenfor planområdet. Bruk gjerne tverrprofiler. Husk skråningsutslag.</w:t>
                      </w:r>
                    </w:p>
                    <w:p w14:paraId="740A4D3B" w14:textId="4F3580B1" w:rsidR="009205AF" w:rsidRPr="003834F5" w:rsidRDefault="009205AF" w:rsidP="003834F5">
                      <w:pPr>
                        <w:rPr>
                          <w:szCs w:val="24"/>
                        </w:rPr>
                      </w:pPr>
                      <w:r w:rsidRPr="003834F5">
                        <w:rPr>
                          <w:szCs w:val="24"/>
                        </w:rPr>
                        <w:t>Avvik fra vegnormalen</w:t>
                      </w:r>
                      <w:r>
                        <w:rPr>
                          <w:szCs w:val="24"/>
                        </w:rPr>
                        <w:t xml:space="preserve"> skal</w:t>
                      </w:r>
                      <w:r w:rsidRPr="003834F5">
                        <w:rPr>
                          <w:szCs w:val="24"/>
                        </w:rPr>
                        <w:t xml:space="preserve"> beskrives</w:t>
                      </w:r>
                      <w:r>
                        <w:rPr>
                          <w:szCs w:val="24"/>
                        </w:rPr>
                        <w:t>.</w:t>
                      </w:r>
                    </w:p>
                    <w:p w14:paraId="740A4D3C" w14:textId="77777777" w:rsidR="009205AF" w:rsidRPr="00B437AB" w:rsidRDefault="009205AF" w:rsidP="001D6CF3">
                      <w:pPr>
                        <w:rPr>
                          <w:szCs w:val="24"/>
                        </w:rPr>
                      </w:pPr>
                    </w:p>
                  </w:txbxContent>
                </v:textbox>
                <w10:anchorlock/>
              </v:shape>
            </w:pict>
          </mc:Fallback>
        </mc:AlternateContent>
      </w:r>
    </w:p>
    <w:p w14:paraId="740A4B2A" w14:textId="5945CBE8" w:rsidR="001D6CF3" w:rsidRDefault="001D6CF3" w:rsidP="00A453DD">
      <w:pPr>
        <w:spacing w:line="0" w:lineRule="atLeast"/>
        <w:rPr>
          <w:szCs w:val="24"/>
        </w:rPr>
      </w:pPr>
    </w:p>
    <w:p w14:paraId="740A4B32" w14:textId="77777777" w:rsidR="001D6CF3" w:rsidRDefault="001D6CF3" w:rsidP="00A453DD">
      <w:pPr>
        <w:spacing w:line="0" w:lineRule="atLeast"/>
        <w:rPr>
          <w:szCs w:val="24"/>
        </w:rPr>
      </w:pPr>
    </w:p>
    <w:p w14:paraId="740A4B34" w14:textId="0DF648E8" w:rsidR="00A453DD" w:rsidRDefault="006D58B1" w:rsidP="00F94C30">
      <w:pPr>
        <w:pStyle w:val="Overskrift3"/>
        <w:numPr>
          <w:ilvl w:val="2"/>
          <w:numId w:val="14"/>
        </w:numPr>
      </w:pPr>
      <w:bookmarkStart w:id="58" w:name="_Toc126313235"/>
      <w:r w:rsidRPr="00A453DD">
        <w:t>Krav til samtidig opparbeidelse</w:t>
      </w:r>
      <w:bookmarkEnd w:id="58"/>
    </w:p>
    <w:p w14:paraId="740A4B35" w14:textId="77777777" w:rsidR="00A453DD" w:rsidRPr="00A453DD" w:rsidRDefault="00A453DD" w:rsidP="002C4939">
      <w:pPr>
        <w:pStyle w:val="Listeavsnitt"/>
        <w:spacing w:line="312" w:lineRule="atLeast"/>
        <w:ind w:left="153"/>
        <w:rPr>
          <w:szCs w:val="24"/>
        </w:rPr>
      </w:pPr>
    </w:p>
    <w:p w14:paraId="740A4B36" w14:textId="480C1555" w:rsidR="00A453DD" w:rsidRPr="00A453DD" w:rsidRDefault="006D58B1" w:rsidP="00F94C30">
      <w:pPr>
        <w:pStyle w:val="Overskrift3"/>
        <w:numPr>
          <w:ilvl w:val="2"/>
          <w:numId w:val="14"/>
        </w:numPr>
      </w:pPr>
      <w:bookmarkStart w:id="59" w:name="_Toc126313236"/>
      <w:r w:rsidRPr="00A453DD">
        <w:t>Varelevering</w:t>
      </w:r>
      <w:bookmarkEnd w:id="59"/>
    </w:p>
    <w:p w14:paraId="740A4B37" w14:textId="77777777" w:rsidR="00A453DD" w:rsidRPr="00A453DD" w:rsidRDefault="00A453DD" w:rsidP="002C4939">
      <w:pPr>
        <w:pStyle w:val="Listeavsnitt"/>
        <w:spacing w:line="312" w:lineRule="atLeast"/>
        <w:ind w:left="153"/>
        <w:rPr>
          <w:szCs w:val="24"/>
        </w:rPr>
      </w:pPr>
    </w:p>
    <w:p w14:paraId="740A4B38" w14:textId="19029BD3" w:rsidR="00A453DD" w:rsidRPr="00A453DD" w:rsidRDefault="006D58B1" w:rsidP="00F94C30">
      <w:pPr>
        <w:pStyle w:val="Overskrift3"/>
        <w:numPr>
          <w:ilvl w:val="2"/>
          <w:numId w:val="14"/>
        </w:numPr>
      </w:pPr>
      <w:bookmarkStart w:id="60" w:name="_Toc126313237"/>
      <w:r w:rsidRPr="00A453DD">
        <w:t>Tilgjengelighet for gående og syklende</w:t>
      </w:r>
      <w:bookmarkEnd w:id="60"/>
    </w:p>
    <w:p w14:paraId="740A4B39" w14:textId="77777777" w:rsidR="00A453DD" w:rsidRPr="00A453DD" w:rsidRDefault="00A453DD" w:rsidP="00A453DD">
      <w:pPr>
        <w:spacing w:line="0" w:lineRule="atLeast"/>
        <w:rPr>
          <w:szCs w:val="24"/>
        </w:rPr>
      </w:pPr>
    </w:p>
    <w:p w14:paraId="740A4B3A" w14:textId="0330EE08" w:rsidR="00A453DD" w:rsidRPr="00A453DD" w:rsidRDefault="006D58B1" w:rsidP="00F94C30">
      <w:pPr>
        <w:pStyle w:val="Overskrift3"/>
        <w:numPr>
          <w:ilvl w:val="2"/>
          <w:numId w:val="14"/>
        </w:numPr>
      </w:pPr>
      <w:bookmarkStart w:id="61" w:name="_Toc126313238"/>
      <w:r w:rsidRPr="00A453DD">
        <w:t>Felles atkomstveger, eiendomsforhold</w:t>
      </w:r>
      <w:bookmarkEnd w:id="61"/>
    </w:p>
    <w:p w14:paraId="740A4B3B" w14:textId="77777777" w:rsidR="00A453DD" w:rsidRPr="00A453DD" w:rsidRDefault="00A453DD" w:rsidP="00A453DD">
      <w:pPr>
        <w:pStyle w:val="Listeavsnitt"/>
        <w:spacing w:after="240" w:line="312" w:lineRule="atLeast"/>
        <w:ind w:left="153"/>
        <w:rPr>
          <w:szCs w:val="24"/>
        </w:rPr>
      </w:pPr>
    </w:p>
    <w:p w14:paraId="740A4B3C" w14:textId="1CB5C063" w:rsidR="001759FC" w:rsidRDefault="006D58B1">
      <w:pPr>
        <w:pStyle w:val="Overskrift2"/>
        <w:numPr>
          <w:ilvl w:val="1"/>
          <w:numId w:val="14"/>
        </w:numPr>
      </w:pPr>
      <w:bookmarkStart w:id="62" w:name="_Toc126313239"/>
      <w:r w:rsidRPr="00011AA9">
        <w:lastRenderedPageBreak/>
        <w:t>Planlagte offentlige anlegg</w:t>
      </w:r>
      <w:bookmarkEnd w:id="62"/>
    </w:p>
    <w:p w14:paraId="740A4B3D" w14:textId="77777777" w:rsidR="006A028C" w:rsidRPr="006A028C" w:rsidRDefault="006A028C" w:rsidP="006A028C">
      <w:pPr>
        <w:spacing w:line="0" w:lineRule="atLeast"/>
        <w:rPr>
          <w:szCs w:val="24"/>
        </w:rPr>
      </w:pPr>
    </w:p>
    <w:p w14:paraId="740A4B3E" w14:textId="5FA1E094" w:rsidR="001759FC" w:rsidRDefault="002C4939">
      <w:pPr>
        <w:pStyle w:val="Overskrift2"/>
        <w:numPr>
          <w:ilvl w:val="1"/>
          <w:numId w:val="14"/>
        </w:numPr>
      </w:pPr>
      <w:bookmarkStart w:id="63" w:name="_Toc126313240"/>
      <w:r>
        <w:t>Kvalitetsprogram</w:t>
      </w:r>
      <w:bookmarkEnd w:id="63"/>
    </w:p>
    <w:p w14:paraId="4CDCEB55" w14:textId="2A61F9D1" w:rsidR="008657DC" w:rsidRPr="008657DC" w:rsidRDefault="008657DC" w:rsidP="008657DC">
      <w:r>
        <w:rPr>
          <w:b/>
          <w:noProof/>
        </w:rPr>
        <mc:AlternateContent>
          <mc:Choice Requires="wps">
            <w:drawing>
              <wp:inline distT="0" distB="0" distL="0" distR="0" wp14:anchorId="740A4C94" wp14:editId="4B446251">
                <wp:extent cx="5053282" cy="1800225"/>
                <wp:effectExtent l="19050" t="19050" r="33655" b="66675"/>
                <wp:docPr id="1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282" cy="18002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747BBC8" w14:textId="5FAF5E53" w:rsidR="009205AF" w:rsidRPr="00694914" w:rsidRDefault="009205AF" w:rsidP="002C4939">
                            <w:pPr>
                              <w:pStyle w:val="Default"/>
                              <w:rPr>
                                <w:color w:val="auto"/>
                                <w:szCs w:val="20"/>
                              </w:rPr>
                            </w:pPr>
                            <w:r w:rsidRPr="00694914">
                              <w:rPr>
                                <w:color w:val="auto"/>
                                <w:szCs w:val="20"/>
                              </w:rPr>
                              <w:t>Ved regulering av utbyggingsprosjekter med mer enn 15 000 m</w:t>
                            </w:r>
                            <w:r w:rsidRPr="00127EB6">
                              <w:rPr>
                                <w:color w:val="auto"/>
                                <w:szCs w:val="20"/>
                                <w:vertAlign w:val="superscript"/>
                              </w:rPr>
                              <w:t>2</w:t>
                            </w:r>
                            <w:r w:rsidRPr="00694914">
                              <w:rPr>
                                <w:color w:val="auto"/>
                                <w:szCs w:val="20"/>
                              </w:rPr>
                              <w:t xml:space="preserve"> BRA skal det utarbeides et kvalitetsprogram. </w:t>
                            </w:r>
                          </w:p>
                          <w:p w14:paraId="15FBEBFC" w14:textId="77777777" w:rsidR="009205AF" w:rsidRPr="00694914" w:rsidRDefault="009205AF" w:rsidP="002C4939">
                            <w:pPr>
                              <w:pStyle w:val="Default"/>
                              <w:rPr>
                                <w:color w:val="auto"/>
                                <w:szCs w:val="20"/>
                              </w:rPr>
                            </w:pPr>
                          </w:p>
                          <w:p w14:paraId="7C98CDA1" w14:textId="1C1EE229" w:rsidR="009205AF" w:rsidRPr="00694914" w:rsidRDefault="009205AF" w:rsidP="002C4939">
                            <w:pPr>
                              <w:pStyle w:val="Default"/>
                              <w:rPr>
                                <w:i/>
                                <w:color w:val="auto"/>
                                <w:szCs w:val="20"/>
                              </w:rPr>
                            </w:pPr>
                            <w:r w:rsidRPr="00694914">
                              <w:rPr>
                                <w:i/>
                                <w:color w:val="auto"/>
                                <w:szCs w:val="20"/>
                              </w:rPr>
                              <w:t xml:space="preserve">Retningslinje for </w:t>
                            </w:r>
                            <w:r>
                              <w:rPr>
                                <w:i/>
                                <w:color w:val="auto"/>
                                <w:szCs w:val="20"/>
                              </w:rPr>
                              <w:t xml:space="preserve">sentrumsplanens </w:t>
                            </w:r>
                            <w:r w:rsidRPr="00694914">
                              <w:rPr>
                                <w:i/>
                                <w:color w:val="auto"/>
                                <w:szCs w:val="20"/>
                              </w:rPr>
                              <w:t>§ 5.12</w:t>
                            </w:r>
                            <w:r>
                              <w:rPr>
                                <w:i/>
                                <w:color w:val="auto"/>
                                <w:szCs w:val="20"/>
                              </w:rPr>
                              <w:t xml:space="preserve"> og arealplanens § 4.23:</w:t>
                            </w:r>
                            <w:r w:rsidRPr="00694914">
                              <w:rPr>
                                <w:i/>
                                <w:color w:val="auto"/>
                                <w:szCs w:val="20"/>
                              </w:rPr>
                              <w:t xml:space="preserve"> </w:t>
                            </w:r>
                          </w:p>
                          <w:p w14:paraId="740A4D3F" w14:textId="0D158457" w:rsidR="009205AF" w:rsidRDefault="009205AF" w:rsidP="002C4939">
                            <w:pPr>
                              <w:spacing w:after="240" w:line="312" w:lineRule="atLeast"/>
                              <w:rPr>
                                <w:szCs w:val="24"/>
                              </w:rPr>
                            </w:pPr>
                            <w:r w:rsidRPr="00694914">
                              <w:rPr>
                                <w:i/>
                              </w:rPr>
                              <w:t>Kvalitetsprogrammet bør redegjøre for prosjektets miljøprofil med hensyn på transport, energibruk, utslipp, støy, luft, avfall, arealbruk, materialvalg og massehåndtering, samt oppfølging gjennom alle ledd frem til gjennomføring.</w:t>
                            </w:r>
                          </w:p>
                          <w:p w14:paraId="740A4D40" w14:textId="77777777" w:rsidR="009205AF" w:rsidRDefault="009205AF" w:rsidP="006A028C"/>
                        </w:txbxContent>
                      </wps:txbx>
                      <wps:bodyPr rot="0" vert="horz" wrap="square" lIns="91440" tIns="45720" rIns="91440" bIns="45720" anchor="t" anchorCtr="0" upright="1">
                        <a:noAutofit/>
                      </wps:bodyPr>
                    </wps:wsp>
                  </a:graphicData>
                </a:graphic>
              </wp:inline>
            </w:drawing>
          </mc:Choice>
          <mc:Fallback>
            <w:pict>
              <v:shape w14:anchorId="740A4C94" id="Text Box 113" o:spid="_x0000_s1051" type="#_x0000_t202" style="width:397.9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" fillcolor="white [3201]" strokecolor="#1c6194 [2405]" strokeweight="3pt">
                <v:fill color2="#a3ceed [1301]" focus="100%" type="gradient"/>
                <v:shadow on="t" color="#134162 [1605]" opacity=".5" offset="1pt"/>
                <v:textbox>
                  <w:txbxContent>
                    <w:p w14:paraId="7747BBC8" w14:textId="5FAF5E53" w:rsidR="009205AF" w:rsidRPr="00694914" w:rsidRDefault="009205AF" w:rsidP="002C4939">
                      <w:pPr>
                        <w:pStyle w:val="Default"/>
                        <w:rPr>
                          <w:color w:val="auto"/>
                          <w:szCs w:val="20"/>
                        </w:rPr>
                      </w:pPr>
                      <w:r w:rsidRPr="00694914">
                        <w:rPr>
                          <w:color w:val="auto"/>
                          <w:szCs w:val="20"/>
                        </w:rPr>
                        <w:t>Ved regulering av utbyggingsprosjekter med mer enn 15 000 m</w:t>
                      </w:r>
                      <w:r w:rsidRPr="00127EB6">
                        <w:rPr>
                          <w:color w:val="auto"/>
                          <w:szCs w:val="20"/>
                          <w:vertAlign w:val="superscript"/>
                        </w:rPr>
                        <w:t>2</w:t>
                      </w:r>
                      <w:r w:rsidRPr="00694914">
                        <w:rPr>
                          <w:color w:val="auto"/>
                          <w:szCs w:val="20"/>
                        </w:rPr>
                        <w:t xml:space="preserve"> BRA skal det utarbeides et kvalitetsprogram. </w:t>
                      </w:r>
                    </w:p>
                    <w:p w14:paraId="15FBEBFC" w14:textId="77777777" w:rsidR="009205AF" w:rsidRPr="00694914" w:rsidRDefault="009205AF" w:rsidP="002C4939">
                      <w:pPr>
                        <w:pStyle w:val="Default"/>
                        <w:rPr>
                          <w:color w:val="auto"/>
                          <w:szCs w:val="20"/>
                        </w:rPr>
                      </w:pPr>
                    </w:p>
                    <w:p w14:paraId="7C98CDA1" w14:textId="1C1EE229" w:rsidR="009205AF" w:rsidRPr="00694914" w:rsidRDefault="009205AF" w:rsidP="002C4939">
                      <w:pPr>
                        <w:pStyle w:val="Default"/>
                        <w:rPr>
                          <w:i/>
                          <w:color w:val="auto"/>
                          <w:szCs w:val="20"/>
                        </w:rPr>
                      </w:pPr>
                      <w:r w:rsidRPr="00694914">
                        <w:rPr>
                          <w:i/>
                          <w:color w:val="auto"/>
                          <w:szCs w:val="20"/>
                        </w:rPr>
                        <w:t xml:space="preserve">Retningslinje for </w:t>
                      </w:r>
                      <w:r>
                        <w:rPr>
                          <w:i/>
                          <w:color w:val="auto"/>
                          <w:szCs w:val="20"/>
                        </w:rPr>
                        <w:t xml:space="preserve">sentrumsplanens </w:t>
                      </w:r>
                      <w:r w:rsidRPr="00694914">
                        <w:rPr>
                          <w:i/>
                          <w:color w:val="auto"/>
                          <w:szCs w:val="20"/>
                        </w:rPr>
                        <w:t>§ 5.12</w:t>
                      </w:r>
                      <w:r>
                        <w:rPr>
                          <w:i/>
                          <w:color w:val="auto"/>
                          <w:szCs w:val="20"/>
                        </w:rPr>
                        <w:t xml:space="preserve"> og arealplanens § 4.23:</w:t>
                      </w:r>
                      <w:r w:rsidRPr="00694914">
                        <w:rPr>
                          <w:i/>
                          <w:color w:val="auto"/>
                          <w:szCs w:val="20"/>
                        </w:rPr>
                        <w:t xml:space="preserve"> </w:t>
                      </w:r>
                    </w:p>
                    <w:p w14:paraId="740A4D3F" w14:textId="0D158457" w:rsidR="009205AF" w:rsidRDefault="009205AF" w:rsidP="002C4939">
                      <w:pPr>
                        <w:spacing w:after="240" w:line="312" w:lineRule="atLeast"/>
                        <w:rPr>
                          <w:szCs w:val="24"/>
                        </w:rPr>
                      </w:pPr>
                      <w:r w:rsidRPr="00694914">
                        <w:rPr>
                          <w:i/>
                        </w:rPr>
                        <w:t>Kvalitetsprogrammet bør redegjøre for prosjektets miljøprofil med hensyn på transport, energibruk, utslipp, støy, luft, avfall, arealbruk, materialvalg og massehåndtering, samt oppfølging gjennom alle ledd frem til gjennomføring.</w:t>
                      </w:r>
                    </w:p>
                    <w:p w14:paraId="740A4D40" w14:textId="77777777" w:rsidR="009205AF" w:rsidRDefault="009205AF" w:rsidP="006A028C"/>
                  </w:txbxContent>
                </v:textbox>
                <w10:anchorlock/>
              </v:shape>
            </w:pict>
          </mc:Fallback>
        </mc:AlternateContent>
      </w:r>
    </w:p>
    <w:p w14:paraId="740A4B3F" w14:textId="2651C792" w:rsidR="001759FC" w:rsidRPr="006A028C" w:rsidRDefault="001759FC" w:rsidP="006A028C"/>
    <w:p w14:paraId="740A4B40" w14:textId="77777777" w:rsidR="006A028C" w:rsidRPr="006A028C" w:rsidRDefault="006A028C" w:rsidP="006A028C"/>
    <w:p w14:paraId="740A4B41" w14:textId="77777777" w:rsidR="006A028C" w:rsidRPr="006A028C" w:rsidRDefault="006A028C" w:rsidP="006A028C"/>
    <w:p w14:paraId="740A4B42" w14:textId="63CD7A23" w:rsidR="001759FC" w:rsidRDefault="001759FC" w:rsidP="006A028C">
      <w:pPr>
        <w:spacing w:line="312" w:lineRule="atLeast"/>
      </w:pPr>
    </w:p>
    <w:p w14:paraId="5CD377BD" w14:textId="110E6410" w:rsidR="002C4939" w:rsidRDefault="002C4939" w:rsidP="006A028C">
      <w:pPr>
        <w:spacing w:line="312" w:lineRule="atLeast"/>
      </w:pPr>
    </w:p>
    <w:p w14:paraId="70217F91" w14:textId="54F65F43" w:rsidR="002C4939" w:rsidRDefault="002C4939" w:rsidP="006A028C">
      <w:pPr>
        <w:spacing w:line="312" w:lineRule="atLeast"/>
      </w:pPr>
    </w:p>
    <w:p w14:paraId="0AB167EF" w14:textId="78255186" w:rsidR="002C4939" w:rsidRDefault="002C4939" w:rsidP="006A028C">
      <w:pPr>
        <w:spacing w:line="312" w:lineRule="atLeast"/>
      </w:pPr>
    </w:p>
    <w:p w14:paraId="4AB576F1" w14:textId="4B38014D" w:rsidR="002C4939" w:rsidRDefault="002C4939" w:rsidP="006A028C">
      <w:pPr>
        <w:spacing w:line="312" w:lineRule="atLeast"/>
      </w:pPr>
    </w:p>
    <w:p w14:paraId="3E96C29C" w14:textId="7EF7BEAB" w:rsidR="002C4939" w:rsidRDefault="002C4939" w:rsidP="006A028C">
      <w:pPr>
        <w:spacing w:line="312" w:lineRule="atLeast"/>
      </w:pPr>
    </w:p>
    <w:p w14:paraId="015AAFFE" w14:textId="77777777" w:rsidR="00BA5234" w:rsidRDefault="00BA5234" w:rsidP="006A028C">
      <w:pPr>
        <w:spacing w:line="312" w:lineRule="atLeast"/>
      </w:pPr>
    </w:p>
    <w:p w14:paraId="740A4B49" w14:textId="00A01826" w:rsidR="001759FC" w:rsidRDefault="006D58B1">
      <w:pPr>
        <w:pStyle w:val="Overskrift2"/>
        <w:numPr>
          <w:ilvl w:val="1"/>
          <w:numId w:val="14"/>
        </w:numPr>
      </w:pPr>
      <w:bookmarkStart w:id="64" w:name="_Toc126313241"/>
      <w:r w:rsidRPr="001759FC">
        <w:t>Universell utforming</w:t>
      </w:r>
      <w:bookmarkEnd w:id="64"/>
      <w:r w:rsidRPr="001759FC">
        <w:t xml:space="preserve"> </w:t>
      </w:r>
    </w:p>
    <w:p w14:paraId="740A4B4A" w14:textId="77777777" w:rsidR="0078327E" w:rsidRDefault="00130613" w:rsidP="0078327E">
      <w:r>
        <w:rPr>
          <w:b/>
          <w:noProof/>
        </w:rPr>
        <mc:AlternateContent>
          <mc:Choice Requires="wps">
            <w:drawing>
              <wp:inline distT="0" distB="0" distL="0" distR="0" wp14:anchorId="740A4C96" wp14:editId="1346F7EB">
                <wp:extent cx="5096414" cy="704850"/>
                <wp:effectExtent l="19050" t="19050" r="47625" b="57150"/>
                <wp:docPr id="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414" cy="7048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44" w14:textId="49B1A2BD" w:rsidR="009205AF" w:rsidRDefault="009205AF" w:rsidP="0078327E">
                            <w:pPr>
                              <w:spacing w:line="0" w:lineRule="atLeast"/>
                              <w:rPr>
                                <w:szCs w:val="24"/>
                              </w:rPr>
                            </w:pPr>
                            <w:r>
                              <w:rPr>
                                <w:szCs w:val="24"/>
                              </w:rPr>
                              <w:t>Beskriv</w:t>
                            </w:r>
                            <w:r w:rsidRPr="00011AA9">
                              <w:rPr>
                                <w:szCs w:val="24"/>
                              </w:rPr>
                              <w:t xml:space="preserve"> hvilke krav som er stilt </w:t>
                            </w:r>
                            <w:r>
                              <w:rPr>
                                <w:szCs w:val="24"/>
                              </w:rPr>
                              <w:t>og h</w:t>
                            </w:r>
                            <w:r w:rsidRPr="00011AA9">
                              <w:rPr>
                                <w:szCs w:val="24"/>
                              </w:rPr>
                              <w:t>vordan universell tilgjengelighet skal løses</w:t>
                            </w:r>
                            <w:r>
                              <w:rPr>
                                <w:szCs w:val="24"/>
                              </w:rPr>
                              <w:t xml:space="preserve">. Det skal være spesielt </w:t>
                            </w:r>
                            <w:proofErr w:type="gramStart"/>
                            <w:r>
                              <w:rPr>
                                <w:szCs w:val="24"/>
                              </w:rPr>
                              <w:t>fokus</w:t>
                            </w:r>
                            <w:proofErr w:type="gramEnd"/>
                            <w:r>
                              <w:rPr>
                                <w:szCs w:val="24"/>
                              </w:rPr>
                              <w:t xml:space="preserve"> på uteområdene: veier, gang- og sykkelveier, lekeplasser og uteoppholdsarealer.</w:t>
                            </w:r>
                          </w:p>
                          <w:p w14:paraId="740A4D45" w14:textId="77777777" w:rsidR="009205AF" w:rsidRDefault="009205AF" w:rsidP="0078327E">
                            <w:pPr>
                              <w:spacing w:line="0" w:lineRule="atLeast"/>
                            </w:pPr>
                          </w:p>
                        </w:txbxContent>
                      </wps:txbx>
                      <wps:bodyPr rot="0" vert="horz" wrap="square" lIns="91440" tIns="45720" rIns="91440" bIns="45720" anchor="t" anchorCtr="0" upright="1">
                        <a:noAutofit/>
                      </wps:bodyPr>
                    </wps:wsp>
                  </a:graphicData>
                </a:graphic>
              </wp:inline>
            </w:drawing>
          </mc:Choice>
          <mc:Fallback>
            <w:pict>
              <v:shape w14:anchorId="740A4C96" id="Text Box 114" o:spid="_x0000_s1052" type="#_x0000_t202" style="width:401.3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" fillcolor="white [3201]" strokecolor="#1c6194 [2405]" strokeweight="3pt">
                <v:fill color2="#a3ceed [1301]" focus="100%" type="gradient"/>
                <v:shadow on="t" color="#134162 [1605]" opacity=".5" offset="1pt"/>
                <v:textbox>
                  <w:txbxContent>
                    <w:p w14:paraId="740A4D44" w14:textId="49B1A2BD" w:rsidR="009205AF" w:rsidRDefault="009205AF" w:rsidP="0078327E">
                      <w:pPr>
                        <w:spacing w:line="0" w:lineRule="atLeast"/>
                        <w:rPr>
                          <w:szCs w:val="24"/>
                        </w:rPr>
                      </w:pPr>
                      <w:r>
                        <w:rPr>
                          <w:szCs w:val="24"/>
                        </w:rPr>
                        <w:t>Beskriv</w:t>
                      </w:r>
                      <w:r w:rsidRPr="00011AA9">
                        <w:rPr>
                          <w:szCs w:val="24"/>
                        </w:rPr>
                        <w:t xml:space="preserve"> hvilke krav som er stilt </w:t>
                      </w:r>
                      <w:r>
                        <w:rPr>
                          <w:szCs w:val="24"/>
                        </w:rPr>
                        <w:t>og h</w:t>
                      </w:r>
                      <w:r w:rsidRPr="00011AA9">
                        <w:rPr>
                          <w:szCs w:val="24"/>
                        </w:rPr>
                        <w:t>vordan universell tilgjengelighet skal løses</w:t>
                      </w:r>
                      <w:r>
                        <w:rPr>
                          <w:szCs w:val="24"/>
                        </w:rPr>
                        <w:t xml:space="preserve">. Det skal være spesielt </w:t>
                      </w:r>
                      <w:proofErr w:type="gramStart"/>
                      <w:r>
                        <w:rPr>
                          <w:szCs w:val="24"/>
                        </w:rPr>
                        <w:t>fokus</w:t>
                      </w:r>
                      <w:proofErr w:type="gramEnd"/>
                      <w:r>
                        <w:rPr>
                          <w:szCs w:val="24"/>
                        </w:rPr>
                        <w:t xml:space="preserve"> på uteområdene: veier, gang- og sykkelveier, lekeplasser og uteoppholdsarealer.</w:t>
                      </w:r>
                    </w:p>
                    <w:p w14:paraId="740A4D45" w14:textId="77777777" w:rsidR="009205AF" w:rsidRDefault="009205AF" w:rsidP="0078327E">
                      <w:pPr>
                        <w:spacing w:line="0" w:lineRule="atLeast"/>
                      </w:pPr>
                    </w:p>
                  </w:txbxContent>
                </v:textbox>
                <w10:anchorlock/>
              </v:shape>
            </w:pict>
          </mc:Fallback>
        </mc:AlternateContent>
      </w:r>
    </w:p>
    <w:p w14:paraId="740A4B4B" w14:textId="211FFD4B" w:rsidR="0078327E" w:rsidRDefault="0078327E" w:rsidP="0078327E"/>
    <w:p w14:paraId="740A4B4C" w14:textId="77777777" w:rsidR="0078327E" w:rsidRDefault="0078327E" w:rsidP="0078327E"/>
    <w:p w14:paraId="740A4B4D" w14:textId="77777777" w:rsidR="0078327E" w:rsidRDefault="0078327E" w:rsidP="0078327E"/>
    <w:p w14:paraId="740A4B4E" w14:textId="77777777" w:rsidR="0078327E" w:rsidRDefault="0078327E" w:rsidP="0078327E"/>
    <w:p w14:paraId="740A4B55" w14:textId="77777777" w:rsidR="0078327E" w:rsidRPr="0078327E" w:rsidRDefault="0078327E" w:rsidP="0078327E"/>
    <w:p w14:paraId="740A4B56" w14:textId="72BD6D66" w:rsidR="006D58B1" w:rsidRDefault="006D58B1">
      <w:pPr>
        <w:pStyle w:val="Overskrift2"/>
        <w:numPr>
          <w:ilvl w:val="1"/>
          <w:numId w:val="14"/>
        </w:numPr>
      </w:pPr>
      <w:bookmarkStart w:id="65" w:name="_Toc126313242"/>
      <w:r w:rsidRPr="001759FC">
        <w:lastRenderedPageBreak/>
        <w:t>Uteoppholdsareal</w:t>
      </w:r>
      <w:bookmarkEnd w:id="65"/>
    </w:p>
    <w:p w14:paraId="740A4B57" w14:textId="6344DB4B" w:rsidR="001759FC" w:rsidRPr="002D3C54" w:rsidRDefault="002C4939" w:rsidP="0078327E">
      <w:pPr>
        <w:spacing w:line="0" w:lineRule="atLeast"/>
      </w:pPr>
      <w:r>
        <w:rPr>
          <w:noProof/>
        </w:rPr>
        <mc:AlternateContent>
          <mc:Choice Requires="wps">
            <w:drawing>
              <wp:inline distT="0" distB="0" distL="0" distR="0" wp14:anchorId="740A4C98" wp14:editId="5E391F58">
                <wp:extent cx="5122293" cy="2419350"/>
                <wp:effectExtent l="19050" t="19050" r="40640" b="57150"/>
                <wp:docPr id="1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2293" cy="24193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48" w14:textId="638F4FF7" w:rsidR="009205AF" w:rsidRDefault="009205AF" w:rsidP="002D3C54">
                            <w:pPr>
                              <w:spacing w:line="0" w:lineRule="atLeast"/>
                            </w:pPr>
                            <w:r>
                              <w:t>Forhold som skal beskrives er i hovedsak:</w:t>
                            </w:r>
                          </w:p>
                          <w:p w14:paraId="740A4D49" w14:textId="77777777" w:rsidR="009205AF" w:rsidRDefault="009205AF" w:rsidP="002D3C54">
                            <w:pPr>
                              <w:spacing w:line="0" w:lineRule="atLeast"/>
                              <w:rPr>
                                <w:szCs w:val="24"/>
                              </w:rPr>
                            </w:pPr>
                            <w:r>
                              <w:rPr>
                                <w:szCs w:val="24"/>
                              </w:rPr>
                              <w:t xml:space="preserve">• </w:t>
                            </w:r>
                            <w:r w:rsidRPr="00011AA9">
                              <w:rPr>
                                <w:szCs w:val="24"/>
                              </w:rPr>
                              <w:t>Privat og felles uteoppholdsareal</w:t>
                            </w:r>
                          </w:p>
                          <w:p w14:paraId="740A4D4A" w14:textId="77777777" w:rsidR="009205AF" w:rsidRDefault="009205AF" w:rsidP="002D3C54">
                            <w:pPr>
                              <w:spacing w:line="0" w:lineRule="atLeast"/>
                              <w:rPr>
                                <w:szCs w:val="24"/>
                              </w:rPr>
                            </w:pPr>
                            <w:r>
                              <w:rPr>
                                <w:szCs w:val="24"/>
                              </w:rPr>
                              <w:t xml:space="preserve">• </w:t>
                            </w:r>
                            <w:r w:rsidRPr="00011AA9">
                              <w:rPr>
                                <w:szCs w:val="24"/>
                              </w:rPr>
                              <w:t>Størrelse, lokalisering,</w:t>
                            </w:r>
                            <w:r>
                              <w:rPr>
                                <w:szCs w:val="24"/>
                              </w:rPr>
                              <w:t xml:space="preserve"> kvalitet på uteoppholdsareal</w:t>
                            </w:r>
                          </w:p>
                          <w:p w14:paraId="740A4D4B" w14:textId="77777777" w:rsidR="009205AF" w:rsidRDefault="009205AF" w:rsidP="002D3C54">
                            <w:pPr>
                              <w:spacing w:line="0" w:lineRule="atLeast"/>
                              <w:rPr>
                                <w:szCs w:val="24"/>
                              </w:rPr>
                            </w:pPr>
                            <w:r>
                              <w:rPr>
                                <w:szCs w:val="24"/>
                              </w:rPr>
                              <w:t>• Lekeplasser</w:t>
                            </w:r>
                          </w:p>
                          <w:p w14:paraId="740A4D4C" w14:textId="7094C1B0" w:rsidR="009205AF" w:rsidRDefault="009205AF" w:rsidP="002D3C54">
                            <w:pPr>
                              <w:spacing w:line="0" w:lineRule="atLeast"/>
                              <w:rPr>
                                <w:szCs w:val="24"/>
                              </w:rPr>
                            </w:pPr>
                            <w:r>
                              <w:rPr>
                                <w:szCs w:val="24"/>
                              </w:rPr>
                              <w:t xml:space="preserve">• </w:t>
                            </w:r>
                            <w:r w:rsidRPr="00011AA9">
                              <w:rPr>
                                <w:szCs w:val="24"/>
                              </w:rPr>
                              <w:t>Begrunnelse for ev</w:t>
                            </w:r>
                            <w:r>
                              <w:rPr>
                                <w:szCs w:val="24"/>
                              </w:rPr>
                              <w:t>entuelt avvik fra vedtekter/normer</w:t>
                            </w:r>
                          </w:p>
                          <w:p w14:paraId="740A4D4D" w14:textId="166D25A7" w:rsidR="009205AF" w:rsidRPr="00011AA9" w:rsidRDefault="009205AF" w:rsidP="002D3C54">
                            <w:pPr>
                              <w:spacing w:line="0" w:lineRule="atLeast"/>
                              <w:rPr>
                                <w:szCs w:val="24"/>
                              </w:rPr>
                            </w:pPr>
                            <w:r>
                              <w:rPr>
                                <w:szCs w:val="24"/>
                              </w:rPr>
                              <w:t xml:space="preserve">• </w:t>
                            </w:r>
                            <w:r w:rsidRPr="00011AA9">
                              <w:rPr>
                                <w:szCs w:val="24"/>
                              </w:rPr>
                              <w:t>Iva</w:t>
                            </w:r>
                            <w:r>
                              <w:rPr>
                                <w:szCs w:val="24"/>
                              </w:rPr>
                              <w:t>retakelse av eksisterende og eventuell</w:t>
                            </w:r>
                            <w:r w:rsidRPr="00011AA9">
                              <w:rPr>
                                <w:szCs w:val="24"/>
                              </w:rPr>
                              <w:t xml:space="preserve"> ny vegetasjon</w:t>
                            </w:r>
                          </w:p>
                          <w:p w14:paraId="740A4D4E" w14:textId="77777777" w:rsidR="009205AF" w:rsidRDefault="009205AF" w:rsidP="002D3C54">
                            <w:pPr>
                              <w:spacing w:line="0" w:lineRule="atLeast"/>
                              <w:rPr>
                                <w:szCs w:val="24"/>
                              </w:rPr>
                            </w:pPr>
                            <w:r>
                              <w:rPr>
                                <w:szCs w:val="24"/>
                              </w:rPr>
                              <w:t xml:space="preserve">• </w:t>
                            </w:r>
                            <w:r w:rsidRPr="00011AA9">
                              <w:rPr>
                                <w:szCs w:val="24"/>
                              </w:rPr>
                              <w:t>Offentlige friområder</w:t>
                            </w:r>
                          </w:p>
                          <w:p w14:paraId="740A4D4F" w14:textId="77777777" w:rsidR="009205AF" w:rsidRDefault="009205AF" w:rsidP="002D3C54">
                            <w:pPr>
                              <w:spacing w:line="0" w:lineRule="atLeast"/>
                              <w:rPr>
                                <w:szCs w:val="24"/>
                              </w:rPr>
                            </w:pPr>
                            <w:r w:rsidRPr="00011AA9">
                              <w:rPr>
                                <w:szCs w:val="24"/>
                              </w:rPr>
                              <w:t>•</w:t>
                            </w:r>
                            <w:r>
                              <w:rPr>
                                <w:szCs w:val="24"/>
                              </w:rPr>
                              <w:t xml:space="preserve"> </w:t>
                            </w:r>
                            <w:r w:rsidRPr="00011AA9">
                              <w:rPr>
                                <w:szCs w:val="24"/>
                              </w:rPr>
                              <w:t>Arealstørrelse</w:t>
                            </w:r>
                          </w:p>
                          <w:p w14:paraId="740A4D50" w14:textId="77777777" w:rsidR="009205AF" w:rsidRDefault="009205AF" w:rsidP="002D3C54">
                            <w:pPr>
                              <w:spacing w:line="0" w:lineRule="atLeast"/>
                              <w:rPr>
                                <w:szCs w:val="24"/>
                              </w:rPr>
                            </w:pPr>
                            <w:r>
                              <w:rPr>
                                <w:szCs w:val="24"/>
                              </w:rPr>
                              <w:t xml:space="preserve">• </w:t>
                            </w:r>
                            <w:r w:rsidRPr="00011AA9">
                              <w:rPr>
                                <w:szCs w:val="24"/>
                              </w:rPr>
                              <w:t>Turveier</w:t>
                            </w:r>
                          </w:p>
                          <w:p w14:paraId="740A4D51" w14:textId="77777777" w:rsidR="009205AF" w:rsidRDefault="009205AF" w:rsidP="002D3C54">
                            <w:pPr>
                              <w:spacing w:line="0" w:lineRule="atLeast"/>
                              <w:rPr>
                                <w:szCs w:val="24"/>
                              </w:rPr>
                            </w:pPr>
                            <w:r>
                              <w:rPr>
                                <w:szCs w:val="24"/>
                              </w:rPr>
                              <w:t xml:space="preserve">• </w:t>
                            </w:r>
                            <w:r w:rsidRPr="00011AA9">
                              <w:rPr>
                                <w:szCs w:val="24"/>
                              </w:rPr>
                              <w:t>Atkomst og tilgjengelighet</w:t>
                            </w:r>
                          </w:p>
                          <w:p w14:paraId="740A4D52" w14:textId="77777777" w:rsidR="009205AF" w:rsidRPr="00011AA9" w:rsidRDefault="009205AF" w:rsidP="002D3C54">
                            <w:pPr>
                              <w:spacing w:line="0" w:lineRule="atLeast"/>
                              <w:rPr>
                                <w:szCs w:val="24"/>
                              </w:rPr>
                            </w:pPr>
                            <w:r>
                              <w:rPr>
                                <w:szCs w:val="24"/>
                              </w:rPr>
                              <w:t>• S</w:t>
                            </w:r>
                            <w:r w:rsidRPr="00011AA9">
                              <w:rPr>
                                <w:szCs w:val="24"/>
                              </w:rPr>
                              <w:t>esongbruk</w:t>
                            </w:r>
                          </w:p>
                          <w:p w14:paraId="740A4D53" w14:textId="77777777" w:rsidR="009205AF" w:rsidRPr="00011AA9" w:rsidRDefault="009205AF" w:rsidP="002D3C54">
                            <w:pPr>
                              <w:spacing w:line="0" w:lineRule="atLeast"/>
                              <w:rPr>
                                <w:szCs w:val="24"/>
                              </w:rPr>
                            </w:pPr>
                            <w:r>
                              <w:rPr>
                                <w:szCs w:val="24"/>
                              </w:rPr>
                              <w:t xml:space="preserve">• </w:t>
                            </w:r>
                            <w:r w:rsidRPr="00011AA9">
                              <w:rPr>
                                <w:szCs w:val="24"/>
                              </w:rPr>
                              <w:t>Andre uteoppholdsarealer</w:t>
                            </w:r>
                          </w:p>
                          <w:p w14:paraId="740A4D54" w14:textId="77777777" w:rsidR="009205AF" w:rsidRDefault="009205AF" w:rsidP="002D3C54">
                            <w:pPr>
                              <w:spacing w:line="0" w:lineRule="atLeast"/>
                              <w:rPr>
                                <w:szCs w:val="24"/>
                              </w:rPr>
                            </w:pPr>
                            <w:r>
                              <w:rPr>
                                <w:szCs w:val="24"/>
                              </w:rPr>
                              <w:t xml:space="preserve">• </w:t>
                            </w:r>
                            <w:r w:rsidRPr="00011AA9">
                              <w:rPr>
                                <w:szCs w:val="24"/>
                              </w:rPr>
                              <w:t>Krav om utomhusplan og rekkefølgebestemmelse</w:t>
                            </w:r>
                          </w:p>
                          <w:p w14:paraId="740A4D55" w14:textId="77777777" w:rsidR="009205AF" w:rsidRDefault="009205AF" w:rsidP="002D3C54">
                            <w:pPr>
                              <w:spacing w:line="0" w:lineRule="atLeast"/>
                            </w:pPr>
                          </w:p>
                        </w:txbxContent>
                      </wps:txbx>
                      <wps:bodyPr rot="0" vert="horz" wrap="square" lIns="91440" tIns="45720" rIns="91440" bIns="45720" anchor="t" anchorCtr="0" upright="1">
                        <a:noAutofit/>
                      </wps:bodyPr>
                    </wps:wsp>
                  </a:graphicData>
                </a:graphic>
              </wp:inline>
            </w:drawing>
          </mc:Choice>
          <mc:Fallback>
            <w:pict>
              <v:shape w14:anchorId="740A4C98" id="Text Box 115" o:spid="_x0000_s1053" type="#_x0000_t202" style="width:403.3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" fillcolor="white [3201]" strokecolor="#1c6194 [2405]" strokeweight="3pt">
                <v:fill color2="#a3ceed [1301]" focus="100%" type="gradient"/>
                <v:shadow on="t" color="#134162 [1605]" opacity=".5" offset="1pt"/>
                <v:textbox>
                  <w:txbxContent>
                    <w:p w14:paraId="740A4D48" w14:textId="638F4FF7" w:rsidR="009205AF" w:rsidRDefault="009205AF" w:rsidP="002D3C54">
                      <w:pPr>
                        <w:spacing w:line="0" w:lineRule="atLeast"/>
                      </w:pPr>
                      <w:r>
                        <w:t>Forhold som skal beskrives er i hovedsak:</w:t>
                      </w:r>
                    </w:p>
                    <w:p w14:paraId="740A4D49" w14:textId="77777777" w:rsidR="009205AF" w:rsidRDefault="009205AF" w:rsidP="002D3C54">
                      <w:pPr>
                        <w:spacing w:line="0" w:lineRule="atLeast"/>
                        <w:rPr>
                          <w:szCs w:val="24"/>
                        </w:rPr>
                      </w:pPr>
                      <w:r>
                        <w:rPr>
                          <w:szCs w:val="24"/>
                        </w:rPr>
                        <w:t xml:space="preserve">• </w:t>
                      </w:r>
                      <w:r w:rsidRPr="00011AA9">
                        <w:rPr>
                          <w:szCs w:val="24"/>
                        </w:rPr>
                        <w:t>Privat og felles uteoppholdsareal</w:t>
                      </w:r>
                    </w:p>
                    <w:p w14:paraId="740A4D4A" w14:textId="77777777" w:rsidR="009205AF" w:rsidRDefault="009205AF" w:rsidP="002D3C54">
                      <w:pPr>
                        <w:spacing w:line="0" w:lineRule="atLeast"/>
                        <w:rPr>
                          <w:szCs w:val="24"/>
                        </w:rPr>
                      </w:pPr>
                      <w:r>
                        <w:rPr>
                          <w:szCs w:val="24"/>
                        </w:rPr>
                        <w:t xml:space="preserve">• </w:t>
                      </w:r>
                      <w:r w:rsidRPr="00011AA9">
                        <w:rPr>
                          <w:szCs w:val="24"/>
                        </w:rPr>
                        <w:t>Størrelse, lokalisering,</w:t>
                      </w:r>
                      <w:r>
                        <w:rPr>
                          <w:szCs w:val="24"/>
                        </w:rPr>
                        <w:t xml:space="preserve"> kvalitet på uteoppholdsareal</w:t>
                      </w:r>
                    </w:p>
                    <w:p w14:paraId="740A4D4B" w14:textId="77777777" w:rsidR="009205AF" w:rsidRDefault="009205AF" w:rsidP="002D3C54">
                      <w:pPr>
                        <w:spacing w:line="0" w:lineRule="atLeast"/>
                        <w:rPr>
                          <w:szCs w:val="24"/>
                        </w:rPr>
                      </w:pPr>
                      <w:r>
                        <w:rPr>
                          <w:szCs w:val="24"/>
                        </w:rPr>
                        <w:t>• Lekeplasser</w:t>
                      </w:r>
                    </w:p>
                    <w:p w14:paraId="740A4D4C" w14:textId="7094C1B0" w:rsidR="009205AF" w:rsidRDefault="009205AF" w:rsidP="002D3C54">
                      <w:pPr>
                        <w:spacing w:line="0" w:lineRule="atLeast"/>
                        <w:rPr>
                          <w:szCs w:val="24"/>
                        </w:rPr>
                      </w:pPr>
                      <w:r>
                        <w:rPr>
                          <w:szCs w:val="24"/>
                        </w:rPr>
                        <w:t xml:space="preserve">• </w:t>
                      </w:r>
                      <w:r w:rsidRPr="00011AA9">
                        <w:rPr>
                          <w:szCs w:val="24"/>
                        </w:rPr>
                        <w:t>Begrunnelse for ev</w:t>
                      </w:r>
                      <w:r>
                        <w:rPr>
                          <w:szCs w:val="24"/>
                        </w:rPr>
                        <w:t>entuelt avvik fra vedtekter/normer</w:t>
                      </w:r>
                    </w:p>
                    <w:p w14:paraId="740A4D4D" w14:textId="166D25A7" w:rsidR="009205AF" w:rsidRPr="00011AA9" w:rsidRDefault="009205AF" w:rsidP="002D3C54">
                      <w:pPr>
                        <w:spacing w:line="0" w:lineRule="atLeast"/>
                        <w:rPr>
                          <w:szCs w:val="24"/>
                        </w:rPr>
                      </w:pPr>
                      <w:r>
                        <w:rPr>
                          <w:szCs w:val="24"/>
                        </w:rPr>
                        <w:t xml:space="preserve">• </w:t>
                      </w:r>
                      <w:r w:rsidRPr="00011AA9">
                        <w:rPr>
                          <w:szCs w:val="24"/>
                        </w:rPr>
                        <w:t>Iva</w:t>
                      </w:r>
                      <w:r>
                        <w:rPr>
                          <w:szCs w:val="24"/>
                        </w:rPr>
                        <w:t>retakelse av eksisterende og eventuell</w:t>
                      </w:r>
                      <w:r w:rsidRPr="00011AA9">
                        <w:rPr>
                          <w:szCs w:val="24"/>
                        </w:rPr>
                        <w:t xml:space="preserve"> ny vegetasjon</w:t>
                      </w:r>
                    </w:p>
                    <w:p w14:paraId="740A4D4E" w14:textId="77777777" w:rsidR="009205AF" w:rsidRDefault="009205AF" w:rsidP="002D3C54">
                      <w:pPr>
                        <w:spacing w:line="0" w:lineRule="atLeast"/>
                        <w:rPr>
                          <w:szCs w:val="24"/>
                        </w:rPr>
                      </w:pPr>
                      <w:r>
                        <w:rPr>
                          <w:szCs w:val="24"/>
                        </w:rPr>
                        <w:t xml:space="preserve">• </w:t>
                      </w:r>
                      <w:r w:rsidRPr="00011AA9">
                        <w:rPr>
                          <w:szCs w:val="24"/>
                        </w:rPr>
                        <w:t>Offentlige friområder</w:t>
                      </w:r>
                    </w:p>
                    <w:p w14:paraId="740A4D4F" w14:textId="77777777" w:rsidR="009205AF" w:rsidRDefault="009205AF" w:rsidP="002D3C54">
                      <w:pPr>
                        <w:spacing w:line="0" w:lineRule="atLeast"/>
                        <w:rPr>
                          <w:szCs w:val="24"/>
                        </w:rPr>
                      </w:pPr>
                      <w:r w:rsidRPr="00011AA9">
                        <w:rPr>
                          <w:szCs w:val="24"/>
                        </w:rPr>
                        <w:t>•</w:t>
                      </w:r>
                      <w:r>
                        <w:rPr>
                          <w:szCs w:val="24"/>
                        </w:rPr>
                        <w:t xml:space="preserve"> </w:t>
                      </w:r>
                      <w:r w:rsidRPr="00011AA9">
                        <w:rPr>
                          <w:szCs w:val="24"/>
                        </w:rPr>
                        <w:t>Arealstørrelse</w:t>
                      </w:r>
                    </w:p>
                    <w:p w14:paraId="740A4D50" w14:textId="77777777" w:rsidR="009205AF" w:rsidRDefault="009205AF" w:rsidP="002D3C54">
                      <w:pPr>
                        <w:spacing w:line="0" w:lineRule="atLeast"/>
                        <w:rPr>
                          <w:szCs w:val="24"/>
                        </w:rPr>
                      </w:pPr>
                      <w:r>
                        <w:rPr>
                          <w:szCs w:val="24"/>
                        </w:rPr>
                        <w:t xml:space="preserve">• </w:t>
                      </w:r>
                      <w:r w:rsidRPr="00011AA9">
                        <w:rPr>
                          <w:szCs w:val="24"/>
                        </w:rPr>
                        <w:t>Turveier</w:t>
                      </w:r>
                    </w:p>
                    <w:p w14:paraId="740A4D51" w14:textId="77777777" w:rsidR="009205AF" w:rsidRDefault="009205AF" w:rsidP="002D3C54">
                      <w:pPr>
                        <w:spacing w:line="0" w:lineRule="atLeast"/>
                        <w:rPr>
                          <w:szCs w:val="24"/>
                        </w:rPr>
                      </w:pPr>
                      <w:r>
                        <w:rPr>
                          <w:szCs w:val="24"/>
                        </w:rPr>
                        <w:t xml:space="preserve">• </w:t>
                      </w:r>
                      <w:r w:rsidRPr="00011AA9">
                        <w:rPr>
                          <w:szCs w:val="24"/>
                        </w:rPr>
                        <w:t>Atkomst og tilgjengelighet</w:t>
                      </w:r>
                    </w:p>
                    <w:p w14:paraId="740A4D52" w14:textId="77777777" w:rsidR="009205AF" w:rsidRPr="00011AA9" w:rsidRDefault="009205AF" w:rsidP="002D3C54">
                      <w:pPr>
                        <w:spacing w:line="0" w:lineRule="atLeast"/>
                        <w:rPr>
                          <w:szCs w:val="24"/>
                        </w:rPr>
                      </w:pPr>
                      <w:r>
                        <w:rPr>
                          <w:szCs w:val="24"/>
                        </w:rPr>
                        <w:t>• S</w:t>
                      </w:r>
                      <w:r w:rsidRPr="00011AA9">
                        <w:rPr>
                          <w:szCs w:val="24"/>
                        </w:rPr>
                        <w:t>esongbruk</w:t>
                      </w:r>
                    </w:p>
                    <w:p w14:paraId="740A4D53" w14:textId="77777777" w:rsidR="009205AF" w:rsidRPr="00011AA9" w:rsidRDefault="009205AF" w:rsidP="002D3C54">
                      <w:pPr>
                        <w:spacing w:line="0" w:lineRule="atLeast"/>
                        <w:rPr>
                          <w:szCs w:val="24"/>
                        </w:rPr>
                      </w:pPr>
                      <w:r>
                        <w:rPr>
                          <w:szCs w:val="24"/>
                        </w:rPr>
                        <w:t xml:space="preserve">• </w:t>
                      </w:r>
                      <w:r w:rsidRPr="00011AA9">
                        <w:rPr>
                          <w:szCs w:val="24"/>
                        </w:rPr>
                        <w:t>Andre uteoppholdsarealer</w:t>
                      </w:r>
                    </w:p>
                    <w:p w14:paraId="740A4D54" w14:textId="77777777" w:rsidR="009205AF" w:rsidRDefault="009205AF" w:rsidP="002D3C54">
                      <w:pPr>
                        <w:spacing w:line="0" w:lineRule="atLeast"/>
                        <w:rPr>
                          <w:szCs w:val="24"/>
                        </w:rPr>
                      </w:pPr>
                      <w:r>
                        <w:rPr>
                          <w:szCs w:val="24"/>
                        </w:rPr>
                        <w:t xml:space="preserve">• </w:t>
                      </w:r>
                      <w:r w:rsidRPr="00011AA9">
                        <w:rPr>
                          <w:szCs w:val="24"/>
                        </w:rPr>
                        <w:t>Krav om utomhusplan og rekkefølgebestemmelse</w:t>
                      </w:r>
                    </w:p>
                    <w:p w14:paraId="740A4D55" w14:textId="77777777" w:rsidR="009205AF" w:rsidRDefault="009205AF" w:rsidP="002D3C54">
                      <w:pPr>
                        <w:spacing w:line="0" w:lineRule="atLeast"/>
                      </w:pPr>
                    </w:p>
                  </w:txbxContent>
                </v:textbox>
                <w10:anchorlock/>
              </v:shape>
            </w:pict>
          </mc:Fallback>
        </mc:AlternateContent>
      </w:r>
    </w:p>
    <w:p w14:paraId="740A4B58" w14:textId="77777777" w:rsidR="0078327E" w:rsidRPr="002D3C54" w:rsidRDefault="0078327E" w:rsidP="0078327E">
      <w:pPr>
        <w:spacing w:line="0" w:lineRule="atLeast"/>
      </w:pPr>
    </w:p>
    <w:p w14:paraId="740A4B59" w14:textId="45789A59" w:rsidR="0078327E" w:rsidRPr="002D3C54" w:rsidRDefault="0078327E" w:rsidP="0078327E">
      <w:pPr>
        <w:spacing w:line="0" w:lineRule="atLeast"/>
      </w:pPr>
    </w:p>
    <w:p w14:paraId="740A4B5A" w14:textId="158CD1AE" w:rsidR="0078327E" w:rsidRPr="002D3C54" w:rsidRDefault="0078327E" w:rsidP="0078327E">
      <w:pPr>
        <w:spacing w:line="0" w:lineRule="atLeast"/>
      </w:pPr>
    </w:p>
    <w:p w14:paraId="740A4B5B" w14:textId="77777777" w:rsidR="0078327E" w:rsidRPr="002D3C54" w:rsidRDefault="0078327E" w:rsidP="0078327E">
      <w:pPr>
        <w:spacing w:line="0" w:lineRule="atLeast"/>
      </w:pPr>
    </w:p>
    <w:p w14:paraId="740A4B5C" w14:textId="77777777" w:rsidR="0078327E" w:rsidRPr="002D3C54" w:rsidRDefault="0078327E" w:rsidP="0078327E">
      <w:pPr>
        <w:spacing w:line="0" w:lineRule="atLeast"/>
      </w:pPr>
    </w:p>
    <w:p w14:paraId="740A4B5D" w14:textId="77777777" w:rsidR="0078327E" w:rsidRPr="002D3C54" w:rsidRDefault="0078327E" w:rsidP="0078327E">
      <w:pPr>
        <w:spacing w:line="0" w:lineRule="atLeast"/>
      </w:pPr>
    </w:p>
    <w:p w14:paraId="740A4B5E" w14:textId="77777777" w:rsidR="0078327E" w:rsidRPr="002D3C54" w:rsidRDefault="0078327E" w:rsidP="0078327E">
      <w:pPr>
        <w:spacing w:line="0" w:lineRule="atLeast"/>
      </w:pPr>
    </w:p>
    <w:p w14:paraId="740A4B5F" w14:textId="77777777" w:rsidR="0078327E" w:rsidRPr="002D3C54" w:rsidRDefault="0078327E" w:rsidP="0078327E">
      <w:pPr>
        <w:spacing w:line="0" w:lineRule="atLeast"/>
      </w:pPr>
    </w:p>
    <w:p w14:paraId="740A4B60" w14:textId="77777777" w:rsidR="0078327E" w:rsidRPr="002D3C54" w:rsidRDefault="0078327E" w:rsidP="0078327E">
      <w:pPr>
        <w:spacing w:line="0" w:lineRule="atLeast"/>
      </w:pPr>
    </w:p>
    <w:p w14:paraId="740A4B61" w14:textId="77777777" w:rsidR="0078327E" w:rsidRDefault="0078327E" w:rsidP="0078327E">
      <w:pPr>
        <w:spacing w:line="0" w:lineRule="atLeast"/>
      </w:pPr>
    </w:p>
    <w:p w14:paraId="740A4B62" w14:textId="77777777" w:rsidR="002D3C54" w:rsidRDefault="002D3C54" w:rsidP="0078327E">
      <w:pPr>
        <w:spacing w:line="0" w:lineRule="atLeast"/>
      </w:pPr>
    </w:p>
    <w:p w14:paraId="740A4B64" w14:textId="77777777" w:rsidR="002D3C54" w:rsidRDefault="002D3C54" w:rsidP="0078327E">
      <w:pPr>
        <w:spacing w:line="0" w:lineRule="atLeast"/>
      </w:pPr>
    </w:p>
    <w:p w14:paraId="740A4B65" w14:textId="77777777" w:rsidR="002D3C54" w:rsidRDefault="002D3C54" w:rsidP="0078327E">
      <w:pPr>
        <w:spacing w:line="0" w:lineRule="atLeast"/>
      </w:pPr>
    </w:p>
    <w:p w14:paraId="740A4B6E" w14:textId="3AE95429" w:rsidR="001759FC" w:rsidRDefault="006D58B1">
      <w:pPr>
        <w:pStyle w:val="Overskrift2"/>
        <w:numPr>
          <w:ilvl w:val="1"/>
          <w:numId w:val="14"/>
        </w:numPr>
      </w:pPr>
      <w:bookmarkStart w:id="66" w:name="_Toc126313243"/>
      <w:r w:rsidRPr="00011AA9">
        <w:t>Landbruksfaglige vurderinger</w:t>
      </w:r>
      <w:bookmarkEnd w:id="66"/>
    </w:p>
    <w:p w14:paraId="740A4B6F" w14:textId="77777777" w:rsidR="001759FC" w:rsidRDefault="00130613" w:rsidP="0078327E">
      <w:pPr>
        <w:spacing w:line="0" w:lineRule="atLeast"/>
        <w:rPr>
          <w:szCs w:val="24"/>
        </w:rPr>
      </w:pPr>
      <w:r>
        <w:rPr>
          <w:noProof/>
          <w:szCs w:val="24"/>
        </w:rPr>
        <mc:AlternateContent>
          <mc:Choice Requires="wps">
            <w:drawing>
              <wp:inline distT="0" distB="0" distL="0" distR="0" wp14:anchorId="740A4C9A" wp14:editId="152966E2">
                <wp:extent cx="5121910" cy="885825"/>
                <wp:effectExtent l="19050" t="19050" r="40640" b="66675"/>
                <wp:docPr id="1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910" cy="8858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58" w14:textId="77777777" w:rsidR="009205AF" w:rsidRDefault="009205AF" w:rsidP="0078327E">
                            <w:r>
                              <w:t>Dette kapitlet kommer til anvendelse dersom det reguleres landbruksareal, innmark eller annet landbruksareal.</w:t>
                            </w:r>
                          </w:p>
                          <w:p w14:paraId="4E4FD4F3" w14:textId="779B76F5" w:rsidR="009205AF" w:rsidRDefault="009205AF" w:rsidP="008657DC">
                            <w:r>
                              <w:t xml:space="preserve">Kapitlet skal beskrive dagens og fremtidens situasjon for dyrket og dyrkbar mark. </w:t>
                            </w:r>
                          </w:p>
                          <w:p w14:paraId="740A4D59" w14:textId="77777777" w:rsidR="009205AF" w:rsidRDefault="009205AF" w:rsidP="0078327E"/>
                        </w:txbxContent>
                      </wps:txbx>
                      <wps:bodyPr rot="0" vert="horz" wrap="square" lIns="91440" tIns="45720" rIns="91440" bIns="45720" anchor="t" anchorCtr="0" upright="1">
                        <a:noAutofit/>
                      </wps:bodyPr>
                    </wps:wsp>
                  </a:graphicData>
                </a:graphic>
              </wp:inline>
            </w:drawing>
          </mc:Choice>
          <mc:Fallback>
            <w:pict>
              <v:shape w14:anchorId="740A4C9A" id="Text Box 118" o:spid="_x0000_s1054" type="#_x0000_t202" style="width:403.3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" fillcolor="white [3201]" strokecolor="#1c6194 [2405]" strokeweight="3pt">
                <v:fill color2="#a3ceed [1301]" focus="100%" type="gradient"/>
                <v:shadow on="t" color="#134162 [1605]" opacity=".5" offset="1pt"/>
                <v:textbox>
                  <w:txbxContent>
                    <w:p w14:paraId="740A4D58" w14:textId="77777777" w:rsidR="009205AF" w:rsidRDefault="009205AF" w:rsidP="0078327E">
                      <w:r>
                        <w:t>Dette kapitlet kommer til anvendelse dersom det reguleres landbruksareal, innmark eller annet landbruksareal.</w:t>
                      </w:r>
                    </w:p>
                    <w:p w14:paraId="4E4FD4F3" w14:textId="779B76F5" w:rsidR="009205AF" w:rsidRDefault="009205AF" w:rsidP="008657DC">
                      <w:r>
                        <w:t xml:space="preserve">Kapitlet skal beskrive dagens og fremtidens situasjon for dyrket og dyrkbar mark. </w:t>
                      </w:r>
                    </w:p>
                    <w:p w14:paraId="740A4D59" w14:textId="77777777" w:rsidR="009205AF" w:rsidRDefault="009205AF" w:rsidP="0078327E"/>
                  </w:txbxContent>
                </v:textbox>
                <w10:anchorlock/>
              </v:shape>
            </w:pict>
          </mc:Fallback>
        </mc:AlternateContent>
      </w:r>
    </w:p>
    <w:p w14:paraId="740A4B70" w14:textId="77777777" w:rsidR="0078327E" w:rsidRDefault="0078327E" w:rsidP="0078327E">
      <w:pPr>
        <w:spacing w:line="0" w:lineRule="atLeast"/>
        <w:rPr>
          <w:szCs w:val="24"/>
        </w:rPr>
      </w:pPr>
    </w:p>
    <w:p w14:paraId="740A4B71" w14:textId="77777777" w:rsidR="0078327E" w:rsidRDefault="0078327E" w:rsidP="0078327E">
      <w:pPr>
        <w:spacing w:line="0" w:lineRule="atLeast"/>
        <w:rPr>
          <w:szCs w:val="24"/>
        </w:rPr>
      </w:pPr>
    </w:p>
    <w:p w14:paraId="740A4B72" w14:textId="77777777" w:rsidR="0078327E" w:rsidRDefault="0078327E" w:rsidP="0078327E">
      <w:pPr>
        <w:spacing w:line="0" w:lineRule="atLeast"/>
        <w:rPr>
          <w:szCs w:val="24"/>
        </w:rPr>
      </w:pPr>
    </w:p>
    <w:p w14:paraId="740A4B73" w14:textId="77777777" w:rsidR="0078327E" w:rsidRDefault="0078327E" w:rsidP="0078327E">
      <w:pPr>
        <w:spacing w:line="0" w:lineRule="atLeast"/>
        <w:rPr>
          <w:szCs w:val="24"/>
        </w:rPr>
      </w:pPr>
    </w:p>
    <w:p w14:paraId="740A4B74" w14:textId="77777777" w:rsidR="0078327E" w:rsidRDefault="0078327E" w:rsidP="0078327E">
      <w:pPr>
        <w:spacing w:line="0" w:lineRule="atLeast"/>
        <w:rPr>
          <w:szCs w:val="24"/>
        </w:rPr>
      </w:pPr>
    </w:p>
    <w:p w14:paraId="740A4B77" w14:textId="77777777" w:rsidR="0078327E" w:rsidRDefault="0078327E" w:rsidP="0078327E">
      <w:pPr>
        <w:spacing w:line="0" w:lineRule="atLeast"/>
        <w:rPr>
          <w:szCs w:val="24"/>
        </w:rPr>
      </w:pPr>
    </w:p>
    <w:p w14:paraId="740A4B7A" w14:textId="02E14C42" w:rsidR="001759FC" w:rsidRDefault="006D58B1">
      <w:pPr>
        <w:pStyle w:val="Overskrift2"/>
        <w:numPr>
          <w:ilvl w:val="1"/>
          <w:numId w:val="14"/>
        </w:numPr>
      </w:pPr>
      <w:bookmarkStart w:id="67" w:name="_Toc126313244"/>
      <w:r w:rsidRPr="00011AA9">
        <w:t>Kollektivtilbud</w:t>
      </w:r>
      <w:bookmarkEnd w:id="67"/>
    </w:p>
    <w:p w14:paraId="740A4B7B" w14:textId="77777777" w:rsidR="001759FC" w:rsidRDefault="001759FC" w:rsidP="009205AF">
      <w:pPr>
        <w:spacing w:line="312" w:lineRule="atLeast"/>
        <w:rPr>
          <w:szCs w:val="24"/>
        </w:rPr>
      </w:pPr>
    </w:p>
    <w:p w14:paraId="740A4B7C" w14:textId="42F5C80E" w:rsidR="001759FC" w:rsidRDefault="006D58B1">
      <w:pPr>
        <w:pStyle w:val="Overskrift2"/>
        <w:numPr>
          <w:ilvl w:val="1"/>
          <w:numId w:val="14"/>
        </w:numPr>
      </w:pPr>
      <w:bookmarkStart w:id="68" w:name="_Toc126313245"/>
      <w:r w:rsidRPr="00011AA9">
        <w:lastRenderedPageBreak/>
        <w:t>Kulturminner</w:t>
      </w:r>
      <w:bookmarkEnd w:id="68"/>
    </w:p>
    <w:p w14:paraId="740A4B7D" w14:textId="77777777" w:rsidR="001759FC" w:rsidRDefault="00130613" w:rsidP="002D3C54">
      <w:pPr>
        <w:spacing w:line="0" w:lineRule="atLeast"/>
        <w:rPr>
          <w:szCs w:val="24"/>
        </w:rPr>
      </w:pPr>
      <w:r>
        <w:rPr>
          <w:noProof/>
          <w:szCs w:val="24"/>
        </w:rPr>
        <mc:AlternateContent>
          <mc:Choice Requires="wps">
            <w:drawing>
              <wp:inline distT="0" distB="0" distL="0" distR="0" wp14:anchorId="740A4C9C" wp14:editId="7B640BCC">
                <wp:extent cx="5122293" cy="1047750"/>
                <wp:effectExtent l="19050" t="19050" r="40640" b="57150"/>
                <wp:docPr id="1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2293" cy="10477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5C" w14:textId="77777777" w:rsidR="009205AF" w:rsidRDefault="009205AF" w:rsidP="00253199">
                            <w:pPr>
                              <w:spacing w:line="0" w:lineRule="atLeast"/>
                            </w:pPr>
                            <w:r>
                              <w:t>Askeladden er en kulturminnedatabase og et saksbehandlerverktøy. Her finner du informasjon om kulturminner som kulturmiljøer, lokaliteter og enkeltminner, samt hvilken vernestatus disse har.</w:t>
                            </w:r>
                          </w:p>
                          <w:p w14:paraId="740A4D5D" w14:textId="77777777" w:rsidR="009205AF" w:rsidRDefault="009205AF" w:rsidP="00253199">
                            <w:pPr>
                              <w:spacing w:line="0" w:lineRule="atLeast"/>
                            </w:pPr>
                            <w:r>
                              <w:t xml:space="preserve">Det anbefales å registrere seg som bruker, </w:t>
                            </w:r>
                            <w:hyperlink r:id="rId13" w:history="1">
                              <w:r w:rsidRPr="00253199">
                                <w:rPr>
                                  <w:rStyle w:val="Hyperkobling"/>
                                </w:rPr>
                                <w:t>følg denne lenken.</w:t>
                              </w:r>
                            </w:hyperlink>
                          </w:p>
                          <w:p w14:paraId="740A4D5F" w14:textId="77777777" w:rsidR="009205AF" w:rsidRDefault="009205AF" w:rsidP="002D3C54">
                            <w:pPr>
                              <w:spacing w:line="0" w:lineRule="atLeast"/>
                              <w:rPr>
                                <w:szCs w:val="24"/>
                              </w:rPr>
                            </w:pPr>
                            <w:r w:rsidRPr="00011AA9">
                              <w:rPr>
                                <w:szCs w:val="24"/>
                              </w:rPr>
                              <w:t>Løsninger i forhold til kulturminner</w:t>
                            </w:r>
                            <w:r>
                              <w:rPr>
                                <w:szCs w:val="24"/>
                              </w:rPr>
                              <w:t xml:space="preserve"> skal beskrives.</w:t>
                            </w:r>
                          </w:p>
                          <w:p w14:paraId="740A4D60" w14:textId="77777777" w:rsidR="009205AF" w:rsidRDefault="009205AF" w:rsidP="002D3C54">
                            <w:pPr>
                              <w:spacing w:line="0" w:lineRule="atLeast"/>
                            </w:pPr>
                          </w:p>
                        </w:txbxContent>
                      </wps:txbx>
                      <wps:bodyPr rot="0" vert="horz" wrap="square" lIns="91440" tIns="45720" rIns="91440" bIns="45720" anchor="t" anchorCtr="0" upright="1">
                        <a:noAutofit/>
                      </wps:bodyPr>
                    </wps:wsp>
                  </a:graphicData>
                </a:graphic>
              </wp:inline>
            </w:drawing>
          </mc:Choice>
          <mc:Fallback>
            <w:pict>
              <v:shape w14:anchorId="740A4C9C" id="Text Box 117" o:spid="_x0000_s1055" type="#_x0000_t202" style="width:403.3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" fillcolor="white [3201]" strokecolor="#1c6194 [2405]" strokeweight="3pt">
                <v:fill color2="#a3ceed [1301]" focus="100%" type="gradient"/>
                <v:shadow on="t" color="#134162 [1605]" opacity=".5" offset="1pt"/>
                <v:textbox>
                  <w:txbxContent>
                    <w:p w14:paraId="740A4D5C" w14:textId="77777777" w:rsidR="009205AF" w:rsidRDefault="009205AF" w:rsidP="00253199">
                      <w:pPr>
                        <w:spacing w:line="0" w:lineRule="atLeast"/>
                      </w:pPr>
                      <w:r>
                        <w:t>Askeladden er en kulturminnedatabase og et saksbehandlerverktøy. Her finner du informasjon om kulturminner som kulturmiljøer, lokaliteter og enkeltminner, samt hvilken vernestatus disse har.</w:t>
                      </w:r>
                    </w:p>
                    <w:p w14:paraId="740A4D5D" w14:textId="77777777" w:rsidR="009205AF" w:rsidRDefault="009205AF" w:rsidP="00253199">
                      <w:pPr>
                        <w:spacing w:line="0" w:lineRule="atLeast"/>
                      </w:pPr>
                      <w:r>
                        <w:t xml:space="preserve">Det anbefales å registrere seg som bruker, </w:t>
                      </w:r>
                      <w:hyperlink r:id="rId14" w:history="1">
                        <w:r w:rsidRPr="00253199">
                          <w:rPr>
                            <w:rStyle w:val="Hyperkobling"/>
                          </w:rPr>
                          <w:t>følg denne lenken.</w:t>
                        </w:r>
                      </w:hyperlink>
                    </w:p>
                    <w:p w14:paraId="740A4D5F" w14:textId="77777777" w:rsidR="009205AF" w:rsidRDefault="009205AF" w:rsidP="002D3C54">
                      <w:pPr>
                        <w:spacing w:line="0" w:lineRule="atLeast"/>
                        <w:rPr>
                          <w:szCs w:val="24"/>
                        </w:rPr>
                      </w:pPr>
                      <w:r w:rsidRPr="00011AA9">
                        <w:rPr>
                          <w:szCs w:val="24"/>
                        </w:rPr>
                        <w:t>Løsninger i forhold til kulturminner</w:t>
                      </w:r>
                      <w:r>
                        <w:rPr>
                          <w:szCs w:val="24"/>
                        </w:rPr>
                        <w:t xml:space="preserve"> skal beskrives.</w:t>
                      </w:r>
                    </w:p>
                    <w:p w14:paraId="740A4D60" w14:textId="77777777" w:rsidR="009205AF" w:rsidRDefault="009205AF" w:rsidP="002D3C54">
                      <w:pPr>
                        <w:spacing w:line="0" w:lineRule="atLeast"/>
                      </w:pPr>
                    </w:p>
                  </w:txbxContent>
                </v:textbox>
                <w10:anchorlock/>
              </v:shape>
            </w:pict>
          </mc:Fallback>
        </mc:AlternateContent>
      </w:r>
    </w:p>
    <w:p w14:paraId="740A4B7E" w14:textId="77777777" w:rsidR="0078327E" w:rsidRDefault="0078327E" w:rsidP="002D3C54">
      <w:pPr>
        <w:spacing w:line="0" w:lineRule="atLeast"/>
        <w:rPr>
          <w:szCs w:val="24"/>
        </w:rPr>
      </w:pPr>
    </w:p>
    <w:p w14:paraId="740A4B7F" w14:textId="77777777" w:rsidR="0078327E" w:rsidRDefault="0078327E" w:rsidP="002D3C54">
      <w:pPr>
        <w:spacing w:line="0" w:lineRule="atLeast"/>
        <w:rPr>
          <w:szCs w:val="24"/>
        </w:rPr>
      </w:pPr>
    </w:p>
    <w:p w14:paraId="740A4B80" w14:textId="77777777" w:rsidR="0078327E" w:rsidRDefault="0078327E" w:rsidP="002D3C54">
      <w:pPr>
        <w:spacing w:line="0" w:lineRule="atLeast"/>
        <w:rPr>
          <w:szCs w:val="24"/>
        </w:rPr>
      </w:pPr>
    </w:p>
    <w:p w14:paraId="740A4B81" w14:textId="77777777" w:rsidR="002D3C54" w:rsidRDefault="002D3C54" w:rsidP="002D3C54">
      <w:pPr>
        <w:spacing w:line="0" w:lineRule="atLeast"/>
        <w:rPr>
          <w:szCs w:val="24"/>
        </w:rPr>
      </w:pPr>
    </w:p>
    <w:p w14:paraId="740A4B82" w14:textId="77777777" w:rsidR="002D3C54" w:rsidRDefault="002D3C54" w:rsidP="002D3C54">
      <w:pPr>
        <w:spacing w:line="0" w:lineRule="atLeast"/>
        <w:rPr>
          <w:szCs w:val="24"/>
        </w:rPr>
      </w:pPr>
    </w:p>
    <w:p w14:paraId="740A4B83" w14:textId="77777777" w:rsidR="002D3C54" w:rsidRDefault="002D3C54" w:rsidP="002D3C54">
      <w:pPr>
        <w:spacing w:line="0" w:lineRule="atLeast"/>
        <w:rPr>
          <w:szCs w:val="24"/>
        </w:rPr>
      </w:pPr>
    </w:p>
    <w:p w14:paraId="740A4B8B" w14:textId="77777777" w:rsidR="00253199" w:rsidRDefault="00253199" w:rsidP="002D3C54">
      <w:pPr>
        <w:spacing w:line="0" w:lineRule="atLeast"/>
        <w:rPr>
          <w:szCs w:val="24"/>
        </w:rPr>
      </w:pPr>
    </w:p>
    <w:p w14:paraId="740A4B8C" w14:textId="5ED3A293" w:rsidR="001759FC" w:rsidRDefault="006D58B1">
      <w:pPr>
        <w:pStyle w:val="Overskrift2"/>
        <w:numPr>
          <w:ilvl w:val="1"/>
          <w:numId w:val="14"/>
        </w:numPr>
      </w:pPr>
      <w:bookmarkStart w:id="69" w:name="_Toc126313246"/>
      <w:r w:rsidRPr="00011AA9">
        <w:t>Sosial infrastruktur</w:t>
      </w:r>
      <w:bookmarkEnd w:id="69"/>
      <w:r w:rsidRPr="00011AA9">
        <w:t xml:space="preserve"> </w:t>
      </w:r>
    </w:p>
    <w:p w14:paraId="740A4B8D" w14:textId="77777777" w:rsidR="001759FC" w:rsidRDefault="001759FC" w:rsidP="002D3C54">
      <w:pPr>
        <w:spacing w:line="0" w:lineRule="atLeast"/>
        <w:rPr>
          <w:szCs w:val="24"/>
        </w:rPr>
      </w:pPr>
    </w:p>
    <w:p w14:paraId="740A4B8E" w14:textId="6271E5ED" w:rsidR="001759FC" w:rsidRPr="001759FC" w:rsidRDefault="006D58B1">
      <w:pPr>
        <w:pStyle w:val="Overskrift2"/>
        <w:numPr>
          <w:ilvl w:val="1"/>
          <w:numId w:val="14"/>
        </w:numPr>
      </w:pPr>
      <w:bookmarkStart w:id="70" w:name="_Toc126313247"/>
      <w:r w:rsidRPr="001759FC">
        <w:t>Plan for vann- og avløp samt tilknytning til offentlig nett</w:t>
      </w:r>
      <w:bookmarkEnd w:id="70"/>
    </w:p>
    <w:p w14:paraId="740A4B90" w14:textId="77777777" w:rsidR="001759FC" w:rsidRDefault="001759FC" w:rsidP="002D3C54">
      <w:pPr>
        <w:spacing w:line="0" w:lineRule="atLeast"/>
        <w:rPr>
          <w:szCs w:val="24"/>
        </w:rPr>
      </w:pPr>
    </w:p>
    <w:p w14:paraId="740A4B91" w14:textId="3336C2BA" w:rsidR="001759FC" w:rsidRPr="001759FC" w:rsidRDefault="006D58B1">
      <w:pPr>
        <w:pStyle w:val="Overskrift2"/>
        <w:numPr>
          <w:ilvl w:val="1"/>
          <w:numId w:val="14"/>
        </w:numPr>
      </w:pPr>
      <w:bookmarkStart w:id="71" w:name="_Toc126313248"/>
      <w:r w:rsidRPr="001759FC">
        <w:t>Plan for avfallshenting</w:t>
      </w:r>
      <w:bookmarkEnd w:id="71"/>
    </w:p>
    <w:p w14:paraId="740A4B92" w14:textId="77777777" w:rsidR="0078327E" w:rsidRDefault="00130613" w:rsidP="00387719">
      <w:r>
        <w:rPr>
          <w:noProof/>
          <w:szCs w:val="24"/>
        </w:rPr>
        <mc:AlternateContent>
          <mc:Choice Requires="wps">
            <w:drawing>
              <wp:inline distT="0" distB="0" distL="0" distR="0" wp14:anchorId="740A4C9E" wp14:editId="035DB6D9">
                <wp:extent cx="5079161" cy="514350"/>
                <wp:effectExtent l="19050" t="19050" r="45720" b="57150"/>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161" cy="5143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64" w14:textId="77777777" w:rsidR="009205AF" w:rsidRDefault="009205AF" w:rsidP="002D3C54">
                            <w:r>
                              <w:t>Renovasjonsteknisk plan</w:t>
                            </w:r>
                          </w:p>
                          <w:p w14:paraId="740A4D65" w14:textId="77777777" w:rsidR="009205AF" w:rsidRDefault="009205AF" w:rsidP="002D3C54">
                            <w:r>
                              <w:t>(se renovasjonsforskrift og retningslinjer)</w:t>
                            </w:r>
                          </w:p>
                          <w:p w14:paraId="740A4D66" w14:textId="77777777" w:rsidR="009205AF" w:rsidRDefault="009205AF" w:rsidP="0078327E"/>
                        </w:txbxContent>
                      </wps:txbx>
                      <wps:bodyPr rot="0" vert="horz" wrap="square" lIns="91440" tIns="45720" rIns="91440" bIns="45720" anchor="t" anchorCtr="0" upright="1">
                        <a:noAutofit/>
                      </wps:bodyPr>
                    </wps:wsp>
                  </a:graphicData>
                </a:graphic>
              </wp:inline>
            </w:drawing>
          </mc:Choice>
          <mc:Fallback>
            <w:pict>
              <v:shape w14:anchorId="740A4C9E" id="Text Box 116" o:spid="_x0000_s1056" type="#_x0000_t202" style="width:399.9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" fillcolor="white [3201]" strokecolor="#1c6194 [2405]" strokeweight="3pt">
                <v:fill color2="#a3ceed [1301]" focus="100%" type="gradient"/>
                <v:shadow on="t" color="#134162 [1605]" opacity=".5" offset="1pt"/>
                <v:textbox>
                  <w:txbxContent>
                    <w:p w14:paraId="740A4D64" w14:textId="77777777" w:rsidR="009205AF" w:rsidRDefault="009205AF" w:rsidP="002D3C54">
                      <w:r>
                        <w:t>Renovasjonsteknisk plan</w:t>
                      </w:r>
                    </w:p>
                    <w:p w14:paraId="740A4D65" w14:textId="77777777" w:rsidR="009205AF" w:rsidRDefault="009205AF" w:rsidP="002D3C54">
                      <w:r>
                        <w:t>(se renovasjonsforskrift og retningslinjer)</w:t>
                      </w:r>
                    </w:p>
                    <w:p w14:paraId="740A4D66" w14:textId="77777777" w:rsidR="009205AF" w:rsidRDefault="009205AF" w:rsidP="0078327E"/>
                  </w:txbxContent>
                </v:textbox>
                <w10:anchorlock/>
              </v:shape>
            </w:pict>
          </mc:Fallback>
        </mc:AlternateContent>
      </w:r>
    </w:p>
    <w:p w14:paraId="740A4B93" w14:textId="77777777" w:rsidR="0078327E" w:rsidRDefault="0078327E" w:rsidP="00387719"/>
    <w:p w14:paraId="740A4B94" w14:textId="77777777" w:rsidR="0078327E" w:rsidRDefault="0078327E" w:rsidP="00387719"/>
    <w:p w14:paraId="740A4B95" w14:textId="77777777" w:rsidR="0078327E" w:rsidRDefault="0078327E" w:rsidP="00387719"/>
    <w:p w14:paraId="740A4B9C" w14:textId="77777777" w:rsidR="00387719" w:rsidRDefault="00387719" w:rsidP="00E915D6">
      <w:pPr>
        <w:spacing w:after="240" w:line="312" w:lineRule="atLeast"/>
        <w:rPr>
          <w:szCs w:val="24"/>
        </w:rPr>
      </w:pPr>
    </w:p>
    <w:p w14:paraId="740A4B9D" w14:textId="289BDBB8" w:rsidR="001759FC" w:rsidRDefault="006D58B1">
      <w:pPr>
        <w:pStyle w:val="Overskrift2"/>
        <w:numPr>
          <w:ilvl w:val="1"/>
          <w:numId w:val="14"/>
        </w:numPr>
      </w:pPr>
      <w:bookmarkStart w:id="72" w:name="_Toc126313249"/>
      <w:r w:rsidRPr="001759FC">
        <w:t>Avbøtende tiltak/ løsninger ROS</w:t>
      </w:r>
      <w:bookmarkEnd w:id="72"/>
    </w:p>
    <w:p w14:paraId="7E48E4E7" w14:textId="4D826190" w:rsidR="0046685D" w:rsidRDefault="0046685D" w:rsidP="0046685D"/>
    <w:p w14:paraId="1DE59DAB" w14:textId="77777777" w:rsidR="0046685D" w:rsidRPr="0046685D" w:rsidRDefault="0046685D" w:rsidP="0046685D"/>
    <w:p w14:paraId="44BC0CF5" w14:textId="48CEB5F0" w:rsidR="00BA5234" w:rsidRDefault="00BA5234" w:rsidP="0046685D">
      <w:pPr>
        <w:rPr>
          <w:szCs w:val="24"/>
        </w:rPr>
      </w:pPr>
      <w:r>
        <w:rPr>
          <w:noProof/>
          <w:szCs w:val="24"/>
        </w:rPr>
        <mc:AlternateContent>
          <mc:Choice Requires="wps">
            <w:drawing>
              <wp:inline distT="0" distB="0" distL="0" distR="0" wp14:anchorId="1FD4212C" wp14:editId="42D49778">
                <wp:extent cx="5121910" cy="2362200"/>
                <wp:effectExtent l="19050" t="19050" r="40640" b="57150"/>
                <wp:docPr id="8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910" cy="23622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3B0354BF" w14:textId="427AE032" w:rsidR="00BA5234" w:rsidRPr="00011AA9" w:rsidRDefault="00BA5234" w:rsidP="00BA5234">
                            <w:pPr>
                              <w:spacing w:after="240" w:line="312" w:lineRule="atLeast"/>
                              <w:rPr>
                                <w:szCs w:val="24"/>
                              </w:rPr>
                            </w:pPr>
                            <w:r>
                              <w:rPr>
                                <w:szCs w:val="24"/>
                              </w:rPr>
                              <w:t xml:space="preserve">Klimaendringer, flom, skredfare. En utbygging kan øke påkjenningen på området. </w:t>
                            </w:r>
                            <w:r w:rsidRPr="00BA5234">
                              <w:rPr>
                                <w:szCs w:val="24"/>
                              </w:rPr>
                              <w:t>Det bør legges vekt på gode helhetlige løsninger og ivaretakelse av økosystemer og arealbruk med betydning for klimatilpasning, som også kan bidra til økt kvalitet i uteområder.</w:t>
                            </w:r>
                            <w:r>
                              <w:rPr>
                                <w:rFonts w:ascii="Helvetica" w:hAnsi="Helvetica"/>
                                <w:color w:val="333333"/>
                                <w:sz w:val="23"/>
                                <w:szCs w:val="23"/>
                              </w:rPr>
                              <w:t xml:space="preserve"> </w:t>
                            </w:r>
                            <w:r w:rsidRPr="00BA5234">
                              <w:rPr>
                                <w:szCs w:val="24"/>
                              </w:rPr>
                              <w:t>Planer skal ta hensyn til behovet for åpne vannveier, overordnede blågrønne strukturer og forsvarlig overvannshåndtering.</w:t>
                            </w:r>
                            <w:r>
                              <w:rPr>
                                <w:szCs w:val="24"/>
                              </w:rPr>
                              <w:t xml:space="preserve"> </w:t>
                            </w:r>
                            <w:r w:rsidRPr="00BA5234">
                              <w:rPr>
                                <w:szCs w:val="24"/>
                              </w:rPr>
                              <w:t>Bevaring, restaurering eller etablering av naturbaserte løsninger (våtmark</w:t>
                            </w:r>
                            <w:r>
                              <w:rPr>
                                <w:szCs w:val="24"/>
                              </w:rPr>
                              <w:t xml:space="preserve">, </w:t>
                            </w:r>
                            <w:r w:rsidRPr="00BA5234">
                              <w:rPr>
                                <w:szCs w:val="24"/>
                              </w:rPr>
                              <w:t>naturlige bekker</w:t>
                            </w:r>
                            <w:r>
                              <w:rPr>
                                <w:szCs w:val="24"/>
                              </w:rPr>
                              <w:t xml:space="preserve">, </w:t>
                            </w:r>
                            <w:r w:rsidRPr="00BA5234">
                              <w:rPr>
                                <w:szCs w:val="24"/>
                              </w:rPr>
                              <w:t>grønne tak og vegger, kunstige bekker og basseng mv.) bør vurderes. Dersom andre løsninger velges, skal det begrunnes hvorfor naturbaserte løsninger er valgt bort.</w:t>
                            </w:r>
                          </w:p>
                          <w:p w14:paraId="7211600B" w14:textId="77777777" w:rsidR="00BA5234" w:rsidRDefault="00BA5234" w:rsidP="00BA5234"/>
                        </w:txbxContent>
                      </wps:txbx>
                      <wps:bodyPr rot="0" vert="horz" wrap="square" lIns="91440" tIns="45720" rIns="91440" bIns="45720" anchor="t" anchorCtr="0" upright="1">
                        <a:noAutofit/>
                      </wps:bodyPr>
                    </wps:wsp>
                  </a:graphicData>
                </a:graphic>
              </wp:inline>
            </w:drawing>
          </mc:Choice>
          <mc:Fallback>
            <w:pict>
              <v:shape w14:anchorId="1FD4212C" id="_x0000_s1057" type="#_x0000_t202" style="width:403.3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" fillcolor="white [3201]" strokecolor="#1c6194 [2405]" strokeweight="3pt">
                <v:fill color2="#a3ceed [1301]" focus="100%" type="gradient"/>
                <v:shadow on="t" color="#134162 [1605]" opacity=".5" offset="1pt"/>
                <v:textbox>
                  <w:txbxContent>
                    <w:p w14:paraId="3B0354BF" w14:textId="427AE032" w:rsidR="00BA5234" w:rsidRPr="00011AA9" w:rsidRDefault="00BA5234" w:rsidP="00BA5234">
                      <w:pPr>
                        <w:spacing w:after="240" w:line="312" w:lineRule="atLeast"/>
                        <w:rPr>
                          <w:szCs w:val="24"/>
                        </w:rPr>
                      </w:pPr>
                      <w:r>
                        <w:rPr>
                          <w:szCs w:val="24"/>
                        </w:rPr>
                        <w:t xml:space="preserve">Klimaendringer, flom, skredfare. En utbygging kan øke påkjenningen på området. </w:t>
                      </w:r>
                      <w:r w:rsidRPr="00BA5234">
                        <w:rPr>
                          <w:szCs w:val="24"/>
                        </w:rPr>
                        <w:t>Det bør legges vekt på gode helhetlige løsninger og ivaretakelse av økosystemer og arealbruk med betydning for klimatilpasning, som også kan bidra til økt kvalitet i uteområder.</w:t>
                      </w:r>
                      <w:r>
                        <w:rPr>
                          <w:rFonts w:ascii="Helvetica" w:hAnsi="Helvetica"/>
                          <w:color w:val="333333"/>
                          <w:sz w:val="23"/>
                          <w:szCs w:val="23"/>
                        </w:rPr>
                        <w:t xml:space="preserve"> </w:t>
                      </w:r>
                      <w:r w:rsidRPr="00BA5234">
                        <w:rPr>
                          <w:szCs w:val="24"/>
                        </w:rPr>
                        <w:t>Planer skal ta hensyn til behovet for åpne vannveier, overordnede blågrønne strukturer og forsvarlig overvannshåndtering.</w:t>
                      </w:r>
                      <w:r>
                        <w:rPr>
                          <w:szCs w:val="24"/>
                        </w:rPr>
                        <w:t xml:space="preserve"> </w:t>
                      </w:r>
                      <w:r w:rsidRPr="00BA5234">
                        <w:rPr>
                          <w:szCs w:val="24"/>
                        </w:rPr>
                        <w:t>Bevaring, restaurering eller etablering av naturbaserte løsninger (våtmark</w:t>
                      </w:r>
                      <w:r>
                        <w:rPr>
                          <w:szCs w:val="24"/>
                        </w:rPr>
                        <w:t xml:space="preserve">, </w:t>
                      </w:r>
                      <w:r w:rsidRPr="00BA5234">
                        <w:rPr>
                          <w:szCs w:val="24"/>
                        </w:rPr>
                        <w:t>naturlige bekker</w:t>
                      </w:r>
                      <w:r>
                        <w:rPr>
                          <w:szCs w:val="24"/>
                        </w:rPr>
                        <w:t xml:space="preserve">, </w:t>
                      </w:r>
                      <w:r w:rsidRPr="00BA5234">
                        <w:rPr>
                          <w:szCs w:val="24"/>
                        </w:rPr>
                        <w:t>grønne tak og vegger, kunstige bekker og basseng mv.) bør vurderes. Dersom andre løsninger velges, skal det begrunnes hvorfor naturbaserte løsninger er valgt bort.</w:t>
                      </w:r>
                    </w:p>
                    <w:p w14:paraId="7211600B" w14:textId="77777777" w:rsidR="00BA5234" w:rsidRDefault="00BA5234" w:rsidP="00BA5234"/>
                  </w:txbxContent>
                </v:textbox>
                <w10:anchorlock/>
              </v:shape>
            </w:pict>
          </mc:Fallback>
        </mc:AlternateContent>
      </w:r>
    </w:p>
    <w:p w14:paraId="15E804F9" w14:textId="021049CF" w:rsidR="00BA5234" w:rsidRDefault="00BA5234" w:rsidP="0046685D">
      <w:pPr>
        <w:rPr>
          <w:szCs w:val="24"/>
        </w:rPr>
      </w:pPr>
    </w:p>
    <w:p w14:paraId="740A4B9E" w14:textId="3D26995F" w:rsidR="00253199" w:rsidRDefault="00253199" w:rsidP="002D3C54">
      <w:pPr>
        <w:spacing w:line="0" w:lineRule="atLeast"/>
        <w:rPr>
          <w:szCs w:val="24"/>
        </w:rPr>
      </w:pPr>
    </w:p>
    <w:p w14:paraId="0CD69B8B" w14:textId="57C82C5D" w:rsidR="00BA5234" w:rsidRDefault="00BA5234" w:rsidP="002D3C54">
      <w:pPr>
        <w:spacing w:line="0" w:lineRule="atLeast"/>
        <w:rPr>
          <w:szCs w:val="24"/>
        </w:rPr>
      </w:pPr>
    </w:p>
    <w:p w14:paraId="355AD2F6" w14:textId="785C05C6" w:rsidR="00BA5234" w:rsidRDefault="00BA5234" w:rsidP="002D3C54">
      <w:pPr>
        <w:spacing w:line="0" w:lineRule="atLeast"/>
        <w:rPr>
          <w:szCs w:val="24"/>
        </w:rPr>
      </w:pPr>
    </w:p>
    <w:p w14:paraId="7D567809" w14:textId="23AA3950" w:rsidR="00BA5234" w:rsidRDefault="00BA5234" w:rsidP="002D3C54">
      <w:pPr>
        <w:spacing w:line="0" w:lineRule="atLeast"/>
        <w:rPr>
          <w:szCs w:val="24"/>
        </w:rPr>
      </w:pPr>
    </w:p>
    <w:p w14:paraId="54658A54" w14:textId="2F97DADB" w:rsidR="00BA5234" w:rsidRDefault="00BA5234" w:rsidP="002D3C54">
      <w:pPr>
        <w:spacing w:line="0" w:lineRule="atLeast"/>
        <w:rPr>
          <w:szCs w:val="24"/>
        </w:rPr>
      </w:pPr>
    </w:p>
    <w:p w14:paraId="6FB3CC89" w14:textId="66AAA0D7" w:rsidR="00BA5234" w:rsidRDefault="00BA5234" w:rsidP="002D3C54">
      <w:pPr>
        <w:spacing w:line="0" w:lineRule="atLeast"/>
        <w:rPr>
          <w:szCs w:val="24"/>
        </w:rPr>
      </w:pPr>
    </w:p>
    <w:p w14:paraId="3AE938D7" w14:textId="5DA317FB" w:rsidR="00BA5234" w:rsidRDefault="00BA5234" w:rsidP="002D3C54">
      <w:pPr>
        <w:spacing w:line="0" w:lineRule="atLeast"/>
        <w:rPr>
          <w:szCs w:val="24"/>
        </w:rPr>
      </w:pPr>
    </w:p>
    <w:p w14:paraId="54DBD937" w14:textId="5A1D192E" w:rsidR="00BA5234" w:rsidRDefault="00BA5234" w:rsidP="002D3C54">
      <w:pPr>
        <w:spacing w:line="0" w:lineRule="atLeast"/>
        <w:rPr>
          <w:szCs w:val="24"/>
        </w:rPr>
      </w:pPr>
    </w:p>
    <w:p w14:paraId="295BF306" w14:textId="77777777" w:rsidR="00BA5234" w:rsidRDefault="00BA5234" w:rsidP="002D3C54">
      <w:pPr>
        <w:spacing w:line="0" w:lineRule="atLeast"/>
        <w:rPr>
          <w:szCs w:val="24"/>
        </w:rPr>
      </w:pPr>
    </w:p>
    <w:p w14:paraId="740A4B9F" w14:textId="08FE3336" w:rsidR="00FB70FA" w:rsidRDefault="006D58B1">
      <w:pPr>
        <w:pStyle w:val="Overskrift2"/>
        <w:numPr>
          <w:ilvl w:val="1"/>
          <w:numId w:val="14"/>
        </w:numPr>
      </w:pPr>
      <w:bookmarkStart w:id="73" w:name="_Toc126313250"/>
      <w:r w:rsidRPr="001759FC">
        <w:t>Rekkefølgebestemmelser</w:t>
      </w:r>
      <w:bookmarkEnd w:id="73"/>
    </w:p>
    <w:p w14:paraId="66CF2B33" w14:textId="56E16EE5" w:rsidR="007F17F6" w:rsidRDefault="007F17F6" w:rsidP="007F17F6"/>
    <w:p w14:paraId="740A4BA1" w14:textId="4A35933F" w:rsidR="00A453DD" w:rsidRDefault="00A453DD">
      <w:pPr>
        <w:pStyle w:val="Overskrift1"/>
        <w:numPr>
          <w:ilvl w:val="0"/>
          <w:numId w:val="14"/>
        </w:numPr>
      </w:pPr>
      <w:bookmarkStart w:id="74" w:name="_Toc125524785"/>
      <w:bookmarkStart w:id="75" w:name="_Toc126313251"/>
      <w:r>
        <w:t>Konsekvens</w:t>
      </w:r>
      <w:bookmarkEnd w:id="74"/>
      <w:r>
        <w:t>utredning</w:t>
      </w:r>
      <w:bookmarkStart w:id="76" w:name="_Toc125524778"/>
      <w:bookmarkEnd w:id="75"/>
    </w:p>
    <w:p w14:paraId="740A4BA2" w14:textId="3752C221" w:rsidR="00A453DD" w:rsidRDefault="00E3712B" w:rsidP="00E47146">
      <w:r>
        <w:rPr>
          <w:noProof/>
        </w:rPr>
        <mc:AlternateContent>
          <mc:Choice Requires="wps">
            <w:drawing>
              <wp:inline distT="0" distB="0" distL="0" distR="0" wp14:anchorId="740A4CA0" wp14:editId="2461BFA3">
                <wp:extent cx="5182678" cy="1743075"/>
                <wp:effectExtent l="19050" t="19050" r="37465" b="66675"/>
                <wp:docPr id="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678" cy="17430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6A" w14:textId="30DB78E6" w:rsidR="009205AF" w:rsidRPr="00B437AB" w:rsidRDefault="009205AF" w:rsidP="009205AF">
                            <w:pPr>
                              <w:spacing w:after="240" w:line="312" w:lineRule="atLeast"/>
                              <w:rPr>
                                <w:szCs w:val="24"/>
                              </w:rPr>
                            </w:pPr>
                            <w:r>
                              <w:rPr>
                                <w:szCs w:val="24"/>
                              </w:rPr>
                              <w:t>Sammendrag av k</w:t>
                            </w:r>
                            <w:r w:rsidRPr="00011AA9">
                              <w:rPr>
                                <w:szCs w:val="24"/>
                              </w:rPr>
                              <w:t>onsekvensutre</w:t>
                            </w:r>
                            <w:r>
                              <w:rPr>
                                <w:szCs w:val="24"/>
                              </w:rPr>
                              <w:t>dning (etter forskrift om konsekvensutredninger)</w:t>
                            </w:r>
                            <w:r w:rsidRPr="00011AA9">
                              <w:rPr>
                                <w:szCs w:val="24"/>
                              </w:rPr>
                              <w:t xml:space="preserve"> tas inn </w:t>
                            </w:r>
                            <w:r>
                              <w:rPr>
                                <w:szCs w:val="24"/>
                              </w:rPr>
                              <w:t xml:space="preserve">her. Resultatene oppsummeres tydelig slik at virkningene av planen kommer godt fram. </w:t>
                            </w:r>
                            <w:r w:rsidRPr="00011AA9">
                              <w:rPr>
                                <w:szCs w:val="24"/>
                              </w:rPr>
                              <w:t xml:space="preserve"> Fullstendig konsekvensutredning må følge som </w:t>
                            </w:r>
                            <w:r>
                              <w:rPr>
                                <w:szCs w:val="24"/>
                              </w:rPr>
                              <w:t xml:space="preserve">eget </w:t>
                            </w:r>
                            <w:r w:rsidRPr="00011AA9">
                              <w:rPr>
                                <w:szCs w:val="24"/>
                              </w:rPr>
                              <w:t xml:space="preserve">vedlegg. </w:t>
                            </w:r>
                            <w:r>
                              <w:rPr>
                                <w:szCs w:val="24"/>
                              </w:rPr>
                              <w:t>Kapitlet skal inneholde en redegjørelse for eventuelle tiltak for å tilpasse planen til omgivelsene og for å avbøte skader og ulemper, samt undersøkelser og tiltak for å overvåke og klargjøre faktiske virkninger av planen.</w:t>
                            </w:r>
                          </w:p>
                        </w:txbxContent>
                      </wps:txbx>
                      <wps:bodyPr rot="0" vert="horz" wrap="square" lIns="91440" tIns="45720" rIns="91440" bIns="45720" anchor="t" anchorCtr="0" upright="1">
                        <a:noAutofit/>
                      </wps:bodyPr>
                    </wps:wsp>
                  </a:graphicData>
                </a:graphic>
              </wp:inline>
            </w:drawing>
          </mc:Choice>
          <mc:Fallback>
            <w:pict>
              <v:shape w14:anchorId="740A4CA0" id="Text Box 99" o:spid="_x0000_s1058" type="#_x0000_t202" style="width:408.1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" fillcolor="white [3201]" strokecolor="#1c6194 [2405]" strokeweight="3pt">
                <v:fill color2="#a3ceed [1301]" focus="100%" type="gradient"/>
                <v:shadow on="t" color="#134162 [1605]" opacity=".5" offset="1pt"/>
                <v:textbox>
                  <w:txbxContent>
                    <w:p w14:paraId="740A4D6A" w14:textId="30DB78E6" w:rsidR="009205AF" w:rsidRPr="00B437AB" w:rsidRDefault="009205AF" w:rsidP="009205AF">
                      <w:pPr>
                        <w:spacing w:after="240" w:line="312" w:lineRule="atLeast"/>
                        <w:rPr>
                          <w:szCs w:val="24"/>
                        </w:rPr>
                      </w:pPr>
                      <w:r>
                        <w:rPr>
                          <w:szCs w:val="24"/>
                        </w:rPr>
                        <w:t>Sammendrag av k</w:t>
                      </w:r>
                      <w:r w:rsidRPr="00011AA9">
                        <w:rPr>
                          <w:szCs w:val="24"/>
                        </w:rPr>
                        <w:t>onsekvensutre</w:t>
                      </w:r>
                      <w:r>
                        <w:rPr>
                          <w:szCs w:val="24"/>
                        </w:rPr>
                        <w:t>dning (etter forskrift om konsekvensutredninger)</w:t>
                      </w:r>
                      <w:r w:rsidRPr="00011AA9">
                        <w:rPr>
                          <w:szCs w:val="24"/>
                        </w:rPr>
                        <w:t xml:space="preserve"> tas inn </w:t>
                      </w:r>
                      <w:r>
                        <w:rPr>
                          <w:szCs w:val="24"/>
                        </w:rPr>
                        <w:t xml:space="preserve">her. Resultatene oppsummeres tydelig slik at virkningene av planen kommer godt fram. </w:t>
                      </w:r>
                      <w:r w:rsidRPr="00011AA9">
                        <w:rPr>
                          <w:szCs w:val="24"/>
                        </w:rPr>
                        <w:t xml:space="preserve"> Fullstendig konsekvensutredning må følge som </w:t>
                      </w:r>
                      <w:r>
                        <w:rPr>
                          <w:szCs w:val="24"/>
                        </w:rPr>
                        <w:t xml:space="preserve">eget </w:t>
                      </w:r>
                      <w:r w:rsidRPr="00011AA9">
                        <w:rPr>
                          <w:szCs w:val="24"/>
                        </w:rPr>
                        <w:t xml:space="preserve">vedlegg. </w:t>
                      </w:r>
                      <w:r>
                        <w:rPr>
                          <w:szCs w:val="24"/>
                        </w:rPr>
                        <w:t>Kapitlet skal inneholde en redegjørelse for eventuelle tiltak for å tilpasse planen til omgivelsene og for å avbøte skader og ulemper, samt undersøkelser og tiltak for å overvåke og klargjøre faktiske virkninger av planen.</w:t>
                      </w:r>
                    </w:p>
                  </w:txbxContent>
                </v:textbox>
                <w10:anchorlock/>
              </v:shape>
            </w:pict>
          </mc:Fallback>
        </mc:AlternateContent>
      </w:r>
    </w:p>
    <w:p w14:paraId="740A4BA3" w14:textId="77777777" w:rsidR="00A453DD" w:rsidRDefault="00A453DD" w:rsidP="00E47146"/>
    <w:p w14:paraId="740A4BA4" w14:textId="77777777" w:rsidR="00A453DD" w:rsidRDefault="00A453DD" w:rsidP="00E47146"/>
    <w:p w14:paraId="740A4BA5" w14:textId="77777777" w:rsidR="00A453DD" w:rsidRDefault="00A453DD" w:rsidP="00E47146"/>
    <w:p w14:paraId="740A4BA6" w14:textId="77777777" w:rsidR="00A453DD" w:rsidRDefault="00A453DD" w:rsidP="00E47146"/>
    <w:p w14:paraId="740A4BA7" w14:textId="4C931EB1" w:rsidR="00A453DD" w:rsidRDefault="00A453DD" w:rsidP="00E47146"/>
    <w:p w14:paraId="430D4F0E" w14:textId="0C610270" w:rsidR="004651E4" w:rsidRDefault="004651E4" w:rsidP="00E47146"/>
    <w:p w14:paraId="00A72B01" w14:textId="28296E33" w:rsidR="004651E4" w:rsidRDefault="004651E4" w:rsidP="00E47146"/>
    <w:p w14:paraId="58757424" w14:textId="2CF577B6" w:rsidR="004651E4" w:rsidRDefault="004651E4" w:rsidP="00E47146"/>
    <w:p w14:paraId="024CE768" w14:textId="77777777" w:rsidR="004651E4" w:rsidRDefault="004651E4" w:rsidP="00E47146"/>
    <w:p w14:paraId="740A4BB6" w14:textId="77777777" w:rsidR="00A453DD" w:rsidRPr="00E47146" w:rsidRDefault="00A453DD" w:rsidP="00E47146"/>
    <w:p w14:paraId="740A4BB7" w14:textId="328B4391" w:rsidR="00964B66" w:rsidRDefault="00387719">
      <w:pPr>
        <w:pStyle w:val="Overskrift1"/>
        <w:numPr>
          <w:ilvl w:val="0"/>
          <w:numId w:val="14"/>
        </w:numPr>
      </w:pPr>
      <w:bookmarkStart w:id="77" w:name="_Toc126313252"/>
      <w:r w:rsidRPr="0070786D">
        <w:t>Virkninger</w:t>
      </w:r>
      <w:r>
        <w:t xml:space="preserve"> av</w:t>
      </w:r>
      <w:r w:rsidR="00964B66">
        <w:t xml:space="preserve"> planforslaget</w:t>
      </w:r>
      <w:bookmarkEnd w:id="76"/>
      <w:bookmarkEnd w:id="77"/>
    </w:p>
    <w:p w14:paraId="740A4BB8" w14:textId="77777777" w:rsidR="00387719" w:rsidRDefault="00130613" w:rsidP="00387719">
      <w:r>
        <w:rPr>
          <w:noProof/>
        </w:rPr>
        <mc:AlternateContent>
          <mc:Choice Requires="wps">
            <w:drawing>
              <wp:inline distT="0" distB="0" distL="0" distR="0" wp14:anchorId="740A4CA2" wp14:editId="5DEC1CBF">
                <wp:extent cx="5260316" cy="1066800"/>
                <wp:effectExtent l="19050" t="19050" r="36195" b="57150"/>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16" cy="10668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6D" w14:textId="6E065EB6" w:rsidR="009205AF" w:rsidRDefault="009205AF" w:rsidP="00387719">
                            <w:pPr>
                              <w:spacing w:after="240" w:line="312" w:lineRule="atLeast"/>
                              <w:rPr>
                                <w:szCs w:val="24"/>
                              </w:rPr>
                            </w:pPr>
                            <w:r w:rsidRPr="00011AA9">
                              <w:rPr>
                                <w:szCs w:val="24"/>
                              </w:rPr>
                              <w:t>Her beskrives og vurd</w:t>
                            </w:r>
                            <w:r>
                              <w:rPr>
                                <w:szCs w:val="24"/>
                              </w:rPr>
                              <w:t xml:space="preserve">eres virkninger </w:t>
                            </w:r>
                            <w:r w:rsidRPr="00011AA9">
                              <w:rPr>
                                <w:szCs w:val="24"/>
                              </w:rPr>
                              <w:t xml:space="preserve">av gjennomføring av planen. </w:t>
                            </w:r>
                            <w:r>
                              <w:rPr>
                                <w:szCs w:val="24"/>
                              </w:rPr>
                              <w:t>Det skal redegjøres for oppfølging av kravene i kap</w:t>
                            </w:r>
                            <w:r w:rsidR="00E518D3">
                              <w:rPr>
                                <w:szCs w:val="24"/>
                              </w:rPr>
                              <w:t>. 2</w:t>
                            </w:r>
                            <w:r>
                              <w:rPr>
                                <w:szCs w:val="24"/>
                              </w:rPr>
                              <w:t xml:space="preserve"> i Naturmangfoldloven, se eget underkap</w:t>
                            </w:r>
                            <w:r w:rsidR="00E518D3">
                              <w:rPr>
                                <w:szCs w:val="24"/>
                              </w:rPr>
                              <w:t>ittel</w:t>
                            </w:r>
                            <w:r>
                              <w:rPr>
                                <w:szCs w:val="24"/>
                              </w:rPr>
                              <w:t>. Eventuelle avbøtende tiltak skal beskrives.</w:t>
                            </w:r>
                          </w:p>
                          <w:p w14:paraId="740A4D6E" w14:textId="77777777" w:rsidR="009205AF" w:rsidRPr="00B437AB" w:rsidRDefault="009205AF" w:rsidP="00387719">
                            <w:pPr>
                              <w:rPr>
                                <w:szCs w:val="24"/>
                              </w:rPr>
                            </w:pPr>
                          </w:p>
                        </w:txbxContent>
                      </wps:txbx>
                      <wps:bodyPr rot="0" vert="horz" wrap="square" lIns="91440" tIns="45720" rIns="91440" bIns="45720" anchor="t" anchorCtr="0" upright="1">
                        <a:noAutofit/>
                      </wps:bodyPr>
                    </wps:wsp>
                  </a:graphicData>
                </a:graphic>
              </wp:inline>
            </w:drawing>
          </mc:Choice>
          <mc:Fallback>
            <w:pict>
              <v:shape w14:anchorId="740A4CA2" id="Text Box 95" o:spid="_x0000_s1059" type="#_x0000_t202" style="width:414.2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" fillcolor="white [3201]" strokecolor="#1c6194 [2405]" strokeweight="3pt">
                <v:fill color2="#a3ceed [1301]" focus="100%" type="gradient"/>
                <v:shadow on="t" color="#134162 [1605]" opacity=".5" offset="1pt"/>
                <v:textbox>
                  <w:txbxContent>
                    <w:p w14:paraId="740A4D6D" w14:textId="6E065EB6" w:rsidR="009205AF" w:rsidRDefault="009205AF" w:rsidP="00387719">
                      <w:pPr>
                        <w:spacing w:after="240" w:line="312" w:lineRule="atLeast"/>
                        <w:rPr>
                          <w:szCs w:val="24"/>
                        </w:rPr>
                      </w:pPr>
                      <w:r w:rsidRPr="00011AA9">
                        <w:rPr>
                          <w:szCs w:val="24"/>
                        </w:rPr>
                        <w:t>Her beskrives og vurd</w:t>
                      </w:r>
                      <w:r>
                        <w:rPr>
                          <w:szCs w:val="24"/>
                        </w:rPr>
                        <w:t xml:space="preserve">eres virkninger </w:t>
                      </w:r>
                      <w:r w:rsidRPr="00011AA9">
                        <w:rPr>
                          <w:szCs w:val="24"/>
                        </w:rPr>
                        <w:t xml:space="preserve">av gjennomføring av planen. </w:t>
                      </w:r>
                      <w:r>
                        <w:rPr>
                          <w:szCs w:val="24"/>
                        </w:rPr>
                        <w:t>Det skal redegjøres for oppfølging av kravene i kap</w:t>
                      </w:r>
                      <w:r w:rsidR="00E518D3">
                        <w:rPr>
                          <w:szCs w:val="24"/>
                        </w:rPr>
                        <w:t>. 2</w:t>
                      </w:r>
                      <w:r>
                        <w:rPr>
                          <w:szCs w:val="24"/>
                        </w:rPr>
                        <w:t xml:space="preserve"> i Naturmangfoldloven, se eget underkap</w:t>
                      </w:r>
                      <w:r w:rsidR="00E518D3">
                        <w:rPr>
                          <w:szCs w:val="24"/>
                        </w:rPr>
                        <w:t>ittel</w:t>
                      </w:r>
                      <w:r>
                        <w:rPr>
                          <w:szCs w:val="24"/>
                        </w:rPr>
                        <w:t>. Eventuelle avbøtende tiltak skal beskrives.</w:t>
                      </w:r>
                    </w:p>
                    <w:p w14:paraId="740A4D6E" w14:textId="77777777" w:rsidR="009205AF" w:rsidRPr="00B437AB" w:rsidRDefault="009205AF" w:rsidP="00387719">
                      <w:pPr>
                        <w:rPr>
                          <w:szCs w:val="24"/>
                        </w:rPr>
                      </w:pPr>
                    </w:p>
                  </w:txbxContent>
                </v:textbox>
                <w10:anchorlock/>
              </v:shape>
            </w:pict>
          </mc:Fallback>
        </mc:AlternateContent>
      </w:r>
    </w:p>
    <w:p w14:paraId="740A4BB9" w14:textId="77777777" w:rsidR="00387719" w:rsidRDefault="00387719" w:rsidP="00387719"/>
    <w:p w14:paraId="740A4BBA" w14:textId="77777777" w:rsidR="00387719" w:rsidRDefault="00387719" w:rsidP="00387719"/>
    <w:p w14:paraId="740A4BBB" w14:textId="77777777" w:rsidR="00387719" w:rsidRDefault="00387719" w:rsidP="00387719"/>
    <w:p w14:paraId="740A4BBC" w14:textId="77777777" w:rsidR="00387719" w:rsidRDefault="00387719" w:rsidP="00387719"/>
    <w:p w14:paraId="740A4BBD" w14:textId="77777777" w:rsidR="00387719" w:rsidRDefault="00387719" w:rsidP="00387719"/>
    <w:p w14:paraId="740A4BBE" w14:textId="77777777" w:rsidR="00387719" w:rsidRDefault="00387719" w:rsidP="00387719"/>
    <w:p w14:paraId="740A4BC1" w14:textId="77777777" w:rsidR="00387719" w:rsidRDefault="00387719" w:rsidP="00387719"/>
    <w:p w14:paraId="740A4BC2" w14:textId="77777777" w:rsidR="00387719" w:rsidRDefault="00387719">
      <w:pPr>
        <w:pStyle w:val="Overskrift2"/>
        <w:numPr>
          <w:ilvl w:val="1"/>
          <w:numId w:val="14"/>
        </w:numPr>
      </w:pPr>
      <w:bookmarkStart w:id="78" w:name="_Toc126313253"/>
      <w:r w:rsidRPr="00387719">
        <w:t>Overordnede planer</w:t>
      </w:r>
      <w:bookmarkEnd w:id="78"/>
    </w:p>
    <w:p w14:paraId="740A4BC4" w14:textId="77777777" w:rsidR="00253199" w:rsidRPr="00387719" w:rsidRDefault="00253199" w:rsidP="00387719"/>
    <w:p w14:paraId="740A4BC5" w14:textId="77777777" w:rsidR="00387719" w:rsidRPr="00113F81" w:rsidRDefault="00387719">
      <w:pPr>
        <w:pStyle w:val="Overskrift2"/>
        <w:numPr>
          <w:ilvl w:val="1"/>
          <w:numId w:val="14"/>
        </w:numPr>
      </w:pPr>
      <w:bookmarkStart w:id="79" w:name="_Toc126313254"/>
      <w:r w:rsidRPr="00113F81">
        <w:lastRenderedPageBreak/>
        <w:t>Landskap</w:t>
      </w:r>
      <w:bookmarkEnd w:id="79"/>
    </w:p>
    <w:p w14:paraId="740A4BC7" w14:textId="77777777" w:rsidR="00253199" w:rsidRDefault="00253199" w:rsidP="00253199">
      <w:pPr>
        <w:spacing w:line="0" w:lineRule="atLeast"/>
        <w:rPr>
          <w:szCs w:val="24"/>
        </w:rPr>
      </w:pPr>
    </w:p>
    <w:p w14:paraId="740A4BC8" w14:textId="77777777" w:rsidR="00113F81" w:rsidRPr="00113F81" w:rsidRDefault="00387719">
      <w:pPr>
        <w:pStyle w:val="Overskrift2"/>
        <w:numPr>
          <w:ilvl w:val="1"/>
          <w:numId w:val="14"/>
        </w:numPr>
      </w:pPr>
      <w:bookmarkStart w:id="80" w:name="_Toc126313255"/>
      <w:r w:rsidRPr="00113F81">
        <w:t>Stedets karakter</w:t>
      </w:r>
      <w:bookmarkEnd w:id="80"/>
    </w:p>
    <w:p w14:paraId="740A4BCA" w14:textId="77777777" w:rsidR="00253199" w:rsidRDefault="00253199" w:rsidP="00253199">
      <w:pPr>
        <w:spacing w:line="0" w:lineRule="atLeast"/>
        <w:rPr>
          <w:szCs w:val="24"/>
        </w:rPr>
      </w:pPr>
    </w:p>
    <w:p w14:paraId="740A4BCB" w14:textId="77777777" w:rsidR="00113F81" w:rsidRPr="00113F81" w:rsidRDefault="00387719">
      <w:pPr>
        <w:pStyle w:val="Overskrift2"/>
        <w:numPr>
          <w:ilvl w:val="1"/>
          <w:numId w:val="14"/>
        </w:numPr>
      </w:pPr>
      <w:bookmarkStart w:id="81" w:name="_Toc126313256"/>
      <w:proofErr w:type="spellStart"/>
      <w:r w:rsidRPr="00113F81">
        <w:t>Byform</w:t>
      </w:r>
      <w:proofErr w:type="spellEnd"/>
      <w:r w:rsidRPr="00113F81">
        <w:t xml:space="preserve"> og estetikk</w:t>
      </w:r>
      <w:bookmarkEnd w:id="81"/>
    </w:p>
    <w:p w14:paraId="740A4BCC" w14:textId="77777777" w:rsidR="00253199" w:rsidRDefault="00253199" w:rsidP="001D6CF3"/>
    <w:p w14:paraId="740A4BCD" w14:textId="1787D159" w:rsidR="00113F81" w:rsidRDefault="00387719">
      <w:pPr>
        <w:pStyle w:val="Overskrift2"/>
        <w:numPr>
          <w:ilvl w:val="1"/>
          <w:numId w:val="14"/>
        </w:numPr>
      </w:pPr>
      <w:bookmarkStart w:id="82" w:name="_Toc126313257"/>
      <w:r w:rsidRPr="00113F81">
        <w:t>Kultu</w:t>
      </w:r>
      <w:r w:rsidRPr="0070786D">
        <w:t>r</w:t>
      </w:r>
      <w:r w:rsidRPr="00113F81">
        <w:t xml:space="preserve">minner og kulturmiljø, evt. </w:t>
      </w:r>
      <w:r w:rsidR="00253199">
        <w:t>v</w:t>
      </w:r>
      <w:r w:rsidRPr="00113F81">
        <w:t>erneverdi</w:t>
      </w:r>
      <w:bookmarkEnd w:id="82"/>
    </w:p>
    <w:p w14:paraId="740A4BCE" w14:textId="77777777" w:rsidR="00253199" w:rsidRPr="00113F81" w:rsidRDefault="00253199" w:rsidP="00113F81"/>
    <w:p w14:paraId="740A4BCF" w14:textId="779A20A7" w:rsidR="00113F81" w:rsidRPr="00113F81" w:rsidRDefault="00387719">
      <w:pPr>
        <w:pStyle w:val="Overskrift2"/>
        <w:numPr>
          <w:ilvl w:val="1"/>
          <w:numId w:val="14"/>
        </w:numPr>
      </w:pPr>
      <w:bookmarkStart w:id="83" w:name="_Toc126313258"/>
      <w:r w:rsidRPr="00113F81">
        <w:t>Forholdet til kravene i kap</w:t>
      </w:r>
      <w:r w:rsidR="00B53BB9">
        <w:t>.</w:t>
      </w:r>
      <w:r w:rsidRPr="00113F81">
        <w:t xml:space="preserve"> </w:t>
      </w:r>
      <w:r w:rsidR="00B53BB9">
        <w:t>2</w:t>
      </w:r>
      <w:r w:rsidRPr="00113F81">
        <w:t xml:space="preserve"> i Naturmangfoldloven</w:t>
      </w:r>
      <w:bookmarkEnd w:id="83"/>
    </w:p>
    <w:p w14:paraId="740A4BD0" w14:textId="77777777" w:rsidR="001D6CF3" w:rsidRDefault="00130613" w:rsidP="0070786D">
      <w:r>
        <w:rPr>
          <w:noProof/>
        </w:rPr>
        <mc:AlternateContent>
          <mc:Choice Requires="wps">
            <w:drawing>
              <wp:inline distT="0" distB="0" distL="0" distR="0" wp14:anchorId="740A4CA4" wp14:editId="1263A21B">
                <wp:extent cx="5501856" cy="1781175"/>
                <wp:effectExtent l="19050" t="19050" r="41910" b="66675"/>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856" cy="17811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77" w14:textId="406F8054" w:rsidR="009205AF" w:rsidRDefault="00B53BB9" w:rsidP="00253199">
                            <w:r>
                              <w:t xml:space="preserve">I dette underkapittelet skal det gjøres en vurdering av de miljørettslige prinsippene i §§ 8-12 som beskrevet i naturmangfoldloven. Prinsippene skal vurderes i tråd med veileder T-1554 B - </w:t>
                            </w:r>
                            <w:hyperlink r:id="rId15" w:history="1">
                              <w:r>
                                <w:rPr>
                                  <w:rStyle w:val="Hyperkobling"/>
                                </w:rPr>
                                <w:t>Naturmangfoldloven kapittel II Alminnelige bestemmelser om bærekraftig bruk.</w:t>
                              </w:r>
                            </w:hyperlink>
                            <w:r>
                              <w:t xml:space="preserve"> Kunnskapsgrunnlaget bak vurderingene skal minimum baseres på informasjon som finnes tilgjengelig på </w:t>
                            </w:r>
                            <w:hyperlink r:id="rId16" w:history="1">
                              <w:r>
                                <w:rPr>
                                  <w:rStyle w:val="Hyperkobling"/>
                                </w:rPr>
                                <w:t>Naturbase</w:t>
                              </w:r>
                            </w:hyperlink>
                            <w:r>
                              <w:t xml:space="preserve"> og </w:t>
                            </w:r>
                            <w:hyperlink r:id="rId17" w:anchor="map/427864,7623020/3/background/nibwmts/filter/%7B%22IncludeSubTaxonIds%22%3Atrue%2C%22Found%22%3A%5B2%5D%2C%22NotRecovered%22%3A%5B2%5D%2C%22CenterPoints%22%3Atrue%2C%22Style%22%3A1%7D" w:history="1">
                              <w:r>
                                <w:rPr>
                                  <w:rStyle w:val="Hyperkobling"/>
                                </w:rPr>
                                <w:t>Artskart</w:t>
                              </w:r>
                            </w:hyperlink>
                            <w:r>
                              <w:t>, men søk i andre relevante databaser kan være nødvendig. Søk i offentlige databaser erstatter ikke nødvendige befaringer i området.  </w:t>
                            </w:r>
                          </w:p>
                        </w:txbxContent>
                      </wps:txbx>
                      <wps:bodyPr rot="0" vert="horz" wrap="square" lIns="91440" tIns="45720" rIns="91440" bIns="45720" anchor="t" anchorCtr="0" upright="1">
                        <a:noAutofit/>
                      </wps:bodyPr>
                    </wps:wsp>
                  </a:graphicData>
                </a:graphic>
              </wp:inline>
            </w:drawing>
          </mc:Choice>
          <mc:Fallback>
            <w:pict>
              <v:shape w14:anchorId="740A4CA4" id="Text Box 119" o:spid="_x0000_s1060" type="#_x0000_t202" style="width:433.2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" fillcolor="white [3201]" strokecolor="#1c6194 [2405]" strokeweight="3pt">
                <v:fill color2="#a3ceed [1301]" focus="100%" type="gradient"/>
                <v:shadow on="t" color="#134162 [1605]" opacity=".5" offset="1pt"/>
                <v:textbox>
                  <w:txbxContent>
                    <w:p w14:paraId="740A4D77" w14:textId="406F8054" w:rsidR="009205AF" w:rsidRDefault="00B53BB9" w:rsidP="00253199">
                      <w:r>
                        <w:t xml:space="preserve">I dette underkapittelet skal det gjøres en vurdering av de miljørettslige prinsippene i §§ 8-12 som beskrevet i naturmangfoldloven. Prinsippene skal vurderes i tråd med veileder T-1554 B - </w:t>
                      </w:r>
                      <w:hyperlink r:id="rId18" w:history="1">
                        <w:r>
                          <w:rPr>
                            <w:rStyle w:val="Hyperkobling"/>
                          </w:rPr>
                          <w:t>Naturmangfoldloven kapittel II Alminnelige bestemmelser om bærekraftig bruk.</w:t>
                        </w:r>
                      </w:hyperlink>
                      <w:r>
                        <w:t xml:space="preserve"> Kunnskapsgrunnlaget bak vurderingene skal minimum baseres på informasjon som finnes tilgjengelig på </w:t>
                      </w:r>
                      <w:hyperlink r:id="rId19" w:history="1">
                        <w:r>
                          <w:rPr>
                            <w:rStyle w:val="Hyperkobling"/>
                          </w:rPr>
                          <w:t>Naturbase</w:t>
                        </w:r>
                      </w:hyperlink>
                      <w:r>
                        <w:t xml:space="preserve"> og </w:t>
                      </w:r>
                      <w:hyperlink r:id="rId20" w:anchor="map/427864,7623020/3/background/nibwmts/filter/%7B%22IncludeSubTaxonIds%22%3Atrue%2C%22Found%22%3A%5B2%5D%2C%22NotRecovered%22%3A%5B2%5D%2C%22CenterPoints%22%3Atrue%2C%22Style%22%3A1%7D" w:history="1">
                        <w:r>
                          <w:rPr>
                            <w:rStyle w:val="Hyperkobling"/>
                          </w:rPr>
                          <w:t>Artskart</w:t>
                        </w:r>
                      </w:hyperlink>
                      <w:r>
                        <w:t>, men søk i andre relevante databaser kan være nødvendig. Søk i offentlige databaser erstatter ikke nødvendige befaringer i området.  </w:t>
                      </w:r>
                    </w:p>
                  </w:txbxContent>
                </v:textbox>
                <w10:anchorlock/>
              </v:shape>
            </w:pict>
          </mc:Fallback>
        </mc:AlternateContent>
      </w:r>
    </w:p>
    <w:p w14:paraId="740A4BE3" w14:textId="77777777" w:rsidR="00C57FF5" w:rsidRDefault="00C57FF5" w:rsidP="0070786D"/>
    <w:p w14:paraId="740A4BE4" w14:textId="5F51B9DE" w:rsidR="00A453DD" w:rsidRPr="00A453DD" w:rsidRDefault="00A453DD">
      <w:pPr>
        <w:pStyle w:val="Overskrift3"/>
        <w:numPr>
          <w:ilvl w:val="2"/>
          <w:numId w:val="14"/>
        </w:numPr>
      </w:pPr>
      <w:bookmarkStart w:id="84" w:name="_Toc126313259"/>
      <w:r w:rsidRPr="00A453DD">
        <w:t>Beskrivelse</w:t>
      </w:r>
      <w:bookmarkEnd w:id="84"/>
    </w:p>
    <w:p w14:paraId="740A4BE5" w14:textId="77777777" w:rsidR="001D6CF3" w:rsidRDefault="001D6CF3" w:rsidP="0070786D"/>
    <w:p w14:paraId="740A4BE6" w14:textId="73515B36" w:rsidR="0070786D" w:rsidRPr="00A453DD" w:rsidRDefault="0070786D">
      <w:pPr>
        <w:pStyle w:val="Overskrift3"/>
        <w:numPr>
          <w:ilvl w:val="2"/>
          <w:numId w:val="14"/>
        </w:numPr>
      </w:pPr>
      <w:bookmarkStart w:id="85" w:name="_Toc126313260"/>
      <w:r>
        <w:t>Vurdering</w:t>
      </w:r>
      <w:r w:rsidR="00E227F2">
        <w:t xml:space="preserve"> etter</w:t>
      </w:r>
      <w:r>
        <w:t xml:space="preserve"> Naturmangfoldloven §§ 8-12 </w:t>
      </w:r>
      <w:bookmarkEnd w:id="85"/>
    </w:p>
    <w:p w14:paraId="740A4BE8" w14:textId="77777777" w:rsidR="00277A67" w:rsidRDefault="00277A67" w:rsidP="006F6BFB"/>
    <w:p w14:paraId="740A4BE9" w14:textId="77777777" w:rsidR="00277A67" w:rsidRPr="00196E29" w:rsidRDefault="00277A67" w:rsidP="00277A67">
      <w:pPr>
        <w:rPr>
          <w:color w:val="000000"/>
          <w:szCs w:val="24"/>
        </w:rPr>
      </w:pPr>
      <w:r w:rsidRPr="00196E29">
        <w:rPr>
          <w:b/>
          <w:bCs/>
          <w:color w:val="000000"/>
          <w:szCs w:val="24"/>
        </w:rPr>
        <w:t>§ 8.</w:t>
      </w:r>
      <w:r w:rsidRPr="00196E29">
        <w:rPr>
          <w:color w:val="000000"/>
          <w:szCs w:val="24"/>
        </w:rPr>
        <w:t xml:space="preserve"> </w:t>
      </w:r>
      <w:r w:rsidRPr="00196E29">
        <w:rPr>
          <w:i/>
          <w:iCs/>
          <w:color w:val="000000"/>
          <w:szCs w:val="24"/>
        </w:rPr>
        <w:t>(kunnskapsgrunnlaget)</w:t>
      </w:r>
      <w:r w:rsidRPr="00196E29">
        <w:rPr>
          <w:color w:val="000000"/>
          <w:szCs w:val="24"/>
        </w:rPr>
        <w:t xml:space="preserve"> </w:t>
      </w:r>
    </w:p>
    <w:p w14:paraId="740A4BEA" w14:textId="77777777" w:rsidR="00014EBA" w:rsidRDefault="00014EBA" w:rsidP="00014EBA">
      <w:pPr>
        <w:rPr>
          <w:color w:val="000000"/>
          <w:szCs w:val="24"/>
        </w:rPr>
      </w:pPr>
      <w:r w:rsidRPr="00196E29">
        <w:rPr>
          <w:color w:val="000000"/>
          <w:szCs w:val="24"/>
        </w:rPr>
        <w:t xml:space="preserve">Offentlige beslutninger som berører naturmangfoldet skal så langt det er rimelig bygge på vitenskapelig kunnskap om arters bestandssituasjon, naturtypers utbredelse og økologiske tilstand, samt effekten av påvirkninger. Kravet til kunnskapsgrunnlaget skal stå i et rimelig forhold til sakens karakter og risiko for skade på naturmangfoldet. </w:t>
      </w:r>
    </w:p>
    <w:p w14:paraId="740A4BEB" w14:textId="77777777" w:rsidR="00014EBA" w:rsidRPr="00196E29" w:rsidRDefault="00014EBA" w:rsidP="00014EBA">
      <w:pPr>
        <w:rPr>
          <w:color w:val="000000"/>
          <w:szCs w:val="24"/>
        </w:rPr>
      </w:pPr>
    </w:p>
    <w:p w14:paraId="740A4BEC" w14:textId="77777777" w:rsidR="00014EBA" w:rsidRPr="00196E29" w:rsidRDefault="00014EBA" w:rsidP="00014EBA">
      <w:pPr>
        <w:rPr>
          <w:color w:val="000000"/>
          <w:szCs w:val="24"/>
        </w:rPr>
      </w:pPr>
      <w:r w:rsidRPr="00196E29">
        <w:rPr>
          <w:color w:val="000000"/>
          <w:szCs w:val="24"/>
        </w:rPr>
        <w:t>Myndighetene skal videre legge vekt på kunnskap som er basert på generasjoners erfaringer gjennom bruk av og samspill med nat</w:t>
      </w:r>
      <w:r>
        <w:rPr>
          <w:color w:val="000000"/>
          <w:szCs w:val="24"/>
        </w:rPr>
        <w:t>uren</w:t>
      </w:r>
      <w:r w:rsidRPr="00196E29">
        <w:rPr>
          <w:color w:val="000000"/>
          <w:szCs w:val="24"/>
        </w:rPr>
        <w:t xml:space="preserve"> og som kan bidra til bærekraftig bruk og vern av naturmangfoldet. </w:t>
      </w:r>
    </w:p>
    <w:p w14:paraId="740A4BED" w14:textId="77777777" w:rsidR="00277A67" w:rsidRPr="00196E29" w:rsidRDefault="00277A67" w:rsidP="00CB44CA">
      <w:pPr>
        <w:rPr>
          <w:color w:val="000000"/>
          <w:szCs w:val="24"/>
        </w:rPr>
      </w:pPr>
    </w:p>
    <w:p w14:paraId="740A4BEE" w14:textId="77777777" w:rsidR="00CB44CA" w:rsidRPr="00196E29" w:rsidRDefault="00CB44CA" w:rsidP="00CB44CA">
      <w:pPr>
        <w:rPr>
          <w:bCs/>
          <w:i/>
          <w:color w:val="000000"/>
          <w:szCs w:val="24"/>
          <w:u w:val="single"/>
        </w:rPr>
      </w:pPr>
      <w:r w:rsidRPr="00196E29">
        <w:rPr>
          <w:bCs/>
          <w:i/>
          <w:color w:val="000000"/>
          <w:szCs w:val="24"/>
          <w:u w:val="single"/>
        </w:rPr>
        <w:t>Vår vurdering:</w:t>
      </w:r>
    </w:p>
    <w:p w14:paraId="740A4BEF" w14:textId="77777777" w:rsidR="00CB44CA" w:rsidRDefault="00CB44CA" w:rsidP="00CB44CA">
      <w:pPr>
        <w:rPr>
          <w:color w:val="000000"/>
          <w:szCs w:val="24"/>
        </w:rPr>
      </w:pPr>
    </w:p>
    <w:p w14:paraId="740A4BF1" w14:textId="77777777" w:rsidR="00277A67" w:rsidRPr="00196E29" w:rsidRDefault="00277A67" w:rsidP="00277A67">
      <w:pPr>
        <w:rPr>
          <w:color w:val="000000"/>
          <w:szCs w:val="24"/>
        </w:rPr>
      </w:pPr>
      <w:bookmarkStart w:id="86" w:name="9"/>
      <w:bookmarkEnd w:id="86"/>
      <w:r w:rsidRPr="00196E29">
        <w:rPr>
          <w:b/>
          <w:bCs/>
          <w:color w:val="000000"/>
          <w:szCs w:val="24"/>
        </w:rPr>
        <w:t>§ 9.</w:t>
      </w:r>
      <w:r w:rsidRPr="00196E29">
        <w:rPr>
          <w:color w:val="000000"/>
          <w:szCs w:val="24"/>
        </w:rPr>
        <w:t xml:space="preserve"> </w:t>
      </w:r>
      <w:r w:rsidRPr="00196E29">
        <w:rPr>
          <w:i/>
          <w:iCs/>
          <w:color w:val="000000"/>
          <w:szCs w:val="24"/>
        </w:rPr>
        <w:t>(føre-var-prinsippet)</w:t>
      </w:r>
      <w:r w:rsidRPr="00196E29">
        <w:rPr>
          <w:color w:val="000000"/>
          <w:szCs w:val="24"/>
        </w:rPr>
        <w:t xml:space="preserve"> </w:t>
      </w:r>
    </w:p>
    <w:p w14:paraId="740A4BF2" w14:textId="77777777" w:rsidR="006F6BFB" w:rsidRDefault="00014EBA" w:rsidP="00CB44CA">
      <w:pPr>
        <w:rPr>
          <w:color w:val="000000"/>
          <w:szCs w:val="24"/>
        </w:rPr>
      </w:pPr>
      <w:r w:rsidRPr="00196E29">
        <w:rPr>
          <w:color w:val="000000"/>
          <w:szCs w:val="24"/>
        </w:rPr>
        <w:t xml:space="preserve">Når det treffes en beslutning uten at det foreligger tilstrekkelig kunnskap om hvilke virkninger den kan ha for naturmiljøet, skal det tas sikte på å unngå mulig vesentlig skade på naturmangfoldet. Foreligger en risiko for alvorlig eller irreversibel skade på naturmangfoldet, skal ikke mangel på kunnskap brukes som begrunnelse for å utsette eller unnlate å treffe forvaltningstiltak. </w:t>
      </w:r>
    </w:p>
    <w:p w14:paraId="740A4BF3" w14:textId="77777777" w:rsidR="00277A67" w:rsidRPr="00196E29" w:rsidRDefault="00277A67" w:rsidP="00CB44CA">
      <w:pPr>
        <w:rPr>
          <w:color w:val="000000"/>
          <w:szCs w:val="24"/>
        </w:rPr>
      </w:pPr>
    </w:p>
    <w:p w14:paraId="740A4BF4" w14:textId="77777777" w:rsidR="00CB44CA" w:rsidRPr="00196E29" w:rsidRDefault="00CB44CA" w:rsidP="00CB44CA">
      <w:pPr>
        <w:rPr>
          <w:bCs/>
          <w:i/>
          <w:color w:val="000000"/>
          <w:szCs w:val="24"/>
          <w:u w:val="single"/>
        </w:rPr>
      </w:pPr>
      <w:r w:rsidRPr="00196E29">
        <w:rPr>
          <w:bCs/>
          <w:i/>
          <w:color w:val="000000"/>
          <w:szCs w:val="24"/>
          <w:u w:val="single"/>
        </w:rPr>
        <w:t>Vår vurdering:</w:t>
      </w:r>
    </w:p>
    <w:p w14:paraId="740A4BF5" w14:textId="77777777" w:rsidR="00CB44CA" w:rsidRDefault="00CB44CA" w:rsidP="00CB44CA">
      <w:pPr>
        <w:rPr>
          <w:color w:val="000000"/>
          <w:szCs w:val="24"/>
        </w:rPr>
      </w:pPr>
    </w:p>
    <w:p w14:paraId="740A4BF6" w14:textId="77777777" w:rsidR="00CB44CA" w:rsidRPr="00196E29" w:rsidRDefault="00CB44CA" w:rsidP="00CB44CA">
      <w:pPr>
        <w:rPr>
          <w:color w:val="000000"/>
          <w:szCs w:val="24"/>
        </w:rPr>
      </w:pPr>
    </w:p>
    <w:p w14:paraId="740A4BF7" w14:textId="77777777" w:rsidR="00277A67" w:rsidRPr="00196E29" w:rsidRDefault="00277A67" w:rsidP="00277A67">
      <w:pPr>
        <w:rPr>
          <w:color w:val="000000"/>
          <w:szCs w:val="24"/>
        </w:rPr>
      </w:pPr>
      <w:bookmarkStart w:id="87" w:name="10"/>
      <w:bookmarkEnd w:id="87"/>
      <w:r w:rsidRPr="00196E29">
        <w:rPr>
          <w:b/>
          <w:bCs/>
          <w:color w:val="000000"/>
          <w:szCs w:val="24"/>
        </w:rPr>
        <w:lastRenderedPageBreak/>
        <w:t>§ 10.</w:t>
      </w:r>
      <w:r w:rsidRPr="00196E29">
        <w:rPr>
          <w:color w:val="000000"/>
          <w:szCs w:val="24"/>
        </w:rPr>
        <w:t xml:space="preserve"> </w:t>
      </w:r>
      <w:r w:rsidRPr="00196E29">
        <w:rPr>
          <w:i/>
          <w:iCs/>
          <w:color w:val="000000"/>
          <w:szCs w:val="24"/>
        </w:rPr>
        <w:t>(økosystemtilnærming og samlet belastning)</w:t>
      </w:r>
      <w:r w:rsidRPr="00196E29">
        <w:rPr>
          <w:color w:val="000000"/>
          <w:szCs w:val="24"/>
        </w:rPr>
        <w:t xml:space="preserve"> </w:t>
      </w:r>
    </w:p>
    <w:p w14:paraId="740A4BF8" w14:textId="77777777" w:rsidR="00CB44CA" w:rsidRDefault="00014EBA" w:rsidP="00CB44CA">
      <w:pPr>
        <w:rPr>
          <w:color w:val="000000"/>
          <w:szCs w:val="24"/>
        </w:rPr>
      </w:pPr>
      <w:r w:rsidRPr="00196E29">
        <w:rPr>
          <w:color w:val="000000"/>
          <w:szCs w:val="24"/>
        </w:rPr>
        <w:t xml:space="preserve">En påvirkning av et økosystem skal vurderes ut fra den samlede belastning som økosystemet er eller vil bli utsatt for. </w:t>
      </w:r>
    </w:p>
    <w:p w14:paraId="740A4BF9" w14:textId="77777777" w:rsidR="00277A67" w:rsidRPr="00196E29" w:rsidRDefault="00277A67" w:rsidP="00CB44CA">
      <w:pPr>
        <w:rPr>
          <w:color w:val="000000"/>
          <w:szCs w:val="24"/>
        </w:rPr>
      </w:pPr>
    </w:p>
    <w:p w14:paraId="740A4BFA" w14:textId="77777777" w:rsidR="00CB44CA" w:rsidRPr="00196E29" w:rsidRDefault="00CB44CA" w:rsidP="00CB44CA">
      <w:pPr>
        <w:rPr>
          <w:bCs/>
          <w:i/>
          <w:color w:val="000000"/>
          <w:szCs w:val="24"/>
          <w:u w:val="single"/>
        </w:rPr>
      </w:pPr>
      <w:r w:rsidRPr="00196E29">
        <w:rPr>
          <w:bCs/>
          <w:i/>
          <w:color w:val="000000"/>
          <w:szCs w:val="24"/>
          <w:u w:val="single"/>
        </w:rPr>
        <w:t>Vår vurdering:</w:t>
      </w:r>
    </w:p>
    <w:p w14:paraId="740A4BFB" w14:textId="77777777" w:rsidR="00CB44CA" w:rsidRDefault="00CB44CA" w:rsidP="00CB44CA">
      <w:pPr>
        <w:rPr>
          <w:color w:val="000000"/>
          <w:szCs w:val="24"/>
        </w:rPr>
      </w:pPr>
    </w:p>
    <w:p w14:paraId="740A4BFC" w14:textId="77777777" w:rsidR="00CB44CA" w:rsidRPr="00196E29" w:rsidRDefault="00CB44CA" w:rsidP="00CB44CA">
      <w:pPr>
        <w:rPr>
          <w:color w:val="000000"/>
          <w:szCs w:val="24"/>
        </w:rPr>
      </w:pPr>
    </w:p>
    <w:p w14:paraId="740A4BFD" w14:textId="77777777" w:rsidR="00277A67" w:rsidRPr="00196E29" w:rsidRDefault="00277A67" w:rsidP="00277A67">
      <w:pPr>
        <w:rPr>
          <w:color w:val="000000"/>
          <w:szCs w:val="24"/>
        </w:rPr>
      </w:pPr>
      <w:bookmarkStart w:id="88" w:name="11"/>
      <w:bookmarkEnd w:id="88"/>
      <w:r w:rsidRPr="00196E29">
        <w:rPr>
          <w:b/>
          <w:bCs/>
          <w:color w:val="000000"/>
          <w:szCs w:val="24"/>
        </w:rPr>
        <w:t>§ 11.</w:t>
      </w:r>
      <w:r w:rsidRPr="00196E29">
        <w:rPr>
          <w:color w:val="000000"/>
          <w:szCs w:val="24"/>
        </w:rPr>
        <w:t xml:space="preserve"> </w:t>
      </w:r>
      <w:r w:rsidRPr="00196E29">
        <w:rPr>
          <w:i/>
          <w:iCs/>
          <w:color w:val="000000"/>
          <w:szCs w:val="24"/>
        </w:rPr>
        <w:t>(kostnadene ved miljøforringelse skal bæres av tiltakshaver)</w:t>
      </w:r>
      <w:r w:rsidRPr="00196E29">
        <w:rPr>
          <w:color w:val="000000"/>
          <w:szCs w:val="24"/>
        </w:rPr>
        <w:t xml:space="preserve"> </w:t>
      </w:r>
    </w:p>
    <w:p w14:paraId="740A4BFE" w14:textId="77777777" w:rsidR="00277A67" w:rsidRDefault="00014EBA" w:rsidP="00CB44CA">
      <w:pPr>
        <w:rPr>
          <w:color w:val="000000"/>
          <w:szCs w:val="24"/>
        </w:rPr>
      </w:pPr>
      <w:r w:rsidRPr="00196E29">
        <w:rPr>
          <w:color w:val="000000"/>
          <w:szCs w:val="24"/>
        </w:rPr>
        <w:t xml:space="preserve">Tiltakshaveren skal dekke kostnadene ved å hindre eller begrense skade på naturmangfoldet som tiltaket volder, dersom dette ikke er urimelig ut fra tiltakets og skadens karakter. </w:t>
      </w:r>
    </w:p>
    <w:p w14:paraId="740A4BFF" w14:textId="77777777" w:rsidR="00277A67" w:rsidRPr="00196E29" w:rsidRDefault="00277A67" w:rsidP="00CB44CA">
      <w:pPr>
        <w:rPr>
          <w:color w:val="000000"/>
          <w:szCs w:val="24"/>
        </w:rPr>
      </w:pPr>
    </w:p>
    <w:p w14:paraId="740A4C00" w14:textId="77777777" w:rsidR="00CB44CA" w:rsidRPr="00196E29" w:rsidRDefault="00CB44CA" w:rsidP="00CB44CA">
      <w:pPr>
        <w:rPr>
          <w:bCs/>
          <w:i/>
          <w:color w:val="000000"/>
          <w:szCs w:val="24"/>
          <w:u w:val="single"/>
        </w:rPr>
      </w:pPr>
      <w:r w:rsidRPr="00196E29">
        <w:rPr>
          <w:bCs/>
          <w:i/>
          <w:color w:val="000000"/>
          <w:szCs w:val="24"/>
          <w:u w:val="single"/>
        </w:rPr>
        <w:t>Vår vurdering:</w:t>
      </w:r>
    </w:p>
    <w:p w14:paraId="740A4C01" w14:textId="77777777" w:rsidR="00CB44CA" w:rsidRDefault="00CB44CA" w:rsidP="00CB44CA">
      <w:pPr>
        <w:rPr>
          <w:bCs/>
          <w:color w:val="000000"/>
          <w:szCs w:val="24"/>
        </w:rPr>
      </w:pPr>
    </w:p>
    <w:p w14:paraId="740A4C02" w14:textId="77777777" w:rsidR="00CB44CA" w:rsidRDefault="00CB44CA" w:rsidP="00CB44CA">
      <w:pPr>
        <w:rPr>
          <w:bCs/>
          <w:color w:val="000000"/>
          <w:szCs w:val="24"/>
        </w:rPr>
      </w:pPr>
    </w:p>
    <w:p w14:paraId="740A4C03" w14:textId="77777777" w:rsidR="00277A67" w:rsidRPr="00196E29" w:rsidRDefault="00277A67" w:rsidP="00277A67">
      <w:pPr>
        <w:rPr>
          <w:color w:val="000000"/>
          <w:szCs w:val="24"/>
        </w:rPr>
      </w:pPr>
      <w:r w:rsidRPr="00196E29">
        <w:rPr>
          <w:b/>
          <w:bCs/>
          <w:color w:val="000000"/>
          <w:szCs w:val="24"/>
        </w:rPr>
        <w:t>§ 12.</w:t>
      </w:r>
      <w:r w:rsidRPr="00196E29">
        <w:rPr>
          <w:color w:val="000000"/>
          <w:szCs w:val="24"/>
        </w:rPr>
        <w:t xml:space="preserve"> </w:t>
      </w:r>
      <w:r w:rsidRPr="00196E29">
        <w:rPr>
          <w:i/>
          <w:iCs/>
          <w:color w:val="000000"/>
          <w:szCs w:val="24"/>
        </w:rPr>
        <w:t>(miljøforsvarlige teknikker og driftsmetoder)</w:t>
      </w:r>
      <w:r w:rsidRPr="00196E29">
        <w:rPr>
          <w:color w:val="000000"/>
          <w:szCs w:val="24"/>
        </w:rPr>
        <w:t xml:space="preserve"> </w:t>
      </w:r>
    </w:p>
    <w:p w14:paraId="740A4C04" w14:textId="77777777" w:rsidR="006F6BFB" w:rsidRDefault="00EB2A69" w:rsidP="00CB44CA">
      <w:pPr>
        <w:rPr>
          <w:color w:val="000000"/>
          <w:szCs w:val="24"/>
        </w:rPr>
      </w:pPr>
      <w:r w:rsidRPr="00196E29">
        <w:rPr>
          <w:color w:val="000000"/>
          <w:szCs w:val="24"/>
        </w:rPr>
        <w:t xml:space="preserve">For å unngå eller begrense skader på naturmangfoldet skal det tas utgangspunkt i slike driftsmetoder og slik teknikk og lokalisering som, ut fra en samlet vurdering av tidligere, nåværende og fremtidig bruk av mangfoldet og økonomiske forhold, gir de beste samfunnsmessige resultater. </w:t>
      </w:r>
    </w:p>
    <w:p w14:paraId="740A4C05" w14:textId="77777777" w:rsidR="00277A67" w:rsidRPr="00196E29" w:rsidRDefault="00277A67" w:rsidP="00CB44CA">
      <w:pPr>
        <w:rPr>
          <w:color w:val="000000"/>
          <w:szCs w:val="24"/>
        </w:rPr>
      </w:pPr>
    </w:p>
    <w:p w14:paraId="740A4C06" w14:textId="77777777" w:rsidR="00CB44CA" w:rsidRPr="00196E29" w:rsidRDefault="00CB44CA" w:rsidP="00CB44CA">
      <w:pPr>
        <w:rPr>
          <w:bCs/>
          <w:i/>
          <w:color w:val="000000"/>
          <w:szCs w:val="24"/>
          <w:u w:val="single"/>
        </w:rPr>
      </w:pPr>
      <w:r w:rsidRPr="00196E29">
        <w:rPr>
          <w:bCs/>
          <w:i/>
          <w:color w:val="000000"/>
          <w:szCs w:val="24"/>
          <w:u w:val="single"/>
        </w:rPr>
        <w:t>Vår vurdering:</w:t>
      </w:r>
    </w:p>
    <w:p w14:paraId="740A4C07" w14:textId="77777777" w:rsidR="00CB44CA" w:rsidRPr="005F4773" w:rsidRDefault="00CB44CA" w:rsidP="00CB44CA">
      <w:pPr>
        <w:rPr>
          <w:bCs/>
          <w:color w:val="000000"/>
          <w:szCs w:val="24"/>
        </w:rPr>
      </w:pPr>
    </w:p>
    <w:p w14:paraId="740A4C08" w14:textId="77777777" w:rsidR="0070786D" w:rsidRDefault="0070786D" w:rsidP="0070786D">
      <w:pPr>
        <w:rPr>
          <w:color w:val="000000"/>
          <w:szCs w:val="24"/>
        </w:rPr>
      </w:pPr>
    </w:p>
    <w:p w14:paraId="740A4C09" w14:textId="77777777" w:rsidR="0070786D" w:rsidRPr="0070786D" w:rsidRDefault="0070786D" w:rsidP="0070786D"/>
    <w:p w14:paraId="740A4C0A" w14:textId="18AB2277" w:rsidR="00113F81" w:rsidRPr="00113F81" w:rsidRDefault="00387719">
      <w:pPr>
        <w:pStyle w:val="Overskrift2"/>
        <w:numPr>
          <w:ilvl w:val="1"/>
          <w:numId w:val="14"/>
        </w:numPr>
      </w:pPr>
      <w:bookmarkStart w:id="89" w:name="_Toc126313261"/>
      <w:r w:rsidRPr="00113F81">
        <w:t>Rekreasjonsinteresser/ rekreasjonsbruk</w:t>
      </w:r>
      <w:bookmarkEnd w:id="89"/>
    </w:p>
    <w:p w14:paraId="740A4C0B" w14:textId="77777777" w:rsidR="005172F2" w:rsidRPr="005172F2" w:rsidRDefault="005172F2" w:rsidP="005172F2"/>
    <w:p w14:paraId="740A4C0C" w14:textId="3858BAAD" w:rsidR="00113F81" w:rsidRPr="00113F81" w:rsidRDefault="00387719">
      <w:pPr>
        <w:pStyle w:val="Overskrift2"/>
        <w:numPr>
          <w:ilvl w:val="1"/>
          <w:numId w:val="14"/>
        </w:numPr>
      </w:pPr>
      <w:bookmarkStart w:id="90" w:name="_Toc126313262"/>
      <w:r w:rsidRPr="00113F81">
        <w:t>Uteområder</w:t>
      </w:r>
      <w:bookmarkEnd w:id="90"/>
    </w:p>
    <w:p w14:paraId="740A4C0D" w14:textId="77777777" w:rsidR="005172F2" w:rsidRDefault="005172F2" w:rsidP="005172F2"/>
    <w:p w14:paraId="740A4C0E" w14:textId="04A03D5A" w:rsidR="00113F81" w:rsidRPr="00113F81" w:rsidRDefault="00387719">
      <w:pPr>
        <w:pStyle w:val="Overskrift2"/>
        <w:numPr>
          <w:ilvl w:val="1"/>
          <w:numId w:val="14"/>
        </w:numPr>
      </w:pPr>
      <w:bookmarkStart w:id="91" w:name="_Toc126313263"/>
      <w:r w:rsidRPr="00113F81">
        <w:t>Trafikkforhold</w:t>
      </w:r>
      <w:bookmarkEnd w:id="91"/>
    </w:p>
    <w:p w14:paraId="740A4C0F" w14:textId="77777777" w:rsidR="005172F2" w:rsidRDefault="00130613" w:rsidP="0070786D">
      <w:r>
        <w:rPr>
          <w:noProof/>
        </w:rPr>
        <mc:AlternateContent>
          <mc:Choice Requires="wps">
            <w:drawing>
              <wp:inline distT="0" distB="0" distL="0" distR="0" wp14:anchorId="740A4CA6" wp14:editId="19968D3D">
                <wp:extent cx="5277569" cy="561975"/>
                <wp:effectExtent l="19050" t="19050" r="37465" b="66675"/>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569"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7A" w14:textId="1C75F847" w:rsidR="009205AF" w:rsidRPr="0070786D" w:rsidRDefault="009205AF" w:rsidP="005172F2">
                            <w:r>
                              <w:t>Her beskrives forhold som vegforhold, trafikkøkning/reduksjon og k</w:t>
                            </w:r>
                            <w:r w:rsidRPr="0070786D">
                              <w:t>ollektivtilbud</w:t>
                            </w:r>
                            <w:r>
                              <w:t>.</w:t>
                            </w:r>
                          </w:p>
                          <w:p w14:paraId="740A4D7B" w14:textId="77777777" w:rsidR="009205AF" w:rsidRPr="00B437AB" w:rsidRDefault="009205AF" w:rsidP="005172F2">
                            <w:pPr>
                              <w:rPr>
                                <w:szCs w:val="24"/>
                              </w:rPr>
                            </w:pPr>
                          </w:p>
                        </w:txbxContent>
                      </wps:txbx>
                      <wps:bodyPr rot="0" vert="horz" wrap="square" lIns="91440" tIns="45720" rIns="91440" bIns="45720" anchor="t" anchorCtr="0" upright="1">
                        <a:noAutofit/>
                      </wps:bodyPr>
                    </wps:wsp>
                  </a:graphicData>
                </a:graphic>
              </wp:inline>
            </w:drawing>
          </mc:Choice>
          <mc:Fallback>
            <w:pict>
              <v:shape w14:anchorId="740A4CA6" id="Text Box 103" o:spid="_x0000_s1061" type="#_x0000_t202" style="width:415.5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" fillcolor="white [3201]" strokecolor="#1c6194 [2405]" strokeweight="3pt">
                <v:fill color2="#a3ceed [1301]" focus="100%" type="gradient"/>
                <v:shadow on="t" color="#134162 [1605]" opacity=".5" offset="1pt"/>
                <v:textbox>
                  <w:txbxContent>
                    <w:p w14:paraId="740A4D7A" w14:textId="1C75F847" w:rsidR="009205AF" w:rsidRPr="0070786D" w:rsidRDefault="009205AF" w:rsidP="005172F2">
                      <w:r>
                        <w:t>Her beskrives forhold som vegforhold, trafikkøkning/reduksjon og k</w:t>
                      </w:r>
                      <w:r w:rsidRPr="0070786D">
                        <w:t>ollektivtilbud</w:t>
                      </w:r>
                      <w:r>
                        <w:t>.</w:t>
                      </w:r>
                    </w:p>
                    <w:p w14:paraId="740A4D7B" w14:textId="77777777" w:rsidR="009205AF" w:rsidRPr="00B437AB" w:rsidRDefault="009205AF" w:rsidP="005172F2">
                      <w:pPr>
                        <w:rPr>
                          <w:szCs w:val="24"/>
                        </w:rPr>
                      </w:pPr>
                    </w:p>
                  </w:txbxContent>
                </v:textbox>
                <w10:anchorlock/>
              </v:shape>
            </w:pict>
          </mc:Fallback>
        </mc:AlternateContent>
      </w:r>
    </w:p>
    <w:p w14:paraId="740A4C10" w14:textId="77777777" w:rsidR="005172F2" w:rsidRDefault="005172F2" w:rsidP="0070786D"/>
    <w:p w14:paraId="740A4C11" w14:textId="77777777" w:rsidR="005172F2" w:rsidRDefault="005172F2" w:rsidP="0070786D"/>
    <w:p w14:paraId="740A4C12" w14:textId="77777777" w:rsidR="005172F2" w:rsidRDefault="005172F2" w:rsidP="0070786D"/>
    <w:p w14:paraId="740A4C15" w14:textId="77777777" w:rsidR="005172F2" w:rsidRDefault="005172F2" w:rsidP="0070786D"/>
    <w:p w14:paraId="740A4C1A" w14:textId="4DF86230" w:rsidR="00113F81" w:rsidRPr="00113F81" w:rsidRDefault="00387719">
      <w:pPr>
        <w:pStyle w:val="Overskrift2"/>
        <w:numPr>
          <w:ilvl w:val="1"/>
          <w:numId w:val="14"/>
        </w:numPr>
      </w:pPr>
      <w:bookmarkStart w:id="92" w:name="_Toc126313264"/>
      <w:r w:rsidRPr="00113F81">
        <w:t>Barns interesser</w:t>
      </w:r>
      <w:bookmarkEnd w:id="92"/>
    </w:p>
    <w:p w14:paraId="740A4C1B" w14:textId="77777777" w:rsidR="005172F2" w:rsidRDefault="00130613" w:rsidP="005172F2">
      <w:r>
        <w:rPr>
          <w:noProof/>
        </w:rPr>
        <mc:AlternateContent>
          <mc:Choice Requires="wps">
            <w:drawing>
              <wp:inline distT="0" distB="0" distL="0" distR="0" wp14:anchorId="740A4CA8" wp14:editId="252BCDF5">
                <wp:extent cx="5243063" cy="533400"/>
                <wp:effectExtent l="19050" t="19050" r="34290" b="57150"/>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063" cy="5334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7F" w14:textId="309CB523" w:rsidR="009205AF" w:rsidRPr="005172F2" w:rsidRDefault="009205AF" w:rsidP="005172F2">
                            <w:pPr>
                              <w:rPr>
                                <w:szCs w:val="24"/>
                              </w:rPr>
                            </w:pPr>
                            <w:r>
                              <w:rPr>
                                <w:szCs w:val="24"/>
                              </w:rPr>
                              <w:t xml:space="preserve">Lenke til T-2/08 </w:t>
                            </w:r>
                            <w:hyperlink r:id="rId21" w:history="1">
                              <w:r w:rsidRPr="00E3712B">
                                <w:rPr>
                                  <w:rStyle w:val="Hyperkobling"/>
                                  <w:szCs w:val="24"/>
                                </w:rPr>
                                <w:t>Om barn og planlegging</w:t>
                              </w:r>
                            </w:hyperlink>
                            <w:r w:rsidRPr="005172F2">
                              <w:rPr>
                                <w:szCs w:val="24"/>
                              </w:rPr>
                              <w:t xml:space="preserve"> </w:t>
                            </w:r>
                          </w:p>
                          <w:p w14:paraId="740A4D80" w14:textId="77777777" w:rsidR="009205AF" w:rsidRDefault="009205AF" w:rsidP="005172F2">
                            <w:pPr>
                              <w:rPr>
                                <w:szCs w:val="24"/>
                              </w:rPr>
                            </w:pPr>
                          </w:p>
                          <w:p w14:paraId="740A4D81" w14:textId="77777777" w:rsidR="009205AF" w:rsidRPr="00B437AB" w:rsidRDefault="009205AF" w:rsidP="005172F2">
                            <w:pPr>
                              <w:rPr>
                                <w:szCs w:val="24"/>
                              </w:rPr>
                            </w:pPr>
                          </w:p>
                          <w:p w14:paraId="740A4D82" w14:textId="77777777" w:rsidR="009205AF" w:rsidRDefault="009205AF"/>
                        </w:txbxContent>
                      </wps:txbx>
                      <wps:bodyPr rot="0" vert="horz" wrap="square" lIns="91440" tIns="45720" rIns="91440" bIns="45720" anchor="t" anchorCtr="0" upright="1">
                        <a:noAutofit/>
                      </wps:bodyPr>
                    </wps:wsp>
                  </a:graphicData>
                </a:graphic>
              </wp:inline>
            </w:drawing>
          </mc:Choice>
          <mc:Fallback>
            <w:pict>
              <v:shape w14:anchorId="740A4CA8" id="Text Box 104" o:spid="_x0000_s1062" type="#_x0000_t202" style="width:412.8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" fillcolor="white [3201]" strokecolor="#1c6194 [2405]" strokeweight="3pt">
                <v:fill color2="#a3ceed [1301]" focus="100%" type="gradient"/>
                <v:shadow on="t" color="#134162 [1605]" opacity=".5" offset="1pt"/>
                <v:textbox>
                  <w:txbxContent>
                    <w:p w14:paraId="740A4D7F" w14:textId="309CB523" w:rsidR="009205AF" w:rsidRPr="005172F2" w:rsidRDefault="009205AF" w:rsidP="005172F2">
                      <w:pPr>
                        <w:rPr>
                          <w:szCs w:val="24"/>
                        </w:rPr>
                      </w:pPr>
                      <w:r>
                        <w:rPr>
                          <w:szCs w:val="24"/>
                        </w:rPr>
                        <w:t xml:space="preserve">Lenke til T-2/08 </w:t>
                      </w:r>
                      <w:hyperlink r:id="rId22" w:history="1">
                        <w:r w:rsidRPr="00E3712B">
                          <w:rPr>
                            <w:rStyle w:val="Hyperkobling"/>
                            <w:szCs w:val="24"/>
                          </w:rPr>
                          <w:t>Om barn og planlegging</w:t>
                        </w:r>
                      </w:hyperlink>
                      <w:r w:rsidRPr="005172F2">
                        <w:rPr>
                          <w:szCs w:val="24"/>
                        </w:rPr>
                        <w:t xml:space="preserve"> </w:t>
                      </w:r>
                    </w:p>
                    <w:p w14:paraId="740A4D80" w14:textId="77777777" w:rsidR="009205AF" w:rsidRDefault="009205AF" w:rsidP="005172F2">
                      <w:pPr>
                        <w:rPr>
                          <w:szCs w:val="24"/>
                        </w:rPr>
                      </w:pPr>
                    </w:p>
                    <w:p w14:paraId="740A4D81" w14:textId="77777777" w:rsidR="009205AF" w:rsidRPr="00B437AB" w:rsidRDefault="009205AF" w:rsidP="005172F2">
                      <w:pPr>
                        <w:rPr>
                          <w:szCs w:val="24"/>
                        </w:rPr>
                      </w:pPr>
                    </w:p>
                    <w:p w14:paraId="740A4D82" w14:textId="77777777" w:rsidR="009205AF" w:rsidRDefault="009205AF"/>
                  </w:txbxContent>
                </v:textbox>
                <w10:anchorlock/>
              </v:shape>
            </w:pict>
          </mc:Fallback>
        </mc:AlternateContent>
      </w:r>
    </w:p>
    <w:p w14:paraId="740A4C1C" w14:textId="77777777" w:rsidR="005172F2" w:rsidRDefault="005172F2" w:rsidP="005172F2"/>
    <w:p w14:paraId="740A4C1D" w14:textId="77777777" w:rsidR="005172F2" w:rsidRDefault="005172F2" w:rsidP="005172F2"/>
    <w:p w14:paraId="740A4C1E" w14:textId="77777777" w:rsidR="005172F2" w:rsidRDefault="005172F2" w:rsidP="005172F2"/>
    <w:p w14:paraId="740A4C25" w14:textId="77777777" w:rsidR="00113F81" w:rsidRDefault="00113F81" w:rsidP="00387719">
      <w:pPr>
        <w:spacing w:after="240" w:line="312" w:lineRule="atLeast"/>
        <w:rPr>
          <w:szCs w:val="24"/>
        </w:rPr>
      </w:pPr>
    </w:p>
    <w:p w14:paraId="740A4C26" w14:textId="42D78164" w:rsidR="00113F81" w:rsidRPr="00113F81" w:rsidRDefault="00387719">
      <w:pPr>
        <w:pStyle w:val="Overskrift2"/>
        <w:numPr>
          <w:ilvl w:val="1"/>
          <w:numId w:val="14"/>
        </w:numPr>
      </w:pPr>
      <w:bookmarkStart w:id="93" w:name="_Toc126313265"/>
      <w:r w:rsidRPr="00113F81">
        <w:lastRenderedPageBreak/>
        <w:t>Sosial infrastruktur</w:t>
      </w:r>
      <w:bookmarkEnd w:id="93"/>
    </w:p>
    <w:p w14:paraId="740A4C27" w14:textId="77777777" w:rsidR="00057042" w:rsidRPr="00057042" w:rsidRDefault="00130613" w:rsidP="00057042">
      <w:r>
        <w:rPr>
          <w:noProof/>
        </w:rPr>
        <mc:AlternateContent>
          <mc:Choice Requires="wps">
            <w:drawing>
              <wp:inline distT="0" distB="0" distL="0" distR="0" wp14:anchorId="740A4CAA" wp14:editId="61DD7143">
                <wp:extent cx="5260316" cy="762000"/>
                <wp:effectExtent l="19050" t="19050" r="36195" b="57150"/>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16" cy="7620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85" w14:textId="77777777" w:rsidR="009205AF" w:rsidRDefault="009205AF" w:rsidP="00C57FF5">
                            <w:pPr>
                              <w:spacing w:line="0" w:lineRule="atLeast"/>
                              <w:rPr>
                                <w:szCs w:val="24"/>
                              </w:rPr>
                            </w:pPr>
                            <w:r>
                              <w:rPr>
                                <w:szCs w:val="24"/>
                              </w:rPr>
                              <w:t>• Skolekapasitet</w:t>
                            </w:r>
                          </w:p>
                          <w:p w14:paraId="740A4D86" w14:textId="77777777" w:rsidR="009205AF" w:rsidRDefault="009205AF" w:rsidP="00C57FF5">
                            <w:pPr>
                              <w:spacing w:line="0" w:lineRule="atLeast"/>
                              <w:rPr>
                                <w:szCs w:val="24"/>
                              </w:rPr>
                            </w:pPr>
                            <w:r>
                              <w:rPr>
                                <w:szCs w:val="24"/>
                              </w:rPr>
                              <w:t>• Barnehagekapasitet</w:t>
                            </w:r>
                          </w:p>
                          <w:p w14:paraId="740A4D87" w14:textId="77777777" w:rsidR="009205AF" w:rsidRDefault="009205AF" w:rsidP="00C57FF5">
                            <w:pPr>
                              <w:spacing w:line="0" w:lineRule="atLeast"/>
                              <w:rPr>
                                <w:szCs w:val="24"/>
                              </w:rPr>
                            </w:pPr>
                            <w:r>
                              <w:rPr>
                                <w:szCs w:val="24"/>
                              </w:rPr>
                              <w:t xml:space="preserve">• </w:t>
                            </w:r>
                            <w:r w:rsidRPr="00011AA9">
                              <w:rPr>
                                <w:szCs w:val="24"/>
                              </w:rPr>
                              <w:t>Annet</w:t>
                            </w:r>
                          </w:p>
                          <w:p w14:paraId="740A4D88" w14:textId="77777777" w:rsidR="009205AF" w:rsidRPr="00B437AB" w:rsidRDefault="009205AF" w:rsidP="00C57FF5">
                            <w:pPr>
                              <w:spacing w:line="0" w:lineRule="atLeast"/>
                              <w:rPr>
                                <w:szCs w:val="24"/>
                              </w:rPr>
                            </w:pPr>
                          </w:p>
                        </w:txbxContent>
                      </wps:txbx>
                      <wps:bodyPr rot="0" vert="horz" wrap="square" lIns="91440" tIns="45720" rIns="91440" bIns="45720" anchor="t" anchorCtr="0" upright="1">
                        <a:noAutofit/>
                      </wps:bodyPr>
                    </wps:wsp>
                  </a:graphicData>
                </a:graphic>
              </wp:inline>
            </w:drawing>
          </mc:Choice>
          <mc:Fallback>
            <w:pict>
              <v:shape w14:anchorId="740A4CAA" id="Text Box 101" o:spid="_x0000_s1063" type="#_x0000_t202" style="width:414.2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" fillcolor="white [3201]" strokecolor="#1c6194 [2405]" strokeweight="3pt">
                <v:fill color2="#a3ceed [1301]" focus="100%" type="gradient"/>
                <v:shadow on="t" color="#134162 [1605]" opacity=".5" offset="1pt"/>
                <v:textbox>
                  <w:txbxContent>
                    <w:p w14:paraId="740A4D85" w14:textId="77777777" w:rsidR="009205AF" w:rsidRDefault="009205AF" w:rsidP="00C57FF5">
                      <w:pPr>
                        <w:spacing w:line="0" w:lineRule="atLeast"/>
                        <w:rPr>
                          <w:szCs w:val="24"/>
                        </w:rPr>
                      </w:pPr>
                      <w:r>
                        <w:rPr>
                          <w:szCs w:val="24"/>
                        </w:rPr>
                        <w:t>• Skolekapasitet</w:t>
                      </w:r>
                    </w:p>
                    <w:p w14:paraId="740A4D86" w14:textId="77777777" w:rsidR="009205AF" w:rsidRDefault="009205AF" w:rsidP="00C57FF5">
                      <w:pPr>
                        <w:spacing w:line="0" w:lineRule="atLeast"/>
                        <w:rPr>
                          <w:szCs w:val="24"/>
                        </w:rPr>
                      </w:pPr>
                      <w:r>
                        <w:rPr>
                          <w:szCs w:val="24"/>
                        </w:rPr>
                        <w:t>• Barnehagekapasitet</w:t>
                      </w:r>
                    </w:p>
                    <w:p w14:paraId="740A4D87" w14:textId="77777777" w:rsidR="009205AF" w:rsidRDefault="009205AF" w:rsidP="00C57FF5">
                      <w:pPr>
                        <w:spacing w:line="0" w:lineRule="atLeast"/>
                        <w:rPr>
                          <w:szCs w:val="24"/>
                        </w:rPr>
                      </w:pPr>
                      <w:r>
                        <w:rPr>
                          <w:szCs w:val="24"/>
                        </w:rPr>
                        <w:t xml:space="preserve">• </w:t>
                      </w:r>
                      <w:r w:rsidRPr="00011AA9">
                        <w:rPr>
                          <w:szCs w:val="24"/>
                        </w:rPr>
                        <w:t>Annet</w:t>
                      </w:r>
                    </w:p>
                    <w:p w14:paraId="740A4D88" w14:textId="77777777" w:rsidR="009205AF" w:rsidRPr="00B437AB" w:rsidRDefault="009205AF" w:rsidP="00C57FF5">
                      <w:pPr>
                        <w:spacing w:line="0" w:lineRule="atLeast"/>
                        <w:rPr>
                          <w:szCs w:val="24"/>
                        </w:rPr>
                      </w:pPr>
                    </w:p>
                  </w:txbxContent>
                </v:textbox>
                <w10:anchorlock/>
              </v:shape>
            </w:pict>
          </mc:Fallback>
        </mc:AlternateContent>
      </w:r>
    </w:p>
    <w:p w14:paraId="740A4C30" w14:textId="77777777" w:rsidR="00113F81" w:rsidRPr="00057042" w:rsidRDefault="00113F81" w:rsidP="00057042"/>
    <w:p w14:paraId="740A4C31" w14:textId="1C349C6A" w:rsidR="00E47146" w:rsidRDefault="00387719">
      <w:pPr>
        <w:pStyle w:val="Overskrift2"/>
        <w:numPr>
          <w:ilvl w:val="1"/>
          <w:numId w:val="14"/>
        </w:numPr>
      </w:pPr>
      <w:bookmarkStart w:id="94" w:name="_Toc126313266"/>
      <w:r w:rsidRPr="00E47146">
        <w:t>Universell tilgjengelighet</w:t>
      </w:r>
      <w:bookmarkEnd w:id="94"/>
    </w:p>
    <w:p w14:paraId="740A4C32" w14:textId="77777777" w:rsidR="00E47146" w:rsidRPr="00E47146" w:rsidRDefault="00E47146" w:rsidP="00E47146"/>
    <w:p w14:paraId="740A4C33" w14:textId="744B9E62" w:rsidR="00E47146" w:rsidRDefault="00387719">
      <w:pPr>
        <w:pStyle w:val="Overskrift2"/>
        <w:numPr>
          <w:ilvl w:val="1"/>
          <w:numId w:val="14"/>
        </w:numPr>
      </w:pPr>
      <w:bookmarkStart w:id="95" w:name="_Toc126313267"/>
      <w:r w:rsidRPr="00E47146">
        <w:t xml:space="preserve">Energibehov </w:t>
      </w:r>
      <w:r w:rsidR="00E47146" w:rsidRPr="00E47146">
        <w:t>–</w:t>
      </w:r>
      <w:r w:rsidRPr="00E47146">
        <w:t xml:space="preserve"> energiforbruk</w:t>
      </w:r>
      <w:bookmarkEnd w:id="95"/>
    </w:p>
    <w:p w14:paraId="740A4C34" w14:textId="77777777" w:rsidR="00E47146" w:rsidRPr="00E47146" w:rsidRDefault="00E47146" w:rsidP="00E47146"/>
    <w:p w14:paraId="7F74BF31" w14:textId="64563DA1" w:rsidR="000A17B4" w:rsidRDefault="0020555C">
      <w:pPr>
        <w:pStyle w:val="Overskrift2"/>
        <w:numPr>
          <w:ilvl w:val="1"/>
          <w:numId w:val="14"/>
        </w:numPr>
      </w:pPr>
      <w:bookmarkStart w:id="96" w:name="_Toc126313268"/>
      <w:r>
        <w:t>ROS</w:t>
      </w:r>
      <w:bookmarkEnd w:id="96"/>
    </w:p>
    <w:p w14:paraId="740A4C35" w14:textId="1010CEE7" w:rsidR="00E47146" w:rsidRDefault="007350FA" w:rsidP="0077237F">
      <w:r>
        <w:rPr>
          <w:noProof/>
        </w:rPr>
        <mc:AlternateContent>
          <mc:Choice Requires="wps">
            <w:drawing>
              <wp:inline distT="0" distB="0" distL="0" distR="0" wp14:anchorId="740A4CAC" wp14:editId="7CE62799">
                <wp:extent cx="5259705" cy="1562100"/>
                <wp:effectExtent l="19050" t="19050" r="36195" b="57150"/>
                <wp:docPr id="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15621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8B" w14:textId="1BBCCAF0" w:rsidR="009205AF" w:rsidRPr="00011AA9" w:rsidRDefault="009205AF" w:rsidP="00D22E22">
                            <w:r w:rsidRPr="00011AA9">
                              <w:t>Rasf</w:t>
                            </w:r>
                            <w:r>
                              <w:t>are, flomfare, vind, klimaendringer, støy, l</w:t>
                            </w:r>
                            <w:r w:rsidRPr="00011AA9">
                              <w:t>uftforurensning</w:t>
                            </w:r>
                            <w:r>
                              <w:t>, forurensning i grunnen, b</w:t>
                            </w:r>
                            <w:r w:rsidRPr="00011AA9">
                              <w:t>eredskap og ulykkesrisik</w:t>
                            </w:r>
                            <w:r>
                              <w:t>o, andre relevante ROS tema. S</w:t>
                            </w:r>
                            <w:r w:rsidRPr="00011AA9">
                              <w:t xml:space="preserve">amme tema </w:t>
                            </w:r>
                            <w:r>
                              <w:t>omtales</w:t>
                            </w:r>
                            <w:r w:rsidRPr="00011AA9">
                              <w:t xml:space="preserve"> som i beskrivelse av planområdet</w:t>
                            </w:r>
                            <w:r>
                              <w:t>,</w:t>
                            </w:r>
                            <w:r w:rsidRPr="00011AA9">
                              <w:t xml:space="preserve"> i tillegg til ev</w:t>
                            </w:r>
                            <w:r>
                              <w:t>entuelle</w:t>
                            </w:r>
                            <w:r w:rsidRPr="00011AA9">
                              <w:t xml:space="preserve"> nye tema som oppstår som følge av </w:t>
                            </w:r>
                            <w:r>
                              <w:t xml:space="preserve">planen. En utbygging kan øke påkjenningen. </w:t>
                            </w:r>
                            <w:r w:rsidR="00BA5234" w:rsidRPr="00BA5234">
                              <w:t>Planer skal ta hensyn til behovet for åpne vannveier, overordnede blågrønne strukturer, og forsvarlig overvannshåndtering.</w:t>
                            </w:r>
                          </w:p>
                          <w:p w14:paraId="740A4D8C" w14:textId="77777777" w:rsidR="009205AF" w:rsidRPr="00B437AB" w:rsidRDefault="009205AF" w:rsidP="00057042">
                            <w:pPr>
                              <w:rPr>
                                <w:szCs w:val="24"/>
                              </w:rPr>
                            </w:pPr>
                          </w:p>
                        </w:txbxContent>
                      </wps:txbx>
                      <wps:bodyPr rot="0" vert="horz" wrap="square" lIns="91440" tIns="45720" rIns="91440" bIns="45720" anchor="t" anchorCtr="0" upright="1">
                        <a:noAutofit/>
                      </wps:bodyPr>
                    </wps:wsp>
                  </a:graphicData>
                </a:graphic>
              </wp:inline>
            </w:drawing>
          </mc:Choice>
          <mc:Fallback>
            <w:pict>
              <v:shape w14:anchorId="740A4CAC" id="Text Box 102" o:spid="_x0000_s1064" type="#_x0000_t202" style="width:414.1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" fillcolor="white [3201]" strokecolor="#1c6194 [2405]" strokeweight="3pt">
                <v:fill color2="#a3ceed [1301]" focus="100%" type="gradient"/>
                <v:shadow on="t" color="#134162 [1605]" opacity=".5" offset="1pt"/>
                <v:textbox>
                  <w:txbxContent>
                    <w:p w14:paraId="740A4D8B" w14:textId="1BBCCAF0" w:rsidR="009205AF" w:rsidRPr="00011AA9" w:rsidRDefault="009205AF" w:rsidP="00D22E22">
                      <w:r w:rsidRPr="00011AA9">
                        <w:t>Rasf</w:t>
                      </w:r>
                      <w:r>
                        <w:t>are, flomfare, vind, klimaendringer, støy, l</w:t>
                      </w:r>
                      <w:r w:rsidRPr="00011AA9">
                        <w:t>uftforurensning</w:t>
                      </w:r>
                      <w:r>
                        <w:t>, forurensning i grunnen, b</w:t>
                      </w:r>
                      <w:r w:rsidRPr="00011AA9">
                        <w:t>eredskap og ulykkesrisik</w:t>
                      </w:r>
                      <w:r>
                        <w:t>o, andre relevante ROS tema. S</w:t>
                      </w:r>
                      <w:r w:rsidRPr="00011AA9">
                        <w:t xml:space="preserve">amme tema </w:t>
                      </w:r>
                      <w:r>
                        <w:t>omtales</w:t>
                      </w:r>
                      <w:r w:rsidRPr="00011AA9">
                        <w:t xml:space="preserve"> som i beskrivelse av planområdet</w:t>
                      </w:r>
                      <w:r>
                        <w:t>,</w:t>
                      </w:r>
                      <w:r w:rsidRPr="00011AA9">
                        <w:t xml:space="preserve"> i tillegg til ev</w:t>
                      </w:r>
                      <w:r>
                        <w:t>entuelle</w:t>
                      </w:r>
                      <w:r w:rsidRPr="00011AA9">
                        <w:t xml:space="preserve"> nye tema som oppstår som følge av </w:t>
                      </w:r>
                      <w:r>
                        <w:t xml:space="preserve">planen. En utbygging kan øke påkjenningen. </w:t>
                      </w:r>
                      <w:r w:rsidR="00BA5234" w:rsidRPr="00BA5234">
                        <w:t>Planer skal ta hensyn til behovet for åpne vannveier, overordnede blågrønne strukturer, og forsvarlig overvannshåndtering.</w:t>
                      </w:r>
                    </w:p>
                    <w:p w14:paraId="740A4D8C" w14:textId="77777777" w:rsidR="009205AF" w:rsidRPr="00B437AB" w:rsidRDefault="009205AF" w:rsidP="00057042">
                      <w:pPr>
                        <w:rPr>
                          <w:szCs w:val="24"/>
                        </w:rPr>
                      </w:pPr>
                    </w:p>
                  </w:txbxContent>
                </v:textbox>
                <w10:anchorlock/>
              </v:shape>
            </w:pict>
          </mc:Fallback>
        </mc:AlternateContent>
      </w:r>
    </w:p>
    <w:p w14:paraId="740A4C36" w14:textId="297BBEEE" w:rsidR="00057042" w:rsidRDefault="00057042" w:rsidP="0077237F"/>
    <w:p w14:paraId="740A4C37" w14:textId="77777777" w:rsidR="00057042" w:rsidRDefault="00057042" w:rsidP="0077237F"/>
    <w:p w14:paraId="740A4C38" w14:textId="77777777" w:rsidR="00057042" w:rsidRDefault="00057042" w:rsidP="0077237F"/>
    <w:p w14:paraId="740A4C39" w14:textId="77777777" w:rsidR="00057042" w:rsidRDefault="00057042" w:rsidP="0077237F"/>
    <w:p w14:paraId="740A4C3A" w14:textId="77777777" w:rsidR="00057042" w:rsidRDefault="00057042" w:rsidP="00057042"/>
    <w:p w14:paraId="49717FF9" w14:textId="22474AD3" w:rsidR="00BA5234" w:rsidRDefault="00BA5234" w:rsidP="00057042"/>
    <w:p w14:paraId="240E528D" w14:textId="61683A91" w:rsidR="00BA5234" w:rsidRDefault="00BA5234" w:rsidP="00057042"/>
    <w:p w14:paraId="769BB473" w14:textId="77777777" w:rsidR="00BA5234" w:rsidRPr="00057042" w:rsidRDefault="00BA5234" w:rsidP="00057042"/>
    <w:p w14:paraId="740A4C41" w14:textId="4DE82B83" w:rsidR="00E47146" w:rsidRPr="00E47146" w:rsidRDefault="00E47146">
      <w:pPr>
        <w:pStyle w:val="Overskrift2"/>
        <w:numPr>
          <w:ilvl w:val="1"/>
          <w:numId w:val="14"/>
        </w:numPr>
      </w:pPr>
      <w:bookmarkStart w:id="97" w:name="_Toc126313269"/>
      <w:r>
        <w:t>J</w:t>
      </w:r>
      <w:r w:rsidR="00387719" w:rsidRPr="00E47146">
        <w:t>ordressurser/landbruk</w:t>
      </w:r>
      <w:bookmarkEnd w:id="97"/>
    </w:p>
    <w:p w14:paraId="24943AEA" w14:textId="040BB0DF" w:rsidR="007350FA" w:rsidRDefault="007350FA" w:rsidP="00387719">
      <w:pPr>
        <w:spacing w:after="240" w:line="312" w:lineRule="atLeast"/>
        <w:rPr>
          <w:color w:val="FF0000"/>
          <w:szCs w:val="24"/>
        </w:rPr>
      </w:pPr>
      <w:r>
        <w:rPr>
          <w:noProof/>
          <w:szCs w:val="24"/>
        </w:rPr>
        <mc:AlternateContent>
          <mc:Choice Requires="wps">
            <w:drawing>
              <wp:inline distT="0" distB="0" distL="0" distR="0" wp14:anchorId="5B08FFBF" wp14:editId="2237FC41">
                <wp:extent cx="4781550" cy="533400"/>
                <wp:effectExtent l="19050" t="19050" r="38100" b="57150"/>
                <wp:docPr id="7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5334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2132953D" w14:textId="038F0544" w:rsidR="009205AF" w:rsidRPr="007350FA" w:rsidRDefault="009205AF" w:rsidP="007350FA">
                            <w:pPr>
                              <w:spacing w:after="240" w:line="312" w:lineRule="atLeast"/>
                              <w:rPr>
                                <w:szCs w:val="24"/>
                              </w:rPr>
                            </w:pPr>
                            <w:r w:rsidRPr="007350FA">
                              <w:rPr>
                                <w:szCs w:val="24"/>
                              </w:rPr>
                              <w:t>Berøres dyrket eller dyrkbar mark?</w:t>
                            </w:r>
                            <w:r>
                              <w:rPr>
                                <w:szCs w:val="24"/>
                              </w:rPr>
                              <w:t xml:space="preserve"> Opplys i så fall om hvor mange dekar som </w:t>
                            </w:r>
                            <w:r w:rsidR="00017A9E">
                              <w:rPr>
                                <w:szCs w:val="24"/>
                              </w:rPr>
                              <w:t>går med</w:t>
                            </w:r>
                            <w:r>
                              <w:rPr>
                                <w:szCs w:val="24"/>
                              </w:rPr>
                              <w:t>.</w:t>
                            </w:r>
                          </w:p>
                          <w:p w14:paraId="70E4A92B" w14:textId="77777777" w:rsidR="009205AF" w:rsidRPr="00B437AB" w:rsidRDefault="009205AF" w:rsidP="007350FA">
                            <w:pPr>
                              <w:rPr>
                                <w:szCs w:val="24"/>
                              </w:rPr>
                            </w:pPr>
                          </w:p>
                        </w:txbxContent>
                      </wps:txbx>
                      <wps:bodyPr rot="0" vert="horz" wrap="square" lIns="91440" tIns="45720" rIns="91440" bIns="45720" anchor="t" anchorCtr="0" upright="1">
                        <a:noAutofit/>
                      </wps:bodyPr>
                    </wps:wsp>
                  </a:graphicData>
                </a:graphic>
              </wp:inline>
            </w:drawing>
          </mc:Choice>
          <mc:Fallback>
            <w:pict>
              <v:shape w14:anchorId="5B08FFBF" id="Text Box 100" o:spid="_x0000_s1065" type="#_x0000_t202" style="width:376.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" fillcolor="white [3201]" strokecolor="#1c6194 [2405]" strokeweight="3pt">
                <v:fill color2="#a3ceed [1301]" focus="100%" type="gradient"/>
                <v:shadow on="t" color="#134162 [1605]" opacity=".5" offset="1pt"/>
                <v:textbox>
                  <w:txbxContent>
                    <w:p w14:paraId="2132953D" w14:textId="038F0544" w:rsidR="009205AF" w:rsidRPr="007350FA" w:rsidRDefault="009205AF" w:rsidP="007350FA">
                      <w:pPr>
                        <w:spacing w:after="240" w:line="312" w:lineRule="atLeast"/>
                        <w:rPr>
                          <w:szCs w:val="24"/>
                        </w:rPr>
                      </w:pPr>
                      <w:r w:rsidRPr="007350FA">
                        <w:rPr>
                          <w:szCs w:val="24"/>
                        </w:rPr>
                        <w:t>Berøres dyrket eller dyrkbar mark?</w:t>
                      </w:r>
                      <w:r>
                        <w:rPr>
                          <w:szCs w:val="24"/>
                        </w:rPr>
                        <w:t xml:space="preserve"> Opplys i så fall om hvor mange dekar som </w:t>
                      </w:r>
                      <w:r w:rsidR="00017A9E">
                        <w:rPr>
                          <w:szCs w:val="24"/>
                        </w:rPr>
                        <w:t>går med</w:t>
                      </w:r>
                      <w:r>
                        <w:rPr>
                          <w:szCs w:val="24"/>
                        </w:rPr>
                        <w:t>.</w:t>
                      </w:r>
                    </w:p>
                    <w:p w14:paraId="70E4A92B" w14:textId="77777777" w:rsidR="009205AF" w:rsidRPr="00B437AB" w:rsidRDefault="009205AF" w:rsidP="007350FA">
                      <w:pPr>
                        <w:rPr>
                          <w:szCs w:val="24"/>
                        </w:rPr>
                      </w:pPr>
                    </w:p>
                  </w:txbxContent>
                </v:textbox>
                <w10:anchorlock/>
              </v:shape>
            </w:pict>
          </mc:Fallback>
        </mc:AlternateContent>
      </w:r>
    </w:p>
    <w:p w14:paraId="7C0D4885" w14:textId="6185C974" w:rsidR="007F17F6" w:rsidRDefault="007F17F6" w:rsidP="00387719">
      <w:pPr>
        <w:spacing w:after="240" w:line="312" w:lineRule="atLeast"/>
        <w:rPr>
          <w:color w:val="FF0000"/>
          <w:szCs w:val="24"/>
        </w:rPr>
      </w:pPr>
    </w:p>
    <w:p w14:paraId="648E5BE1" w14:textId="77777777" w:rsidR="0020555C" w:rsidRPr="00706944" w:rsidRDefault="0020555C" w:rsidP="00387719">
      <w:pPr>
        <w:spacing w:after="240" w:line="312" w:lineRule="atLeast"/>
        <w:rPr>
          <w:color w:val="FF0000"/>
          <w:szCs w:val="24"/>
        </w:rPr>
      </w:pPr>
    </w:p>
    <w:p w14:paraId="740A4C43" w14:textId="12CAF4F2" w:rsidR="00E47146" w:rsidRPr="00E47146" w:rsidRDefault="00387719">
      <w:pPr>
        <w:pStyle w:val="Overskrift2"/>
        <w:numPr>
          <w:ilvl w:val="1"/>
          <w:numId w:val="14"/>
        </w:numPr>
      </w:pPr>
      <w:bookmarkStart w:id="98" w:name="_Toc126313270"/>
      <w:r w:rsidRPr="00E47146">
        <w:t>Teknisk infrastruktur</w:t>
      </w:r>
      <w:bookmarkEnd w:id="98"/>
    </w:p>
    <w:p w14:paraId="740A4C44" w14:textId="77777777" w:rsidR="00057042" w:rsidRDefault="00130613" w:rsidP="00057042">
      <w:pPr>
        <w:spacing w:line="0" w:lineRule="atLeast"/>
        <w:rPr>
          <w:szCs w:val="24"/>
        </w:rPr>
      </w:pPr>
      <w:r>
        <w:rPr>
          <w:noProof/>
          <w:szCs w:val="24"/>
        </w:rPr>
        <mc:AlternateContent>
          <mc:Choice Requires="wps">
            <w:drawing>
              <wp:inline distT="0" distB="0" distL="0" distR="0" wp14:anchorId="740A4CAE" wp14:editId="48157E3B">
                <wp:extent cx="4867275" cy="409575"/>
                <wp:effectExtent l="19050" t="19050" r="47625" b="66675"/>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4095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40A4D8F" w14:textId="7C88057B" w:rsidR="009205AF" w:rsidRDefault="009205AF" w:rsidP="00057042">
                            <w:pPr>
                              <w:spacing w:line="0" w:lineRule="atLeast"/>
                              <w:rPr>
                                <w:szCs w:val="24"/>
                              </w:rPr>
                            </w:pPr>
                            <w:r>
                              <w:rPr>
                                <w:szCs w:val="24"/>
                              </w:rPr>
                              <w:t>Vann og avløp, trafo og a</w:t>
                            </w:r>
                            <w:r w:rsidRPr="00011AA9">
                              <w:rPr>
                                <w:szCs w:val="24"/>
                              </w:rPr>
                              <w:t>nnet</w:t>
                            </w:r>
                            <w:r>
                              <w:rPr>
                                <w:szCs w:val="24"/>
                              </w:rPr>
                              <w:t>.</w:t>
                            </w:r>
                          </w:p>
                          <w:p w14:paraId="740A4D90" w14:textId="77777777" w:rsidR="009205AF" w:rsidRPr="00B437AB" w:rsidRDefault="009205AF" w:rsidP="00057042">
                            <w:pPr>
                              <w:rPr>
                                <w:szCs w:val="24"/>
                              </w:rPr>
                            </w:pPr>
                          </w:p>
                        </w:txbxContent>
                      </wps:txbx>
                      <wps:bodyPr rot="0" vert="horz" wrap="square" lIns="91440" tIns="45720" rIns="91440" bIns="45720" anchor="t" anchorCtr="0" upright="1">
                        <a:noAutofit/>
                      </wps:bodyPr>
                    </wps:wsp>
                  </a:graphicData>
                </a:graphic>
              </wp:inline>
            </w:drawing>
          </mc:Choice>
          <mc:Fallback>
            <w:pict>
              <v:shape w14:anchorId="740A4CAE" id="_x0000_s1066" type="#_x0000_t202" style="width:383.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" fillcolor="white [3201]" strokecolor="#1c6194 [2405]" strokeweight="3pt">
                <v:fill color2="#a3ceed [1301]" focus="100%" type="gradient"/>
                <v:shadow on="t" color="#134162 [1605]" opacity=".5" offset="1pt"/>
                <v:textbox>
                  <w:txbxContent>
                    <w:p w14:paraId="740A4D8F" w14:textId="7C88057B" w:rsidR="009205AF" w:rsidRDefault="009205AF" w:rsidP="00057042">
                      <w:pPr>
                        <w:spacing w:line="0" w:lineRule="atLeast"/>
                        <w:rPr>
                          <w:szCs w:val="24"/>
                        </w:rPr>
                      </w:pPr>
                      <w:r>
                        <w:rPr>
                          <w:szCs w:val="24"/>
                        </w:rPr>
                        <w:t>Vann og avløp, trafo og a</w:t>
                      </w:r>
                      <w:r w:rsidRPr="00011AA9">
                        <w:rPr>
                          <w:szCs w:val="24"/>
                        </w:rPr>
                        <w:t>nnet</w:t>
                      </w:r>
                      <w:r>
                        <w:rPr>
                          <w:szCs w:val="24"/>
                        </w:rPr>
                        <w:t>.</w:t>
                      </w:r>
                    </w:p>
                    <w:p w14:paraId="740A4D90" w14:textId="77777777" w:rsidR="009205AF" w:rsidRPr="00B437AB" w:rsidRDefault="009205AF" w:rsidP="00057042">
                      <w:pPr>
                        <w:rPr>
                          <w:szCs w:val="24"/>
                        </w:rPr>
                      </w:pPr>
                    </w:p>
                  </w:txbxContent>
                </v:textbox>
                <w10:anchorlock/>
              </v:shape>
            </w:pict>
          </mc:Fallback>
        </mc:AlternateContent>
      </w:r>
    </w:p>
    <w:p w14:paraId="740A4C45" w14:textId="77777777" w:rsidR="00057042" w:rsidRDefault="00057042" w:rsidP="00057042">
      <w:pPr>
        <w:spacing w:line="0" w:lineRule="atLeast"/>
        <w:rPr>
          <w:szCs w:val="24"/>
        </w:rPr>
      </w:pPr>
    </w:p>
    <w:p w14:paraId="740A4C46" w14:textId="77777777" w:rsidR="00057042" w:rsidRDefault="00057042" w:rsidP="00057042">
      <w:pPr>
        <w:spacing w:line="0" w:lineRule="atLeast"/>
        <w:rPr>
          <w:szCs w:val="24"/>
        </w:rPr>
      </w:pPr>
    </w:p>
    <w:p w14:paraId="740A4C4E" w14:textId="77777777" w:rsidR="00057042" w:rsidRDefault="00057042" w:rsidP="00057042">
      <w:pPr>
        <w:spacing w:line="0" w:lineRule="atLeast"/>
        <w:rPr>
          <w:szCs w:val="24"/>
        </w:rPr>
      </w:pPr>
    </w:p>
    <w:p w14:paraId="16A2409C" w14:textId="48F8FD28" w:rsidR="00706944" w:rsidRDefault="00706944">
      <w:pPr>
        <w:pStyle w:val="Overskrift2"/>
        <w:numPr>
          <w:ilvl w:val="1"/>
          <w:numId w:val="14"/>
        </w:numPr>
      </w:pPr>
      <w:bookmarkStart w:id="99" w:name="_Toc126313271"/>
      <w:r>
        <w:lastRenderedPageBreak/>
        <w:t>Behov for grunnerverv</w:t>
      </w:r>
      <w:bookmarkEnd w:id="99"/>
    </w:p>
    <w:p w14:paraId="0F56150F" w14:textId="7472A71B" w:rsidR="00A75643" w:rsidRDefault="00A75643" w:rsidP="00A75643"/>
    <w:p w14:paraId="6D819BA9" w14:textId="77777777" w:rsidR="00A75643" w:rsidRPr="00A75643" w:rsidRDefault="00A75643" w:rsidP="00A75643"/>
    <w:p w14:paraId="3D5C38AB" w14:textId="1E6ACD60" w:rsidR="00706944" w:rsidRPr="00706944" w:rsidRDefault="007350FA" w:rsidP="00706944">
      <w:r>
        <w:rPr>
          <w:noProof/>
        </w:rPr>
        <mc:AlternateContent>
          <mc:Choice Requires="wps">
            <w:drawing>
              <wp:inline distT="0" distB="0" distL="0" distR="0" wp14:anchorId="02559666" wp14:editId="2368171A">
                <wp:extent cx="4972050" cy="1981200"/>
                <wp:effectExtent l="19050" t="19050" r="38100" b="57150"/>
                <wp:docPr id="7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9812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7B6B6F3" w14:textId="77777777" w:rsidR="009205AF" w:rsidRPr="007350FA" w:rsidRDefault="009205AF" w:rsidP="007350FA">
                            <w:pPr>
                              <w:spacing w:line="0" w:lineRule="atLeast"/>
                              <w:rPr>
                                <w:szCs w:val="24"/>
                              </w:rPr>
                            </w:pPr>
                            <w:r w:rsidRPr="007350FA">
                              <w:rPr>
                                <w:szCs w:val="24"/>
                              </w:rPr>
                              <w:t xml:space="preserve">Alt. 1: Grunnerverv er nødvendig for å gjennomføre planen (i sin helhet). </w:t>
                            </w:r>
                          </w:p>
                          <w:p w14:paraId="379588EE" w14:textId="4A7B5F64" w:rsidR="009205AF" w:rsidRPr="007350FA" w:rsidRDefault="009205AF" w:rsidP="007350FA">
                            <w:pPr>
                              <w:spacing w:line="0" w:lineRule="atLeast"/>
                              <w:rPr>
                                <w:szCs w:val="24"/>
                              </w:rPr>
                            </w:pPr>
                            <w:r w:rsidRPr="007350FA">
                              <w:rPr>
                                <w:szCs w:val="24"/>
                              </w:rPr>
                              <w:t>Forslagsstiller må sikre seg rettigheter til grunnen for opparbeidelse av vei/fortau/gang- og sykkelvei. Beskriv hva det gjelder, om det er en nødvendig forutsetning for å bygge ut etter planen (eneste atkomst), eller om det er en utvidelse/forbedring (bredere vei)</w:t>
                            </w:r>
                            <w:r>
                              <w:rPr>
                                <w:szCs w:val="24"/>
                              </w:rPr>
                              <w:t>, og om det</w:t>
                            </w:r>
                            <w:r w:rsidRPr="007350FA">
                              <w:rPr>
                                <w:szCs w:val="24"/>
                              </w:rPr>
                              <w:t xml:space="preserve"> må være på plass til et bestemt tidspunkt.</w:t>
                            </w:r>
                          </w:p>
                          <w:p w14:paraId="7EB2E7A7" w14:textId="26359DFA" w:rsidR="009205AF" w:rsidRPr="007350FA" w:rsidRDefault="009205AF" w:rsidP="007350FA">
                            <w:pPr>
                              <w:spacing w:line="0" w:lineRule="atLeast"/>
                              <w:rPr>
                                <w:szCs w:val="24"/>
                              </w:rPr>
                            </w:pPr>
                            <w:r w:rsidRPr="007350FA">
                              <w:rPr>
                                <w:szCs w:val="24"/>
                              </w:rPr>
                              <w:t>Dette ivaretas med rekkefølgekrav i §</w:t>
                            </w:r>
                            <w:r>
                              <w:rPr>
                                <w:szCs w:val="24"/>
                              </w:rPr>
                              <w:t xml:space="preserve"> x</w:t>
                            </w:r>
                            <w:r w:rsidRPr="007350FA">
                              <w:rPr>
                                <w:szCs w:val="24"/>
                              </w:rPr>
                              <w:t xml:space="preserve"> i bestemmelsene.</w:t>
                            </w:r>
                          </w:p>
                          <w:p w14:paraId="306DDFAA" w14:textId="0BDE762D" w:rsidR="009205AF" w:rsidRPr="007350FA" w:rsidRDefault="009205AF" w:rsidP="007350FA">
                            <w:pPr>
                              <w:spacing w:line="0" w:lineRule="atLeast"/>
                              <w:rPr>
                                <w:szCs w:val="24"/>
                              </w:rPr>
                            </w:pPr>
                            <w:r w:rsidRPr="007350FA">
                              <w:rPr>
                                <w:szCs w:val="24"/>
                              </w:rPr>
                              <w:t xml:space="preserve">Det er ikke knyttet rekkefølgebestemmelser </w:t>
                            </w:r>
                            <w:proofErr w:type="gramStart"/>
                            <w:r w:rsidRPr="007350FA">
                              <w:rPr>
                                <w:szCs w:val="24"/>
                              </w:rPr>
                              <w:t>til</w:t>
                            </w:r>
                            <w:r>
                              <w:rPr>
                                <w:szCs w:val="24"/>
                              </w:rPr>
                              <w:t>…</w:t>
                            </w:r>
                            <w:proofErr w:type="gramEnd"/>
                          </w:p>
                          <w:p w14:paraId="022A491D" w14:textId="77777777" w:rsidR="009205AF" w:rsidRPr="007350FA" w:rsidRDefault="009205AF" w:rsidP="007350FA">
                            <w:pPr>
                              <w:spacing w:line="0" w:lineRule="atLeast"/>
                              <w:rPr>
                                <w:szCs w:val="24"/>
                              </w:rPr>
                            </w:pPr>
                          </w:p>
                          <w:p w14:paraId="2B439489" w14:textId="77777777" w:rsidR="009205AF" w:rsidRPr="007350FA" w:rsidRDefault="009205AF" w:rsidP="007350FA">
                            <w:pPr>
                              <w:spacing w:line="0" w:lineRule="atLeast"/>
                              <w:rPr>
                                <w:szCs w:val="24"/>
                              </w:rPr>
                            </w:pPr>
                            <w:r w:rsidRPr="007350FA">
                              <w:rPr>
                                <w:szCs w:val="24"/>
                              </w:rPr>
                              <w:t>Alt. 2: Grunnerverv er ikke nødvendig for å gjennomføre planen.</w:t>
                            </w:r>
                          </w:p>
                          <w:p w14:paraId="51342807" w14:textId="5BC6E11B" w:rsidR="009205AF" w:rsidRPr="00B437AB" w:rsidRDefault="009205AF" w:rsidP="007350FA">
                            <w:pPr>
                              <w:rPr>
                                <w:szCs w:val="24"/>
                              </w:rPr>
                            </w:pPr>
                          </w:p>
                        </w:txbxContent>
                      </wps:txbx>
                      <wps:bodyPr rot="0" vert="horz" wrap="square" lIns="91440" tIns="45720" rIns="91440" bIns="45720" anchor="t" anchorCtr="0" upright="1">
                        <a:noAutofit/>
                      </wps:bodyPr>
                    </wps:wsp>
                  </a:graphicData>
                </a:graphic>
              </wp:inline>
            </w:drawing>
          </mc:Choice>
          <mc:Fallback>
            <w:pict>
              <v:shape w14:anchorId="02559666" id="_x0000_s1067" type="#_x0000_t202" style="width:391.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" fillcolor="white [3201]" strokecolor="#1c6194 [2405]" strokeweight="3pt">
                <v:fill color2="#a3ceed [1301]" focus="100%" type="gradient"/>
                <v:shadow on="t" color="#134162 [1605]" opacity=".5" offset="1pt"/>
                <v:textbox>
                  <w:txbxContent>
                    <w:p w14:paraId="77B6B6F3" w14:textId="77777777" w:rsidR="009205AF" w:rsidRPr="007350FA" w:rsidRDefault="009205AF" w:rsidP="007350FA">
                      <w:pPr>
                        <w:spacing w:line="0" w:lineRule="atLeast"/>
                        <w:rPr>
                          <w:szCs w:val="24"/>
                        </w:rPr>
                      </w:pPr>
                      <w:r w:rsidRPr="007350FA">
                        <w:rPr>
                          <w:szCs w:val="24"/>
                        </w:rPr>
                        <w:t xml:space="preserve">Alt. 1: Grunnerverv er nødvendig for å gjennomføre planen (i sin helhet). </w:t>
                      </w:r>
                    </w:p>
                    <w:p w14:paraId="379588EE" w14:textId="4A7B5F64" w:rsidR="009205AF" w:rsidRPr="007350FA" w:rsidRDefault="009205AF" w:rsidP="007350FA">
                      <w:pPr>
                        <w:spacing w:line="0" w:lineRule="atLeast"/>
                        <w:rPr>
                          <w:szCs w:val="24"/>
                        </w:rPr>
                      </w:pPr>
                      <w:r w:rsidRPr="007350FA">
                        <w:rPr>
                          <w:szCs w:val="24"/>
                        </w:rPr>
                        <w:t>Forslagsstiller må sikre seg rettigheter til grunnen for opparbeidelse av vei/fortau/gang- og sykkelvei. Beskriv hva det gjelder, om det er en nødvendig forutsetning for å bygge ut etter planen (eneste atkomst), eller om det er en utvidelse/forbedring (bredere vei)</w:t>
                      </w:r>
                      <w:r>
                        <w:rPr>
                          <w:szCs w:val="24"/>
                        </w:rPr>
                        <w:t>, og om det</w:t>
                      </w:r>
                      <w:r w:rsidRPr="007350FA">
                        <w:rPr>
                          <w:szCs w:val="24"/>
                        </w:rPr>
                        <w:t xml:space="preserve"> må være på plass til et bestemt tidspunkt.</w:t>
                      </w:r>
                    </w:p>
                    <w:p w14:paraId="7EB2E7A7" w14:textId="26359DFA" w:rsidR="009205AF" w:rsidRPr="007350FA" w:rsidRDefault="009205AF" w:rsidP="007350FA">
                      <w:pPr>
                        <w:spacing w:line="0" w:lineRule="atLeast"/>
                        <w:rPr>
                          <w:szCs w:val="24"/>
                        </w:rPr>
                      </w:pPr>
                      <w:r w:rsidRPr="007350FA">
                        <w:rPr>
                          <w:szCs w:val="24"/>
                        </w:rPr>
                        <w:t>Dette ivaretas med rekkefølgekrav i §</w:t>
                      </w:r>
                      <w:r>
                        <w:rPr>
                          <w:szCs w:val="24"/>
                        </w:rPr>
                        <w:t xml:space="preserve"> x</w:t>
                      </w:r>
                      <w:r w:rsidRPr="007350FA">
                        <w:rPr>
                          <w:szCs w:val="24"/>
                        </w:rPr>
                        <w:t xml:space="preserve"> i bestemmelsene.</w:t>
                      </w:r>
                    </w:p>
                    <w:p w14:paraId="306DDFAA" w14:textId="0BDE762D" w:rsidR="009205AF" w:rsidRPr="007350FA" w:rsidRDefault="009205AF" w:rsidP="007350FA">
                      <w:pPr>
                        <w:spacing w:line="0" w:lineRule="atLeast"/>
                        <w:rPr>
                          <w:szCs w:val="24"/>
                        </w:rPr>
                      </w:pPr>
                      <w:r w:rsidRPr="007350FA">
                        <w:rPr>
                          <w:szCs w:val="24"/>
                        </w:rPr>
                        <w:t xml:space="preserve">Det er ikke knyttet rekkefølgebestemmelser </w:t>
                      </w:r>
                      <w:proofErr w:type="gramStart"/>
                      <w:r w:rsidRPr="007350FA">
                        <w:rPr>
                          <w:szCs w:val="24"/>
                        </w:rPr>
                        <w:t>til</w:t>
                      </w:r>
                      <w:r>
                        <w:rPr>
                          <w:szCs w:val="24"/>
                        </w:rPr>
                        <w:t>…</w:t>
                      </w:r>
                      <w:proofErr w:type="gramEnd"/>
                    </w:p>
                    <w:p w14:paraId="022A491D" w14:textId="77777777" w:rsidR="009205AF" w:rsidRPr="007350FA" w:rsidRDefault="009205AF" w:rsidP="007350FA">
                      <w:pPr>
                        <w:spacing w:line="0" w:lineRule="atLeast"/>
                        <w:rPr>
                          <w:szCs w:val="24"/>
                        </w:rPr>
                      </w:pPr>
                    </w:p>
                    <w:p w14:paraId="2B439489" w14:textId="77777777" w:rsidR="009205AF" w:rsidRPr="007350FA" w:rsidRDefault="009205AF" w:rsidP="007350FA">
                      <w:pPr>
                        <w:spacing w:line="0" w:lineRule="atLeast"/>
                        <w:rPr>
                          <w:szCs w:val="24"/>
                        </w:rPr>
                      </w:pPr>
                      <w:r w:rsidRPr="007350FA">
                        <w:rPr>
                          <w:szCs w:val="24"/>
                        </w:rPr>
                        <w:t>Alt. 2: Grunnerverv er ikke nødvendig for å gjennomføre planen.</w:t>
                      </w:r>
                    </w:p>
                    <w:p w14:paraId="51342807" w14:textId="5BC6E11B" w:rsidR="009205AF" w:rsidRPr="00B437AB" w:rsidRDefault="009205AF" w:rsidP="007350FA">
                      <w:pPr>
                        <w:rPr>
                          <w:szCs w:val="24"/>
                        </w:rPr>
                      </w:pPr>
                    </w:p>
                  </w:txbxContent>
                </v:textbox>
                <w10:anchorlock/>
              </v:shape>
            </w:pict>
          </mc:Fallback>
        </mc:AlternateContent>
      </w:r>
    </w:p>
    <w:p w14:paraId="740A4C4F" w14:textId="2CECCB38" w:rsidR="00E47146" w:rsidRDefault="00387719">
      <w:pPr>
        <w:pStyle w:val="Overskrift2"/>
        <w:numPr>
          <w:ilvl w:val="1"/>
          <w:numId w:val="14"/>
        </w:numPr>
      </w:pPr>
      <w:bookmarkStart w:id="100" w:name="_Toc126313272"/>
      <w:r w:rsidRPr="00E47146">
        <w:t>Økonomiske konsekvenser for kommunen</w:t>
      </w:r>
      <w:bookmarkEnd w:id="100"/>
    </w:p>
    <w:p w14:paraId="740A4C50" w14:textId="77777777" w:rsidR="005172F2" w:rsidRPr="005172F2" w:rsidRDefault="005172F2" w:rsidP="005172F2"/>
    <w:p w14:paraId="740A4C51" w14:textId="66065BFF" w:rsidR="00E47146" w:rsidRDefault="00387719">
      <w:pPr>
        <w:pStyle w:val="Overskrift2"/>
        <w:numPr>
          <w:ilvl w:val="1"/>
          <w:numId w:val="14"/>
        </w:numPr>
      </w:pPr>
      <w:bookmarkStart w:id="101" w:name="_Toc126313273"/>
      <w:r w:rsidRPr="00E47146">
        <w:t>Konsekvenser for næringsinteresser</w:t>
      </w:r>
      <w:bookmarkEnd w:id="101"/>
    </w:p>
    <w:p w14:paraId="740A4C52" w14:textId="77777777" w:rsidR="005172F2" w:rsidRPr="005172F2" w:rsidRDefault="005172F2" w:rsidP="005172F2"/>
    <w:p w14:paraId="740A4C53" w14:textId="2C703833" w:rsidR="00E47146" w:rsidRDefault="00387719">
      <w:pPr>
        <w:pStyle w:val="Overskrift2"/>
        <w:numPr>
          <w:ilvl w:val="1"/>
          <w:numId w:val="14"/>
        </w:numPr>
      </w:pPr>
      <w:bookmarkStart w:id="102" w:name="_Toc126313274"/>
      <w:r w:rsidRPr="00E47146">
        <w:t>Interessemotsetninger</w:t>
      </w:r>
      <w:bookmarkEnd w:id="102"/>
    </w:p>
    <w:p w14:paraId="740A4C54" w14:textId="77777777" w:rsidR="005172F2" w:rsidRPr="005172F2" w:rsidRDefault="005172F2" w:rsidP="005172F2"/>
    <w:p w14:paraId="740A4C55" w14:textId="6D6C0E49" w:rsidR="00387719" w:rsidRPr="00E47146" w:rsidRDefault="00387719">
      <w:pPr>
        <w:pStyle w:val="Overskrift2"/>
        <w:numPr>
          <w:ilvl w:val="1"/>
          <w:numId w:val="14"/>
        </w:numPr>
      </w:pPr>
      <w:bookmarkStart w:id="103" w:name="_Toc126313275"/>
      <w:r w:rsidRPr="00E47146">
        <w:t>Avveining av virkninger</w:t>
      </w:r>
      <w:bookmarkEnd w:id="103"/>
    </w:p>
    <w:p w14:paraId="740A4C56" w14:textId="4C31E861" w:rsidR="00387719" w:rsidRDefault="00387719" w:rsidP="00387719"/>
    <w:p w14:paraId="31ACA8E8" w14:textId="77777777" w:rsidR="007350FA" w:rsidRPr="00387719" w:rsidRDefault="007350FA" w:rsidP="00387719"/>
    <w:p w14:paraId="740A4C57" w14:textId="5BF1EE15" w:rsidR="00F152CF" w:rsidRDefault="00903BA0">
      <w:pPr>
        <w:pStyle w:val="Overskrift1"/>
        <w:numPr>
          <w:ilvl w:val="0"/>
          <w:numId w:val="14"/>
        </w:numPr>
      </w:pPr>
      <w:bookmarkStart w:id="104" w:name="_Toc126313276"/>
      <w:r>
        <w:t>Rapporter og andre dokumenter</w:t>
      </w:r>
      <w:bookmarkStart w:id="105" w:name="_Toc125524792"/>
      <w:bookmarkEnd w:id="104"/>
    </w:p>
    <w:p w14:paraId="740A4C58" w14:textId="70D70C42" w:rsidR="004C7A91" w:rsidRDefault="00903BA0" w:rsidP="00943B63">
      <w:bookmarkStart w:id="106" w:name="_Toc125524784"/>
      <w:bookmarkStart w:id="107" w:name="_Toc125524782"/>
      <w:bookmarkEnd w:id="105"/>
      <w:r>
        <w:rPr>
          <w:noProof/>
        </w:rPr>
        <mc:AlternateContent>
          <mc:Choice Requires="wps">
            <w:drawing>
              <wp:inline distT="0" distB="0" distL="0" distR="0" wp14:anchorId="04FE3146" wp14:editId="2533EE97">
                <wp:extent cx="5234437" cy="923925"/>
                <wp:effectExtent l="19050" t="19050" r="42545" b="66675"/>
                <wp:docPr id="7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437" cy="9239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38100">
                          <a:solidFill>
                            <a:schemeClr val="accent2">
                              <a:lumMod val="7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2B6B119B" w14:textId="1E9A6A2A" w:rsidR="009205AF" w:rsidRDefault="009205AF" w:rsidP="00903BA0">
                            <w:pPr>
                              <w:spacing w:line="0" w:lineRule="atLeast"/>
                              <w:rPr>
                                <w:szCs w:val="24"/>
                              </w:rPr>
                            </w:pPr>
                            <w:r>
                              <w:rPr>
                                <w:szCs w:val="24"/>
                              </w:rPr>
                              <w:t xml:space="preserve">Her settes det opp en punktvis opplisting over de fagrapporter og dokumenter som er utarbeidet i saken. </w:t>
                            </w:r>
                          </w:p>
                          <w:p w14:paraId="458F2978" w14:textId="77777777" w:rsidR="009205AF" w:rsidRDefault="009205AF" w:rsidP="00903BA0">
                            <w:pPr>
                              <w:rPr>
                                <w:szCs w:val="24"/>
                              </w:rPr>
                            </w:pPr>
                          </w:p>
                          <w:p w14:paraId="27BB89ED" w14:textId="0BFB244C" w:rsidR="009205AF" w:rsidRPr="00B437AB" w:rsidRDefault="009205AF" w:rsidP="00903BA0">
                            <w:pPr>
                              <w:rPr>
                                <w:szCs w:val="24"/>
                              </w:rPr>
                            </w:pPr>
                            <w:r>
                              <w:rPr>
                                <w:szCs w:val="24"/>
                              </w:rPr>
                              <w:t>Prosjektnummer og dato/siste revisjonsdato skal oppgis.</w:t>
                            </w:r>
                          </w:p>
                        </w:txbxContent>
                      </wps:txbx>
                      <wps:bodyPr rot="0" vert="horz" wrap="square" lIns="91440" tIns="45720" rIns="91440" bIns="45720" anchor="t" anchorCtr="0" upright="1">
                        <a:noAutofit/>
                      </wps:bodyPr>
                    </wps:wsp>
                  </a:graphicData>
                </a:graphic>
              </wp:inline>
            </w:drawing>
          </mc:Choice>
          <mc:Fallback>
            <w:pict>
              <v:shape w14:anchorId="04FE3146" id="_x0000_s1068" type="#_x0000_t202" style="width:412.1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" fillcolor="white [3201]" strokecolor="#1c6194 [2405]" strokeweight="3pt">
                <v:fill color2="#a3ceed [1301]" focus="100%" type="gradient"/>
                <v:shadow on="t" color="#134162 [1605]" opacity=".5" offset="1pt"/>
                <v:textbox>
                  <w:txbxContent>
                    <w:p w14:paraId="2B6B119B" w14:textId="1E9A6A2A" w:rsidR="009205AF" w:rsidRDefault="009205AF" w:rsidP="00903BA0">
                      <w:pPr>
                        <w:spacing w:line="0" w:lineRule="atLeast"/>
                        <w:rPr>
                          <w:szCs w:val="24"/>
                        </w:rPr>
                      </w:pPr>
                      <w:r>
                        <w:rPr>
                          <w:szCs w:val="24"/>
                        </w:rPr>
                        <w:t xml:space="preserve">Her settes det opp en punktvis opplisting over de fagrapporter og dokumenter som er utarbeidet i saken. </w:t>
                      </w:r>
                    </w:p>
                    <w:p w14:paraId="458F2978" w14:textId="77777777" w:rsidR="009205AF" w:rsidRDefault="009205AF" w:rsidP="00903BA0">
                      <w:pPr>
                        <w:rPr>
                          <w:szCs w:val="24"/>
                        </w:rPr>
                      </w:pPr>
                    </w:p>
                    <w:p w14:paraId="27BB89ED" w14:textId="0BFB244C" w:rsidR="009205AF" w:rsidRPr="00B437AB" w:rsidRDefault="009205AF" w:rsidP="00903BA0">
                      <w:pPr>
                        <w:rPr>
                          <w:szCs w:val="24"/>
                        </w:rPr>
                      </w:pPr>
                      <w:r>
                        <w:rPr>
                          <w:szCs w:val="24"/>
                        </w:rPr>
                        <w:t>Prosjektnummer og dato/siste revisjonsdato skal oppgis.</w:t>
                      </w:r>
                    </w:p>
                  </w:txbxContent>
                </v:textbox>
                <w10:anchorlock/>
              </v:shape>
            </w:pict>
          </mc:Fallback>
        </mc:AlternateContent>
      </w:r>
    </w:p>
    <w:p w14:paraId="740A4C59" w14:textId="77777777" w:rsidR="004C7A91" w:rsidRDefault="004C7A91" w:rsidP="00943B63"/>
    <w:p w14:paraId="319DE02B" w14:textId="1A115BA8" w:rsidR="00943B63" w:rsidRDefault="00943B63" w:rsidP="00943B63"/>
    <w:p w14:paraId="1029438E" w14:textId="77777777" w:rsidR="00943B63" w:rsidRDefault="00943B63" w:rsidP="00943B63"/>
    <w:p w14:paraId="7AE86CFD" w14:textId="77777777" w:rsidR="00943B63" w:rsidRDefault="00943B63" w:rsidP="00943B63"/>
    <w:p w14:paraId="41E3236A" w14:textId="77777777" w:rsidR="00943B63" w:rsidRDefault="00943B63" w:rsidP="00943B63"/>
    <w:p w14:paraId="3F48E4A5" w14:textId="77777777" w:rsidR="00943B63" w:rsidRDefault="00943B63" w:rsidP="00943B63"/>
    <w:p w14:paraId="4B679D27" w14:textId="77777777" w:rsidR="00943B63" w:rsidRDefault="00943B63" w:rsidP="00943B63"/>
    <w:p w14:paraId="20E81E56" w14:textId="77777777" w:rsidR="00943B63" w:rsidRDefault="00943B63" w:rsidP="00943B63"/>
    <w:p w14:paraId="54EDBCCB" w14:textId="77777777" w:rsidR="00943B63" w:rsidRDefault="00943B63" w:rsidP="00943B63"/>
    <w:bookmarkEnd w:id="106"/>
    <w:bookmarkEnd w:id="107"/>
    <w:p w14:paraId="740A4C5C" w14:textId="4E4E16EB" w:rsidR="00E47146" w:rsidRPr="00943B63" w:rsidRDefault="00E47146" w:rsidP="00943B63"/>
    <w:sectPr w:rsidR="00E47146" w:rsidRPr="00943B63" w:rsidSect="00934294">
      <w:headerReference w:type="even" r:id="rId23"/>
      <w:headerReference w:type="default" r:id="rId24"/>
      <w:footerReference w:type="default" r:id="rId25"/>
      <w:headerReference w:type="first" r:id="rId26"/>
      <w:footerReference w:type="first" r:id="rId27"/>
      <w:type w:val="continuous"/>
      <w:pgSz w:w="11907" w:h="16840" w:code="9"/>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26DD" w14:textId="77777777" w:rsidR="002E6BD1" w:rsidRDefault="002E6BD1">
      <w:r>
        <w:separator/>
      </w:r>
    </w:p>
    <w:p w14:paraId="6127B470" w14:textId="77777777" w:rsidR="002E6BD1" w:rsidRDefault="002E6BD1"/>
    <w:p w14:paraId="4B4229D1" w14:textId="77777777" w:rsidR="002E6BD1" w:rsidRDefault="002E6BD1"/>
  </w:endnote>
  <w:endnote w:type="continuationSeparator" w:id="0">
    <w:p w14:paraId="10C32A60" w14:textId="77777777" w:rsidR="002E6BD1" w:rsidRDefault="002E6BD1">
      <w:r>
        <w:continuationSeparator/>
      </w:r>
    </w:p>
    <w:p w14:paraId="2A3D63BE" w14:textId="77777777" w:rsidR="002E6BD1" w:rsidRDefault="002E6BD1"/>
    <w:p w14:paraId="102832B6" w14:textId="77777777" w:rsidR="002E6BD1" w:rsidRDefault="002E6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4CC2" w14:textId="3F893C55" w:rsidR="009205AF" w:rsidRDefault="008B131F">
    <w:pPr>
      <w:rPr>
        <w:snapToGrid w:val="0"/>
        <w:sz w:val="20"/>
      </w:rPr>
    </w:pPr>
    <w:r w:rsidRPr="001C1DB3">
      <w:rPr>
        <w:b/>
        <w:noProof/>
      </w:rPr>
      <mc:AlternateContent>
        <mc:Choice Requires="wps">
          <w:drawing>
            <wp:anchor distT="45720" distB="45720" distL="114300" distR="114300" simplePos="0" relativeHeight="251660288" behindDoc="0" locked="0" layoutInCell="1" allowOverlap="1" wp14:anchorId="27BE4F40" wp14:editId="4C2D1AF2">
              <wp:simplePos x="0" y="0"/>
              <wp:positionH relativeFrom="column">
                <wp:posOffset>4406900</wp:posOffset>
              </wp:positionH>
              <wp:positionV relativeFrom="paragraph">
                <wp:posOffset>-138430</wp:posOffset>
              </wp:positionV>
              <wp:extent cx="1005840" cy="274320"/>
              <wp:effectExtent l="0" t="0" r="3810" b="0"/>
              <wp:wrapNone/>
              <wp:docPr id="217" name="Tekstbok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noFill/>
                        <a:miter lim="800000"/>
                        <a:headEnd/>
                        <a:tailEnd/>
                      </a:ln>
                    </wps:spPr>
                    <wps:txbx>
                      <w:txbxContent>
                        <w:p w14:paraId="5F71CB4F" w14:textId="77777777" w:rsidR="008B131F" w:rsidRPr="001C1DB3" w:rsidRDefault="008B131F" w:rsidP="008B131F">
                          <w:pPr>
                            <w:jc w:val="right"/>
                            <w:rPr>
                              <w:color w:val="003955"/>
                              <w:sz w:val="20"/>
                            </w:rPr>
                          </w:pPr>
                          <w:r w:rsidRPr="001C1DB3">
                            <w:rPr>
                              <w:color w:val="003955"/>
                              <w:sz w:val="20"/>
                            </w:rPr>
                            <w:t xml:space="preserve">Side </w:t>
                          </w:r>
                          <w:r w:rsidRPr="001C1DB3">
                            <w:rPr>
                              <w:b/>
                              <w:bCs/>
                              <w:color w:val="003955"/>
                              <w:sz w:val="20"/>
                            </w:rPr>
                            <w:fldChar w:fldCharType="begin"/>
                          </w:r>
                          <w:r w:rsidRPr="001C1DB3">
                            <w:rPr>
                              <w:b/>
                              <w:bCs/>
                              <w:color w:val="003955"/>
                              <w:sz w:val="20"/>
                            </w:rPr>
                            <w:instrText>PAGE  \* Arabic  \* MERGEFORMAT</w:instrText>
                          </w:r>
                          <w:r w:rsidRPr="001C1DB3">
                            <w:rPr>
                              <w:b/>
                              <w:bCs/>
                              <w:color w:val="003955"/>
                              <w:sz w:val="20"/>
                            </w:rPr>
                            <w:fldChar w:fldCharType="separate"/>
                          </w:r>
                          <w:r w:rsidRPr="001C1DB3">
                            <w:rPr>
                              <w:b/>
                              <w:bCs/>
                              <w:color w:val="003955"/>
                              <w:sz w:val="20"/>
                            </w:rPr>
                            <w:t>1</w:t>
                          </w:r>
                          <w:r w:rsidRPr="001C1DB3">
                            <w:rPr>
                              <w:b/>
                              <w:bCs/>
                              <w:color w:val="003955"/>
                              <w:sz w:val="20"/>
                            </w:rPr>
                            <w:fldChar w:fldCharType="end"/>
                          </w:r>
                          <w:r w:rsidRPr="001C1DB3">
                            <w:rPr>
                              <w:color w:val="003955"/>
                              <w:sz w:val="20"/>
                            </w:rPr>
                            <w:t xml:space="preserve"> av </w:t>
                          </w:r>
                          <w:r w:rsidRPr="001C1DB3">
                            <w:rPr>
                              <w:b/>
                              <w:bCs/>
                              <w:color w:val="003955"/>
                              <w:sz w:val="20"/>
                            </w:rPr>
                            <w:fldChar w:fldCharType="begin"/>
                          </w:r>
                          <w:r w:rsidRPr="001C1DB3">
                            <w:rPr>
                              <w:b/>
                              <w:bCs/>
                              <w:color w:val="003955"/>
                              <w:sz w:val="20"/>
                            </w:rPr>
                            <w:instrText>NUMPAGES  \* Arabic  \* MERGEFORMAT</w:instrText>
                          </w:r>
                          <w:r w:rsidRPr="001C1DB3">
                            <w:rPr>
                              <w:b/>
                              <w:bCs/>
                              <w:color w:val="003955"/>
                              <w:sz w:val="20"/>
                            </w:rPr>
                            <w:fldChar w:fldCharType="separate"/>
                          </w:r>
                          <w:r w:rsidRPr="001C1DB3">
                            <w:rPr>
                              <w:b/>
                              <w:bCs/>
                              <w:color w:val="003955"/>
                              <w:sz w:val="20"/>
                            </w:rPr>
                            <w:t>2</w:t>
                          </w:r>
                          <w:r w:rsidRPr="001C1DB3">
                            <w:rPr>
                              <w:b/>
                              <w:bCs/>
                              <w:color w:val="003955"/>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E4F40" id="_x0000_t202" coordsize="21600,21600" o:spt="202" path="m,l,21600r21600,l21600,xe">
              <v:stroke joinstyle="miter"/>
              <v:path gradientshapeok="t" o:connecttype="rect"/>
            </v:shapetype>
            <v:shape id="Tekstboks 2" o:spid="_x0000_s1069" type="#_x0000_t202" alt="&quot;&quot;" style="position:absolute;margin-left:347pt;margin-top:-10.9pt;width:79.2pt;height:21.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" stroked="f">
              <v:textbox>
                <w:txbxContent>
                  <w:p w14:paraId="5F71CB4F" w14:textId="77777777" w:rsidR="008B131F" w:rsidRPr="001C1DB3" w:rsidRDefault="008B131F" w:rsidP="008B131F">
                    <w:pPr>
                      <w:jc w:val="right"/>
                      <w:rPr>
                        <w:color w:val="003955"/>
                        <w:sz w:val="20"/>
                      </w:rPr>
                    </w:pPr>
                    <w:r w:rsidRPr="001C1DB3">
                      <w:rPr>
                        <w:color w:val="003955"/>
                        <w:sz w:val="20"/>
                      </w:rPr>
                      <w:t xml:space="preserve">Side </w:t>
                    </w:r>
                    <w:r w:rsidRPr="001C1DB3">
                      <w:rPr>
                        <w:b/>
                        <w:bCs/>
                        <w:color w:val="003955"/>
                        <w:sz w:val="20"/>
                      </w:rPr>
                      <w:fldChar w:fldCharType="begin"/>
                    </w:r>
                    <w:r w:rsidRPr="001C1DB3">
                      <w:rPr>
                        <w:b/>
                        <w:bCs/>
                        <w:color w:val="003955"/>
                        <w:sz w:val="20"/>
                      </w:rPr>
                      <w:instrText>PAGE  \* Arabic  \* MERGEFORMAT</w:instrText>
                    </w:r>
                    <w:r w:rsidRPr="001C1DB3">
                      <w:rPr>
                        <w:b/>
                        <w:bCs/>
                        <w:color w:val="003955"/>
                        <w:sz w:val="20"/>
                      </w:rPr>
                      <w:fldChar w:fldCharType="separate"/>
                    </w:r>
                    <w:r w:rsidRPr="001C1DB3">
                      <w:rPr>
                        <w:b/>
                        <w:bCs/>
                        <w:color w:val="003955"/>
                        <w:sz w:val="20"/>
                      </w:rPr>
                      <w:t>1</w:t>
                    </w:r>
                    <w:r w:rsidRPr="001C1DB3">
                      <w:rPr>
                        <w:b/>
                        <w:bCs/>
                        <w:color w:val="003955"/>
                        <w:sz w:val="20"/>
                      </w:rPr>
                      <w:fldChar w:fldCharType="end"/>
                    </w:r>
                    <w:r w:rsidRPr="001C1DB3">
                      <w:rPr>
                        <w:color w:val="003955"/>
                        <w:sz w:val="20"/>
                      </w:rPr>
                      <w:t xml:space="preserve"> av </w:t>
                    </w:r>
                    <w:r w:rsidRPr="001C1DB3">
                      <w:rPr>
                        <w:b/>
                        <w:bCs/>
                        <w:color w:val="003955"/>
                        <w:sz w:val="20"/>
                      </w:rPr>
                      <w:fldChar w:fldCharType="begin"/>
                    </w:r>
                    <w:r w:rsidRPr="001C1DB3">
                      <w:rPr>
                        <w:b/>
                        <w:bCs/>
                        <w:color w:val="003955"/>
                        <w:sz w:val="20"/>
                      </w:rPr>
                      <w:instrText>NUMPAGES  \* Arabic  \* MERGEFORMAT</w:instrText>
                    </w:r>
                    <w:r w:rsidRPr="001C1DB3">
                      <w:rPr>
                        <w:b/>
                        <w:bCs/>
                        <w:color w:val="003955"/>
                        <w:sz w:val="20"/>
                      </w:rPr>
                      <w:fldChar w:fldCharType="separate"/>
                    </w:r>
                    <w:r w:rsidRPr="001C1DB3">
                      <w:rPr>
                        <w:b/>
                        <w:bCs/>
                        <w:color w:val="003955"/>
                        <w:sz w:val="20"/>
                      </w:rPr>
                      <w:t>2</w:t>
                    </w:r>
                    <w:r w:rsidRPr="001C1DB3">
                      <w:rPr>
                        <w:b/>
                        <w:bCs/>
                        <w:color w:val="003955"/>
                        <w:sz w:val="20"/>
                      </w:rPr>
                      <w:fldChar w:fldCharType="end"/>
                    </w:r>
                  </w:p>
                </w:txbxContent>
              </v:textbox>
            </v:shape>
          </w:pict>
        </mc:Fallback>
      </mc:AlternateContent>
    </w:r>
    <w:r w:rsidRPr="005419DF">
      <w:rPr>
        <w:b/>
        <w:noProof/>
      </w:rPr>
      <w:drawing>
        <wp:anchor distT="0" distB="0" distL="114300" distR="114300" simplePos="0" relativeHeight="251659264" behindDoc="0" locked="0" layoutInCell="1" allowOverlap="1" wp14:anchorId="09508631" wp14:editId="4398CFE4">
          <wp:simplePos x="0" y="0"/>
          <wp:positionH relativeFrom="margin">
            <wp:posOffset>-1590675</wp:posOffset>
          </wp:positionH>
          <wp:positionV relativeFrom="paragraph">
            <wp:posOffset>22225</wp:posOffset>
          </wp:positionV>
          <wp:extent cx="11330778" cy="320040"/>
          <wp:effectExtent l="0" t="0" r="4445" b="3810"/>
          <wp:wrapSquare wrapText="bothSides"/>
          <wp:docPr id="70" name="Bild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e 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330778" cy="3200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4CC6" w14:textId="77777777" w:rsidR="009205AF" w:rsidRPr="00B26E0D" w:rsidRDefault="009205AF" w:rsidP="00B26E0D">
    <w:pPr>
      <w:tabs>
        <w:tab w:val="left" w:pos="5954"/>
      </w:tabs>
      <w:jc w:val="center"/>
      <w:rPr>
        <w:b/>
        <w:bCs/>
      </w:rPr>
    </w:pPr>
    <w:r>
      <w:rPr>
        <w:b/>
        <w:bCs/>
      </w:rPr>
      <w:t xml:space="preserve">                                                              </w:t>
    </w:r>
    <w:r w:rsidRPr="00B26E0D">
      <w:rPr>
        <w:b/>
        <w:bCs/>
      </w:rPr>
      <w:t>Planforslaget er utarbeidet av</w:t>
    </w:r>
  </w:p>
  <w:p w14:paraId="740A4CC7" w14:textId="77777777" w:rsidR="009205AF" w:rsidRDefault="009205AF">
    <w:pPr>
      <w:tabs>
        <w:tab w:val="left" w:pos="5954"/>
      </w:tabs>
      <w:rPr>
        <w:b/>
        <w:bCs/>
      </w:rPr>
    </w:pP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9693" w14:textId="77777777" w:rsidR="002E6BD1" w:rsidRDefault="002E6BD1">
      <w:r>
        <w:separator/>
      </w:r>
    </w:p>
    <w:p w14:paraId="580134FB" w14:textId="77777777" w:rsidR="002E6BD1" w:rsidRDefault="002E6BD1"/>
    <w:p w14:paraId="415A6823" w14:textId="77777777" w:rsidR="002E6BD1" w:rsidRDefault="002E6BD1"/>
  </w:footnote>
  <w:footnote w:type="continuationSeparator" w:id="0">
    <w:p w14:paraId="4495D573" w14:textId="77777777" w:rsidR="002E6BD1" w:rsidRDefault="002E6BD1">
      <w:r>
        <w:continuationSeparator/>
      </w:r>
    </w:p>
    <w:p w14:paraId="432A8634" w14:textId="77777777" w:rsidR="002E6BD1" w:rsidRDefault="002E6BD1"/>
    <w:p w14:paraId="516B422B" w14:textId="77777777" w:rsidR="002E6BD1" w:rsidRDefault="002E6B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4CBE" w14:textId="77777777" w:rsidR="009205AF" w:rsidRDefault="009205AF"/>
  <w:p w14:paraId="740A4CBF" w14:textId="77777777" w:rsidR="009205AF" w:rsidRDefault="009205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4CC0" w14:textId="77777777" w:rsidR="009205AF" w:rsidRPr="00245628" w:rsidRDefault="009205AF">
    <w:pPr>
      <w:tabs>
        <w:tab w:val="right" w:pos="8364"/>
      </w:tabs>
      <w:rPr>
        <w:sz w:val="20"/>
      </w:rPr>
    </w:pPr>
    <w:r w:rsidRPr="00245628">
      <w:rPr>
        <w:sz w:val="20"/>
      </w:rPr>
      <w:t>[Plan navn]</w:t>
    </w:r>
    <w:r w:rsidRPr="00245628">
      <w:rPr>
        <w:sz w:val="20"/>
      </w:rPr>
      <w:tab/>
      <w:t xml:space="preserve">Nasjonal </w:t>
    </w:r>
    <w:proofErr w:type="spellStart"/>
    <w:r w:rsidRPr="00245628">
      <w:rPr>
        <w:sz w:val="20"/>
      </w:rPr>
      <w:t>planID</w:t>
    </w:r>
    <w:proofErr w:type="spellEnd"/>
    <w:r w:rsidRPr="00245628">
      <w:rPr>
        <w:sz w:val="20"/>
      </w:rPr>
      <w:t xml:space="preserve">: </w:t>
    </w:r>
  </w:p>
  <w:p w14:paraId="740A4CC1" w14:textId="77777777" w:rsidR="009205AF" w:rsidRDefault="009205AF">
    <w:pPr>
      <w:ind w:right="-1"/>
      <w:rPr>
        <w:b/>
      </w:rPr>
    </w:pPr>
    <w:r>
      <w:t>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4CC4" w14:textId="500071CD" w:rsidR="009205AF" w:rsidRPr="007B01E6" w:rsidRDefault="00F37BE2" w:rsidP="009D1F31">
    <w:pPr>
      <w:ind w:left="5106" w:right="-1" w:firstLine="851"/>
      <w:jc w:val="both"/>
      <w:rPr>
        <w:sz w:val="20"/>
      </w:rPr>
    </w:pPr>
    <w:r w:rsidRPr="007B01E6">
      <w:rPr>
        <w:noProof/>
        <w:sz w:val="20"/>
      </w:rPr>
      <w:drawing>
        <wp:anchor distT="0" distB="0" distL="114300" distR="114300" simplePos="0" relativeHeight="251662336" behindDoc="0" locked="0" layoutInCell="1" allowOverlap="1" wp14:anchorId="2CC67C54" wp14:editId="29E12B12">
          <wp:simplePos x="0" y="0"/>
          <wp:positionH relativeFrom="column">
            <wp:posOffset>-647700</wp:posOffset>
          </wp:positionH>
          <wp:positionV relativeFrom="paragraph">
            <wp:posOffset>-86360</wp:posOffset>
          </wp:positionV>
          <wp:extent cx="1402333" cy="563880"/>
          <wp:effectExtent l="0" t="0" r="7620" b="7620"/>
          <wp:wrapNone/>
          <wp:docPr id="79" name="Bild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e 2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333" cy="563880"/>
                  </a:xfrm>
                  <a:prstGeom prst="rect">
                    <a:avLst/>
                  </a:prstGeom>
                </pic:spPr>
              </pic:pic>
            </a:graphicData>
          </a:graphic>
        </wp:anchor>
      </w:drawing>
    </w:r>
    <w:r w:rsidR="009205AF" w:rsidRPr="007B01E6">
      <w:rPr>
        <w:sz w:val="20"/>
      </w:rPr>
      <w:t xml:space="preserve">Nasjonal: </w:t>
    </w:r>
    <w:proofErr w:type="spellStart"/>
    <w:r w:rsidR="00B93182" w:rsidRPr="007B01E6">
      <w:rPr>
        <w:sz w:val="20"/>
      </w:rPr>
      <w:t>planID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BA5"/>
    <w:multiLevelType w:val="multilevel"/>
    <w:tmpl w:val="0414001D"/>
    <w:styleLink w:val="Stil7"/>
    <w:lvl w:ilvl="0">
      <w:start w:val="6"/>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CC251F"/>
    <w:multiLevelType w:val="multilevel"/>
    <w:tmpl w:val="0414001D"/>
    <w:styleLink w:val="Stil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250FDD"/>
    <w:multiLevelType w:val="hybridMultilevel"/>
    <w:tmpl w:val="9BE8B3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AD5317"/>
    <w:multiLevelType w:val="multilevel"/>
    <w:tmpl w:val="D94E3BD8"/>
    <w:lvl w:ilvl="0">
      <w:start w:val="1"/>
      <w:numFmt w:val="decimal"/>
      <w:pStyle w:val="NummOverskrift1"/>
      <w:lvlText w:val="%1"/>
      <w:lvlJc w:val="left"/>
      <w:pPr>
        <w:tabs>
          <w:tab w:val="num" w:pos="0"/>
        </w:tabs>
        <w:ind w:left="0" w:hanging="567"/>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153"/>
        </w:tabs>
        <w:ind w:left="153" w:hanging="720"/>
      </w:pPr>
      <w:rPr>
        <w:rFonts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4" w15:restartNumberingAfterBreak="0">
    <w:nsid w:val="24F32B52"/>
    <w:multiLevelType w:val="multilevel"/>
    <w:tmpl w:val="815630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B17D5B"/>
    <w:multiLevelType w:val="multilevel"/>
    <w:tmpl w:val="FEFA777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B154DE"/>
    <w:multiLevelType w:val="multilevel"/>
    <w:tmpl w:val="10E691BC"/>
    <w:styleLink w:val="Stil1"/>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Restart w:val="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69B4D46"/>
    <w:multiLevelType w:val="multilevel"/>
    <w:tmpl w:val="DB9A538E"/>
    <w:styleLink w:val="Stil4"/>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4874B7"/>
    <w:multiLevelType w:val="multilevel"/>
    <w:tmpl w:val="7E9EE102"/>
    <w:lvl w:ilvl="0">
      <w:start w:val="1"/>
      <w:numFmt w:val="decimal"/>
      <w:pStyle w:val="Nummoverskrift3"/>
      <w:lvlText w:val="%1."/>
      <w:lvlJc w:val="left"/>
      <w:pPr>
        <w:tabs>
          <w:tab w:val="num" w:pos="0"/>
        </w:tabs>
        <w:ind w:left="0" w:hanging="567"/>
      </w:pPr>
      <w:rPr>
        <w:rFonts w:hint="default"/>
      </w:rPr>
    </w:lvl>
    <w:lvl w:ilvl="1">
      <w:start w:val="1"/>
      <w:numFmt w:val="decimal"/>
      <w:lvlText w:val="%1.%2"/>
      <w:lvlJc w:val="left"/>
      <w:pPr>
        <w:tabs>
          <w:tab w:val="num" w:pos="9"/>
        </w:tabs>
        <w:ind w:left="9" w:hanging="576"/>
      </w:pPr>
      <w:rPr>
        <w:rFonts w:hint="default"/>
      </w:rPr>
    </w:lvl>
    <w:lvl w:ilvl="2">
      <w:start w:val="1"/>
      <w:numFmt w:val="decimal"/>
      <w:pStyle w:val="Nummerertliste3"/>
      <w:lvlText w:val="%2.%1.%3"/>
      <w:lvlJc w:val="left"/>
      <w:pPr>
        <w:tabs>
          <w:tab w:val="num" w:pos="153"/>
        </w:tabs>
        <w:ind w:left="153" w:hanging="720"/>
      </w:pPr>
      <w:rPr>
        <w:rFonts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873"/>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123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9" w15:restartNumberingAfterBreak="0">
    <w:nsid w:val="62D96152"/>
    <w:multiLevelType w:val="multilevel"/>
    <w:tmpl w:val="D626F1CE"/>
    <w:styleLink w:val="Stil3"/>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29105BD"/>
    <w:multiLevelType w:val="multilevel"/>
    <w:tmpl w:val="815630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5F90FE0"/>
    <w:multiLevelType w:val="multilevel"/>
    <w:tmpl w:val="B43E6078"/>
    <w:styleLink w:val="Stil5"/>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8FE6E2E"/>
    <w:multiLevelType w:val="multilevel"/>
    <w:tmpl w:val="0414001D"/>
    <w:styleLink w:val="Sti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E89195F"/>
    <w:multiLevelType w:val="multilevel"/>
    <w:tmpl w:val="D626F1CE"/>
    <w:numStyleLink w:val="Stil3"/>
  </w:abstractNum>
  <w:num w:numId="1" w16cid:durableId="123886430">
    <w:abstractNumId w:val="3"/>
  </w:num>
  <w:num w:numId="2" w16cid:durableId="1023945244">
    <w:abstractNumId w:val="8"/>
  </w:num>
  <w:num w:numId="3" w16cid:durableId="1608006946">
    <w:abstractNumId w:val="2"/>
  </w:num>
  <w:num w:numId="4" w16cid:durableId="1958248099">
    <w:abstractNumId w:val="13"/>
  </w:num>
  <w:num w:numId="5" w16cid:durableId="125515053">
    <w:abstractNumId w:val="6"/>
  </w:num>
  <w:num w:numId="6" w16cid:durableId="690839107">
    <w:abstractNumId w:val="12"/>
  </w:num>
  <w:num w:numId="7" w16cid:durableId="1881278436">
    <w:abstractNumId w:val="10"/>
  </w:num>
  <w:num w:numId="8" w16cid:durableId="1218855857">
    <w:abstractNumId w:val="9"/>
  </w:num>
  <w:num w:numId="9" w16cid:durableId="1155099652">
    <w:abstractNumId w:val="5"/>
  </w:num>
  <w:num w:numId="10" w16cid:durableId="1017317041">
    <w:abstractNumId w:val="7"/>
  </w:num>
  <w:num w:numId="11" w16cid:durableId="640426875">
    <w:abstractNumId w:val="11"/>
  </w:num>
  <w:num w:numId="12" w16cid:durableId="334647164">
    <w:abstractNumId w:val="1"/>
  </w:num>
  <w:num w:numId="13" w16cid:durableId="576478924">
    <w:abstractNumId w:val="0"/>
  </w:num>
  <w:num w:numId="14" w16cid:durableId="16214517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A5"/>
    <w:rsid w:val="00002AA1"/>
    <w:rsid w:val="00005220"/>
    <w:rsid w:val="00014EBA"/>
    <w:rsid w:val="00017A9E"/>
    <w:rsid w:val="0002568E"/>
    <w:rsid w:val="00055161"/>
    <w:rsid w:val="00057042"/>
    <w:rsid w:val="00070051"/>
    <w:rsid w:val="00083FC5"/>
    <w:rsid w:val="00092E56"/>
    <w:rsid w:val="000953CA"/>
    <w:rsid w:val="000A124F"/>
    <w:rsid w:val="000A17B4"/>
    <w:rsid w:val="000A3B7A"/>
    <w:rsid w:val="000A598B"/>
    <w:rsid w:val="000C4C46"/>
    <w:rsid w:val="000D6C3F"/>
    <w:rsid w:val="000E4B62"/>
    <w:rsid w:val="000E4EDB"/>
    <w:rsid w:val="0010742E"/>
    <w:rsid w:val="001126B0"/>
    <w:rsid w:val="001128B2"/>
    <w:rsid w:val="00112958"/>
    <w:rsid w:val="00113F81"/>
    <w:rsid w:val="00116454"/>
    <w:rsid w:val="0012341E"/>
    <w:rsid w:val="00127EB6"/>
    <w:rsid w:val="00130613"/>
    <w:rsid w:val="00134238"/>
    <w:rsid w:val="001759FC"/>
    <w:rsid w:val="001778B5"/>
    <w:rsid w:val="0018005C"/>
    <w:rsid w:val="001921AE"/>
    <w:rsid w:val="001A2C9B"/>
    <w:rsid w:val="001A4217"/>
    <w:rsid w:val="001A5390"/>
    <w:rsid w:val="001C29BB"/>
    <w:rsid w:val="001C6061"/>
    <w:rsid w:val="001D6CF3"/>
    <w:rsid w:val="001E209A"/>
    <w:rsid w:val="001F1CFE"/>
    <w:rsid w:val="0020555C"/>
    <w:rsid w:val="00211052"/>
    <w:rsid w:val="00223D5C"/>
    <w:rsid w:val="00225A57"/>
    <w:rsid w:val="00245628"/>
    <w:rsid w:val="00253199"/>
    <w:rsid w:val="00277A67"/>
    <w:rsid w:val="00294F1E"/>
    <w:rsid w:val="002C4939"/>
    <w:rsid w:val="002D0114"/>
    <w:rsid w:val="002D3C54"/>
    <w:rsid w:val="002E6BD1"/>
    <w:rsid w:val="002F240E"/>
    <w:rsid w:val="002F371B"/>
    <w:rsid w:val="003404BC"/>
    <w:rsid w:val="003460C9"/>
    <w:rsid w:val="00346FA3"/>
    <w:rsid w:val="00347FD8"/>
    <w:rsid w:val="0035561D"/>
    <w:rsid w:val="00364BEA"/>
    <w:rsid w:val="003809E8"/>
    <w:rsid w:val="003834F5"/>
    <w:rsid w:val="00384E07"/>
    <w:rsid w:val="00387719"/>
    <w:rsid w:val="003936D3"/>
    <w:rsid w:val="003A061F"/>
    <w:rsid w:val="003A27DE"/>
    <w:rsid w:val="003A3195"/>
    <w:rsid w:val="003A3320"/>
    <w:rsid w:val="003B29CB"/>
    <w:rsid w:val="003D14D5"/>
    <w:rsid w:val="003E6839"/>
    <w:rsid w:val="004156FF"/>
    <w:rsid w:val="0042427E"/>
    <w:rsid w:val="00437272"/>
    <w:rsid w:val="0044008B"/>
    <w:rsid w:val="0045359A"/>
    <w:rsid w:val="004651E4"/>
    <w:rsid w:val="0046685D"/>
    <w:rsid w:val="0049186F"/>
    <w:rsid w:val="00494052"/>
    <w:rsid w:val="004960A8"/>
    <w:rsid w:val="00497E42"/>
    <w:rsid w:val="004A2252"/>
    <w:rsid w:val="004B4628"/>
    <w:rsid w:val="004C7A91"/>
    <w:rsid w:val="004E2966"/>
    <w:rsid w:val="004E6DDB"/>
    <w:rsid w:val="005172F2"/>
    <w:rsid w:val="0056024E"/>
    <w:rsid w:val="005714F9"/>
    <w:rsid w:val="00581AB2"/>
    <w:rsid w:val="005955F2"/>
    <w:rsid w:val="005A03B1"/>
    <w:rsid w:val="005A38E3"/>
    <w:rsid w:val="005B2E24"/>
    <w:rsid w:val="005D4D2F"/>
    <w:rsid w:val="00601777"/>
    <w:rsid w:val="006167BD"/>
    <w:rsid w:val="0063599B"/>
    <w:rsid w:val="006658F7"/>
    <w:rsid w:val="006957F8"/>
    <w:rsid w:val="006A028C"/>
    <w:rsid w:val="006B0C72"/>
    <w:rsid w:val="006B20B4"/>
    <w:rsid w:val="006D58B1"/>
    <w:rsid w:val="006D719F"/>
    <w:rsid w:val="006F6BFB"/>
    <w:rsid w:val="00704E83"/>
    <w:rsid w:val="00706944"/>
    <w:rsid w:val="0070786D"/>
    <w:rsid w:val="0072621B"/>
    <w:rsid w:val="00727387"/>
    <w:rsid w:val="007350FA"/>
    <w:rsid w:val="0074151B"/>
    <w:rsid w:val="007477A6"/>
    <w:rsid w:val="0077237F"/>
    <w:rsid w:val="00773E0B"/>
    <w:rsid w:val="00780D79"/>
    <w:rsid w:val="0078327E"/>
    <w:rsid w:val="00783DCE"/>
    <w:rsid w:val="00790B21"/>
    <w:rsid w:val="007940E8"/>
    <w:rsid w:val="007B01E6"/>
    <w:rsid w:val="007C0131"/>
    <w:rsid w:val="007C04AE"/>
    <w:rsid w:val="007C4559"/>
    <w:rsid w:val="007C6D7C"/>
    <w:rsid w:val="007D681F"/>
    <w:rsid w:val="007F17F6"/>
    <w:rsid w:val="0080009D"/>
    <w:rsid w:val="008077C8"/>
    <w:rsid w:val="00822468"/>
    <w:rsid w:val="00831E0D"/>
    <w:rsid w:val="00832AAE"/>
    <w:rsid w:val="0083539A"/>
    <w:rsid w:val="008446DC"/>
    <w:rsid w:val="00851D84"/>
    <w:rsid w:val="00852DFD"/>
    <w:rsid w:val="0085759E"/>
    <w:rsid w:val="00862A85"/>
    <w:rsid w:val="008657DC"/>
    <w:rsid w:val="008A103B"/>
    <w:rsid w:val="008A59E7"/>
    <w:rsid w:val="008A7AC8"/>
    <w:rsid w:val="008B131F"/>
    <w:rsid w:val="008C699F"/>
    <w:rsid w:val="008D1425"/>
    <w:rsid w:val="00903BA0"/>
    <w:rsid w:val="00911FBC"/>
    <w:rsid w:val="00916783"/>
    <w:rsid w:val="009204E3"/>
    <w:rsid w:val="009205AF"/>
    <w:rsid w:val="00934294"/>
    <w:rsid w:val="00942378"/>
    <w:rsid w:val="00943B63"/>
    <w:rsid w:val="0095491F"/>
    <w:rsid w:val="00964B66"/>
    <w:rsid w:val="00982099"/>
    <w:rsid w:val="00995E89"/>
    <w:rsid w:val="009B6E85"/>
    <w:rsid w:val="009C3875"/>
    <w:rsid w:val="009D1F31"/>
    <w:rsid w:val="009F1E29"/>
    <w:rsid w:val="009F371A"/>
    <w:rsid w:val="009F53C7"/>
    <w:rsid w:val="00A20ED5"/>
    <w:rsid w:val="00A453DD"/>
    <w:rsid w:val="00A55881"/>
    <w:rsid w:val="00A60A50"/>
    <w:rsid w:val="00A64DB6"/>
    <w:rsid w:val="00A712FD"/>
    <w:rsid w:val="00A75643"/>
    <w:rsid w:val="00AA59D9"/>
    <w:rsid w:val="00AB1936"/>
    <w:rsid w:val="00AC48C7"/>
    <w:rsid w:val="00AE3F27"/>
    <w:rsid w:val="00B05F8E"/>
    <w:rsid w:val="00B1471F"/>
    <w:rsid w:val="00B230FA"/>
    <w:rsid w:val="00B26E0D"/>
    <w:rsid w:val="00B300FE"/>
    <w:rsid w:val="00B30D82"/>
    <w:rsid w:val="00B331B3"/>
    <w:rsid w:val="00B47240"/>
    <w:rsid w:val="00B53BB9"/>
    <w:rsid w:val="00B826BC"/>
    <w:rsid w:val="00B90623"/>
    <w:rsid w:val="00B93182"/>
    <w:rsid w:val="00B95E04"/>
    <w:rsid w:val="00BA5234"/>
    <w:rsid w:val="00BC46BE"/>
    <w:rsid w:val="00BE5DC4"/>
    <w:rsid w:val="00C05D0E"/>
    <w:rsid w:val="00C06B07"/>
    <w:rsid w:val="00C11C01"/>
    <w:rsid w:val="00C272DA"/>
    <w:rsid w:val="00C33AE0"/>
    <w:rsid w:val="00C54C94"/>
    <w:rsid w:val="00C57FF5"/>
    <w:rsid w:val="00C61952"/>
    <w:rsid w:val="00C93A9B"/>
    <w:rsid w:val="00C94576"/>
    <w:rsid w:val="00C96D9F"/>
    <w:rsid w:val="00CA0C9D"/>
    <w:rsid w:val="00CB44CA"/>
    <w:rsid w:val="00D035F7"/>
    <w:rsid w:val="00D168A5"/>
    <w:rsid w:val="00D22E22"/>
    <w:rsid w:val="00D40128"/>
    <w:rsid w:val="00D433D7"/>
    <w:rsid w:val="00D65E66"/>
    <w:rsid w:val="00D8754E"/>
    <w:rsid w:val="00D92152"/>
    <w:rsid w:val="00DA5DF9"/>
    <w:rsid w:val="00DD2C56"/>
    <w:rsid w:val="00E02002"/>
    <w:rsid w:val="00E1661F"/>
    <w:rsid w:val="00E227F2"/>
    <w:rsid w:val="00E3712B"/>
    <w:rsid w:val="00E47146"/>
    <w:rsid w:val="00E518D3"/>
    <w:rsid w:val="00E64F83"/>
    <w:rsid w:val="00E915B8"/>
    <w:rsid w:val="00E915D6"/>
    <w:rsid w:val="00E95A1A"/>
    <w:rsid w:val="00EB15C0"/>
    <w:rsid w:val="00EB2A69"/>
    <w:rsid w:val="00ED05FF"/>
    <w:rsid w:val="00ED5252"/>
    <w:rsid w:val="00EE53B3"/>
    <w:rsid w:val="00EE735A"/>
    <w:rsid w:val="00EF0A3C"/>
    <w:rsid w:val="00EF6518"/>
    <w:rsid w:val="00F06D5E"/>
    <w:rsid w:val="00F152CF"/>
    <w:rsid w:val="00F2797C"/>
    <w:rsid w:val="00F35536"/>
    <w:rsid w:val="00F37BE2"/>
    <w:rsid w:val="00F40D6A"/>
    <w:rsid w:val="00F47B6C"/>
    <w:rsid w:val="00F5049C"/>
    <w:rsid w:val="00F5700B"/>
    <w:rsid w:val="00F62913"/>
    <w:rsid w:val="00F763F3"/>
    <w:rsid w:val="00F94C30"/>
    <w:rsid w:val="00FA1BD8"/>
    <w:rsid w:val="00FA29FE"/>
    <w:rsid w:val="00FB70FA"/>
    <w:rsid w:val="00FD7653"/>
    <w:rsid w:val="00FE26FE"/>
    <w:rsid w:val="00FF0D55"/>
    <w:rsid w:val="00FF3DF7"/>
    <w:rsid w:val="01356CB1"/>
    <w:rsid w:val="02EC297F"/>
    <w:rsid w:val="05DD47FC"/>
    <w:rsid w:val="14DE05A8"/>
    <w:rsid w:val="2074E8A2"/>
    <w:rsid w:val="228BBE53"/>
    <w:rsid w:val="3095822F"/>
    <w:rsid w:val="30AFCD49"/>
    <w:rsid w:val="3E80735A"/>
    <w:rsid w:val="480F15D9"/>
    <w:rsid w:val="59312446"/>
    <w:rsid w:val="6C4675A8"/>
    <w:rsid w:val="71E93B34"/>
    <w:rsid w:val="72FC8C5B"/>
    <w:rsid w:val="763048D8"/>
    <w:rsid w:val="7DEB5E73"/>
    <w:rsid w:val="7FE841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A48A9"/>
  <w15:docId w15:val="{77A1CFE2-6F44-4435-A677-C91C30FF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31F"/>
    <w:rPr>
      <w:rFonts w:ascii="Arial" w:hAnsi="Arial"/>
      <w:sz w:val="22"/>
    </w:rPr>
  </w:style>
  <w:style w:type="paragraph" w:styleId="Overskrift1">
    <w:name w:val="heading 1"/>
    <w:next w:val="Normal"/>
    <w:autoRedefine/>
    <w:qFormat/>
    <w:rsid w:val="008B131F"/>
    <w:pPr>
      <w:keepNext/>
      <w:keepLines/>
      <w:spacing w:before="120" w:after="60"/>
      <w:outlineLvl w:val="0"/>
    </w:pPr>
    <w:rPr>
      <w:rFonts w:ascii="Arial" w:hAnsi="Arial"/>
      <w:b/>
      <w:sz w:val="32"/>
    </w:rPr>
  </w:style>
  <w:style w:type="paragraph" w:styleId="Overskrift2">
    <w:name w:val="heading 2"/>
    <w:next w:val="Normal"/>
    <w:autoRedefine/>
    <w:qFormat/>
    <w:rsid w:val="000E4EDB"/>
    <w:pPr>
      <w:keepNext/>
      <w:keepLines/>
      <w:spacing w:before="120" w:after="60"/>
      <w:outlineLvl w:val="1"/>
    </w:pPr>
    <w:rPr>
      <w:rFonts w:ascii="Arial" w:hAnsi="Arial"/>
      <w:b/>
      <w:sz w:val="24"/>
    </w:rPr>
  </w:style>
  <w:style w:type="paragraph" w:styleId="Overskrift3">
    <w:name w:val="heading 3"/>
    <w:next w:val="Normal"/>
    <w:autoRedefine/>
    <w:qFormat/>
    <w:rsid w:val="008B131F"/>
    <w:pPr>
      <w:keepNext/>
      <w:keepLines/>
      <w:spacing w:before="120" w:after="60"/>
      <w:outlineLvl w:val="2"/>
    </w:pPr>
    <w:rPr>
      <w:rFonts w:ascii="Arial" w:hAnsi="Arial"/>
      <w:b/>
      <w:sz w:val="22"/>
    </w:rPr>
  </w:style>
  <w:style w:type="paragraph" w:styleId="Overskrift4">
    <w:name w:val="heading 4"/>
    <w:next w:val="Normal"/>
    <w:qFormat/>
    <w:rsid w:val="00B05F8E"/>
    <w:pPr>
      <w:keepNext/>
      <w:keepLines/>
      <w:spacing w:before="120" w:after="60"/>
      <w:outlineLvl w:val="3"/>
    </w:pPr>
    <w:rPr>
      <w:rFonts w:ascii="Arial" w:hAnsi="Arial"/>
      <w:b/>
      <w:sz w:val="18"/>
    </w:rPr>
  </w:style>
  <w:style w:type="paragraph" w:styleId="Overskrift5">
    <w:name w:val="heading 5"/>
    <w:next w:val="Normal"/>
    <w:qFormat/>
    <w:rsid w:val="00B05F8E"/>
    <w:pPr>
      <w:keepNext/>
      <w:keepLines/>
      <w:spacing w:before="120" w:after="60"/>
      <w:outlineLvl w:val="4"/>
    </w:pPr>
    <w:rPr>
      <w:rFonts w:ascii="Arial" w:hAnsi="Arial"/>
      <w:sz w:val="18"/>
      <w:u w:val="single"/>
    </w:rPr>
  </w:style>
  <w:style w:type="paragraph" w:styleId="Overskrift6">
    <w:name w:val="heading 6"/>
    <w:next w:val="Normal"/>
    <w:qFormat/>
    <w:rsid w:val="00B05F8E"/>
    <w:pPr>
      <w:keepNext/>
      <w:keepLines/>
      <w:spacing w:before="120" w:after="60"/>
      <w:outlineLvl w:val="5"/>
    </w:pPr>
    <w:rPr>
      <w:rFonts w:ascii="Arial" w:hAnsi="Arial"/>
      <w:b/>
      <w:i/>
      <w:sz w:val="16"/>
    </w:rPr>
  </w:style>
  <w:style w:type="paragraph" w:styleId="Overskrift7">
    <w:name w:val="heading 7"/>
    <w:next w:val="Normal"/>
    <w:qFormat/>
    <w:rsid w:val="00B05F8E"/>
    <w:pPr>
      <w:keepNext/>
      <w:keepLines/>
      <w:spacing w:before="120" w:after="60"/>
      <w:outlineLvl w:val="6"/>
    </w:pPr>
    <w:rPr>
      <w:rFonts w:ascii="Arial" w:hAnsi="Arial"/>
      <w:b/>
      <w:smallCaps/>
      <w:sz w:val="16"/>
    </w:rPr>
  </w:style>
  <w:style w:type="paragraph" w:styleId="Overskrift8">
    <w:name w:val="heading 8"/>
    <w:next w:val="Normal"/>
    <w:qFormat/>
    <w:rsid w:val="00B05F8E"/>
    <w:pPr>
      <w:keepNext/>
      <w:keepLines/>
      <w:spacing w:before="120" w:after="60"/>
      <w:outlineLvl w:val="7"/>
    </w:pPr>
    <w:rPr>
      <w:rFonts w:ascii="Arial" w:hAnsi="Arial"/>
      <w:sz w:val="16"/>
      <w:u w:val="single"/>
    </w:rPr>
  </w:style>
  <w:style w:type="paragraph" w:styleId="Overskrift9">
    <w:name w:val="heading 9"/>
    <w:next w:val="Normal"/>
    <w:qFormat/>
    <w:rsid w:val="00B05F8E"/>
    <w:pPr>
      <w:keepNext/>
      <w:keepLines/>
      <w:spacing w:before="120" w:after="60"/>
      <w:outlineLvl w:val="8"/>
    </w:pPr>
    <w:rPr>
      <w:rFonts w:ascii="Arial" w:hAnsi="Arial"/>
      <w:i/>
      <w:sz w:val="1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rsid w:val="00B05F8E"/>
    <w:pPr>
      <w:tabs>
        <w:tab w:val="center" w:pos="4536"/>
        <w:tab w:val="right" w:pos="9072"/>
      </w:tabs>
    </w:pPr>
  </w:style>
  <w:style w:type="paragraph" w:customStyle="1" w:styleId="Teksten">
    <w:name w:val="Teksten"/>
    <w:rsid w:val="00B05F8E"/>
    <w:pPr>
      <w:ind w:left="567"/>
    </w:pPr>
    <w:rPr>
      <w:sz w:val="24"/>
    </w:rPr>
  </w:style>
  <w:style w:type="paragraph" w:styleId="INNH1">
    <w:name w:val="toc 1"/>
    <w:next w:val="Normal"/>
    <w:autoRedefine/>
    <w:uiPriority w:val="39"/>
    <w:rsid w:val="00B05F8E"/>
    <w:pPr>
      <w:widowControl w:val="0"/>
      <w:tabs>
        <w:tab w:val="left" w:pos="480"/>
        <w:tab w:val="left" w:pos="851"/>
        <w:tab w:val="left" w:leader="dot" w:pos="8789"/>
      </w:tabs>
      <w:spacing w:before="120" w:after="60"/>
      <w:ind w:right="-1"/>
    </w:pPr>
    <w:rPr>
      <w:b/>
      <w:smallCaps/>
      <w:noProof/>
      <w:sz w:val="28"/>
    </w:rPr>
  </w:style>
  <w:style w:type="paragraph" w:customStyle="1" w:styleId="NummOverskrift1">
    <w:name w:val="Numm. Overskrift 1"/>
    <w:basedOn w:val="Overskrift1"/>
    <w:next w:val="Normal"/>
    <w:autoRedefine/>
    <w:rsid w:val="0070786D"/>
    <w:pPr>
      <w:numPr>
        <w:numId w:val="1"/>
      </w:numPr>
      <w:spacing w:before="480"/>
    </w:pPr>
    <w:rPr>
      <w:rFonts w:ascii="Times New Roman" w:hAnsi="Times New Roman"/>
    </w:rPr>
  </w:style>
  <w:style w:type="paragraph" w:customStyle="1" w:styleId="NummOverskrift2">
    <w:name w:val="Numm. Overskrift 2"/>
    <w:basedOn w:val="Overskrift2"/>
    <w:next w:val="Normal"/>
    <w:autoRedefine/>
    <w:rsid w:val="004C7A91"/>
    <w:pPr>
      <w:keepNext w:val="0"/>
      <w:keepLines w:val="0"/>
      <w:widowControl w:val="0"/>
      <w:spacing w:before="0" w:after="0"/>
    </w:pPr>
    <w:rPr>
      <w:rFonts w:ascii="Times New Roman" w:hAnsi="Times New Roman"/>
    </w:rPr>
  </w:style>
  <w:style w:type="paragraph" w:styleId="Topptekst">
    <w:name w:val="header"/>
    <w:basedOn w:val="Normal"/>
    <w:semiHidden/>
    <w:rsid w:val="00B05F8E"/>
    <w:pPr>
      <w:tabs>
        <w:tab w:val="center" w:pos="4536"/>
        <w:tab w:val="right" w:pos="9072"/>
      </w:tabs>
    </w:pPr>
  </w:style>
  <w:style w:type="character" w:styleId="Sidetall">
    <w:name w:val="page number"/>
    <w:basedOn w:val="Standardskriftforavsnitt"/>
    <w:semiHidden/>
    <w:rsid w:val="00B05F8E"/>
  </w:style>
  <w:style w:type="paragraph" w:styleId="INNH3">
    <w:name w:val="toc 3"/>
    <w:basedOn w:val="Normal"/>
    <w:next w:val="Normal"/>
    <w:autoRedefine/>
    <w:uiPriority w:val="39"/>
    <w:rsid w:val="00B05F8E"/>
    <w:pPr>
      <w:ind w:left="480"/>
    </w:pPr>
  </w:style>
  <w:style w:type="paragraph" w:styleId="INNH2">
    <w:name w:val="toc 2"/>
    <w:basedOn w:val="Normal"/>
    <w:next w:val="Normal"/>
    <w:autoRedefine/>
    <w:uiPriority w:val="39"/>
    <w:rsid w:val="00B05F8E"/>
    <w:pPr>
      <w:tabs>
        <w:tab w:val="left" w:pos="720"/>
        <w:tab w:val="right" w:leader="dot" w:pos="8931"/>
      </w:tabs>
      <w:ind w:left="709" w:hanging="709"/>
    </w:pPr>
    <w:rPr>
      <w:noProof/>
    </w:rPr>
  </w:style>
  <w:style w:type="character" w:styleId="HTML-skrivemaskin">
    <w:name w:val="HTML Typewriter"/>
    <w:basedOn w:val="Standardskriftforavsnitt"/>
    <w:semiHidden/>
    <w:rsid w:val="00B05F8E"/>
    <w:rPr>
      <w:rFonts w:ascii="Courier New" w:hAnsi="Courier New"/>
      <w:sz w:val="20"/>
      <w:szCs w:val="20"/>
    </w:rPr>
  </w:style>
  <w:style w:type="paragraph" w:styleId="INNH4">
    <w:name w:val="toc 4"/>
    <w:basedOn w:val="Normal"/>
    <w:next w:val="Normal"/>
    <w:autoRedefine/>
    <w:uiPriority w:val="39"/>
    <w:rsid w:val="00B05F8E"/>
    <w:pPr>
      <w:ind w:left="720"/>
    </w:pPr>
  </w:style>
  <w:style w:type="paragraph" w:styleId="INNH5">
    <w:name w:val="toc 5"/>
    <w:basedOn w:val="Normal"/>
    <w:next w:val="Normal"/>
    <w:autoRedefine/>
    <w:uiPriority w:val="39"/>
    <w:rsid w:val="00B05F8E"/>
    <w:pPr>
      <w:ind w:left="960"/>
    </w:pPr>
  </w:style>
  <w:style w:type="paragraph" w:styleId="INNH6">
    <w:name w:val="toc 6"/>
    <w:basedOn w:val="Normal"/>
    <w:next w:val="Normal"/>
    <w:autoRedefine/>
    <w:uiPriority w:val="39"/>
    <w:rsid w:val="00B05F8E"/>
    <w:pPr>
      <w:ind w:left="1200"/>
    </w:pPr>
  </w:style>
  <w:style w:type="paragraph" w:styleId="INNH7">
    <w:name w:val="toc 7"/>
    <w:basedOn w:val="Normal"/>
    <w:next w:val="Normal"/>
    <w:autoRedefine/>
    <w:uiPriority w:val="39"/>
    <w:rsid w:val="00B05F8E"/>
    <w:pPr>
      <w:ind w:left="1440"/>
    </w:pPr>
  </w:style>
  <w:style w:type="paragraph" w:styleId="INNH8">
    <w:name w:val="toc 8"/>
    <w:basedOn w:val="Normal"/>
    <w:next w:val="Normal"/>
    <w:autoRedefine/>
    <w:uiPriority w:val="39"/>
    <w:rsid w:val="00B05F8E"/>
    <w:pPr>
      <w:ind w:left="1680"/>
    </w:pPr>
  </w:style>
  <w:style w:type="paragraph" w:styleId="INNH9">
    <w:name w:val="toc 9"/>
    <w:basedOn w:val="Normal"/>
    <w:next w:val="Normal"/>
    <w:autoRedefine/>
    <w:uiPriority w:val="39"/>
    <w:rsid w:val="00B05F8E"/>
    <w:pPr>
      <w:ind w:left="1920"/>
    </w:pPr>
  </w:style>
  <w:style w:type="character" w:styleId="Hyperkobling">
    <w:name w:val="Hyperlink"/>
    <w:basedOn w:val="Standardskriftforavsnitt"/>
    <w:uiPriority w:val="99"/>
    <w:rsid w:val="00B05F8E"/>
    <w:rPr>
      <w:color w:val="0000FF"/>
      <w:u w:val="single"/>
    </w:rPr>
  </w:style>
  <w:style w:type="paragraph" w:customStyle="1" w:styleId="Nummoverskrift3">
    <w:name w:val="Numm. overskrift 3"/>
    <w:basedOn w:val="Normal"/>
    <w:autoRedefine/>
    <w:rsid w:val="00B05F8E"/>
    <w:pPr>
      <w:numPr>
        <w:numId w:val="2"/>
      </w:numPr>
      <w:spacing w:before="240"/>
    </w:pPr>
    <w:rPr>
      <w:u w:val="single"/>
    </w:rPr>
  </w:style>
  <w:style w:type="paragraph" w:styleId="Nummerertliste3">
    <w:name w:val="List Number 3"/>
    <w:basedOn w:val="Normal"/>
    <w:semiHidden/>
    <w:rsid w:val="00B05F8E"/>
    <w:pPr>
      <w:numPr>
        <w:ilvl w:val="2"/>
        <w:numId w:val="2"/>
      </w:numPr>
    </w:pPr>
  </w:style>
  <w:style w:type="paragraph" w:styleId="Dokumentkart">
    <w:name w:val="Document Map"/>
    <w:basedOn w:val="Normal"/>
    <w:link w:val="DokumentkartTegn"/>
    <w:uiPriority w:val="99"/>
    <w:semiHidden/>
    <w:unhideWhenUsed/>
    <w:rsid w:val="00D8754E"/>
    <w:rPr>
      <w:rFonts w:ascii="Tahoma" w:hAnsi="Tahoma" w:cs="Tahoma"/>
      <w:sz w:val="16"/>
      <w:szCs w:val="16"/>
    </w:rPr>
  </w:style>
  <w:style w:type="character" w:customStyle="1" w:styleId="DokumentkartTegn">
    <w:name w:val="Dokumentkart Tegn"/>
    <w:basedOn w:val="Standardskriftforavsnitt"/>
    <w:link w:val="Dokumentkart"/>
    <w:uiPriority w:val="99"/>
    <w:semiHidden/>
    <w:rsid w:val="00D8754E"/>
    <w:rPr>
      <w:rFonts w:ascii="Tahoma" w:hAnsi="Tahoma" w:cs="Tahoma"/>
      <w:sz w:val="16"/>
      <w:szCs w:val="16"/>
    </w:rPr>
  </w:style>
  <w:style w:type="paragraph" w:styleId="Bobletekst">
    <w:name w:val="Balloon Text"/>
    <w:basedOn w:val="Normal"/>
    <w:link w:val="BobletekstTegn"/>
    <w:uiPriority w:val="99"/>
    <w:semiHidden/>
    <w:unhideWhenUsed/>
    <w:rsid w:val="00727387"/>
    <w:rPr>
      <w:rFonts w:ascii="Tahoma" w:hAnsi="Tahoma" w:cs="Tahoma"/>
      <w:sz w:val="16"/>
      <w:szCs w:val="16"/>
    </w:rPr>
  </w:style>
  <w:style w:type="character" w:customStyle="1" w:styleId="BobletekstTegn">
    <w:name w:val="Bobletekst Tegn"/>
    <w:basedOn w:val="Standardskriftforavsnitt"/>
    <w:link w:val="Bobletekst"/>
    <w:uiPriority w:val="99"/>
    <w:semiHidden/>
    <w:rsid w:val="00727387"/>
    <w:rPr>
      <w:rFonts w:ascii="Tahoma" w:hAnsi="Tahoma" w:cs="Tahoma"/>
      <w:sz w:val="16"/>
      <w:szCs w:val="16"/>
    </w:rPr>
  </w:style>
  <w:style w:type="paragraph" w:styleId="Listeavsnitt">
    <w:name w:val="List Paragraph"/>
    <w:basedOn w:val="Normal"/>
    <w:uiPriority w:val="34"/>
    <w:qFormat/>
    <w:rsid w:val="00FB70FA"/>
    <w:pPr>
      <w:ind w:left="720"/>
      <w:contextualSpacing/>
    </w:pPr>
  </w:style>
  <w:style w:type="character" w:styleId="Fulgthyperkobling">
    <w:name w:val="FollowedHyperlink"/>
    <w:basedOn w:val="Standardskriftforavsnitt"/>
    <w:uiPriority w:val="99"/>
    <w:semiHidden/>
    <w:unhideWhenUsed/>
    <w:rsid w:val="005172F2"/>
    <w:rPr>
      <w:color w:val="B26B02" w:themeColor="followedHyperlink"/>
      <w:u w:val="single"/>
    </w:rPr>
  </w:style>
  <w:style w:type="table" w:styleId="Tabellrutenett">
    <w:name w:val="Table Grid"/>
    <w:basedOn w:val="Vanligtabell"/>
    <w:uiPriority w:val="59"/>
    <w:rsid w:val="003834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rknadsreferanse">
    <w:name w:val="annotation reference"/>
    <w:basedOn w:val="Standardskriftforavsnitt"/>
    <w:uiPriority w:val="99"/>
    <w:semiHidden/>
    <w:unhideWhenUsed/>
    <w:rsid w:val="005B2E24"/>
    <w:rPr>
      <w:sz w:val="16"/>
      <w:szCs w:val="16"/>
    </w:rPr>
  </w:style>
  <w:style w:type="paragraph" w:styleId="Merknadstekst">
    <w:name w:val="annotation text"/>
    <w:basedOn w:val="Normal"/>
    <w:link w:val="MerknadstekstTegn"/>
    <w:uiPriority w:val="99"/>
    <w:semiHidden/>
    <w:unhideWhenUsed/>
    <w:rsid w:val="005B2E24"/>
    <w:rPr>
      <w:sz w:val="20"/>
    </w:rPr>
  </w:style>
  <w:style w:type="character" w:customStyle="1" w:styleId="MerknadstekstTegn">
    <w:name w:val="Merknadstekst Tegn"/>
    <w:basedOn w:val="Standardskriftforavsnitt"/>
    <w:link w:val="Merknadstekst"/>
    <w:uiPriority w:val="99"/>
    <w:semiHidden/>
    <w:rsid w:val="005B2E24"/>
  </w:style>
  <w:style w:type="paragraph" w:styleId="Kommentaremne">
    <w:name w:val="annotation subject"/>
    <w:basedOn w:val="Merknadstekst"/>
    <w:next w:val="Merknadstekst"/>
    <w:link w:val="KommentaremneTegn"/>
    <w:uiPriority w:val="99"/>
    <w:semiHidden/>
    <w:unhideWhenUsed/>
    <w:rsid w:val="005B2E24"/>
    <w:rPr>
      <w:b/>
      <w:bCs/>
    </w:rPr>
  </w:style>
  <w:style w:type="character" w:customStyle="1" w:styleId="KommentaremneTegn">
    <w:name w:val="Kommentaremne Tegn"/>
    <w:basedOn w:val="MerknadstekstTegn"/>
    <w:link w:val="Kommentaremne"/>
    <w:uiPriority w:val="99"/>
    <w:semiHidden/>
    <w:rsid w:val="005B2E24"/>
    <w:rPr>
      <w:b/>
      <w:bCs/>
    </w:rPr>
  </w:style>
  <w:style w:type="paragraph" w:styleId="Brdtekstinnrykk">
    <w:name w:val="Body Text Indent"/>
    <w:basedOn w:val="Normal"/>
    <w:link w:val="BrdtekstinnrykkTegn"/>
    <w:semiHidden/>
    <w:rsid w:val="002C4939"/>
    <w:pPr>
      <w:ind w:left="705"/>
    </w:pPr>
    <w:rPr>
      <w:rFonts w:ascii="Tms Rmn" w:hAnsi="Tms Rmn"/>
    </w:rPr>
  </w:style>
  <w:style w:type="character" w:customStyle="1" w:styleId="BrdtekstinnrykkTegn">
    <w:name w:val="Brødtekstinnrykk Tegn"/>
    <w:basedOn w:val="Standardskriftforavsnitt"/>
    <w:link w:val="Brdtekstinnrykk"/>
    <w:semiHidden/>
    <w:rsid w:val="002C4939"/>
    <w:rPr>
      <w:rFonts w:ascii="Tms Rmn" w:hAnsi="Tms Rmn"/>
      <w:sz w:val="24"/>
    </w:rPr>
  </w:style>
  <w:style w:type="paragraph" w:customStyle="1" w:styleId="Default">
    <w:name w:val="Default"/>
    <w:rsid w:val="002C4939"/>
    <w:pPr>
      <w:autoSpaceDE w:val="0"/>
      <w:autoSpaceDN w:val="0"/>
      <w:adjustRightInd w:val="0"/>
    </w:pPr>
    <w:rPr>
      <w:color w:val="000000"/>
      <w:sz w:val="24"/>
      <w:szCs w:val="24"/>
    </w:rPr>
  </w:style>
  <w:style w:type="character" w:styleId="Ulstomtale">
    <w:name w:val="Unresolved Mention"/>
    <w:basedOn w:val="Standardskriftforavsnitt"/>
    <w:uiPriority w:val="99"/>
    <w:semiHidden/>
    <w:unhideWhenUsed/>
    <w:rsid w:val="00E3712B"/>
    <w:rPr>
      <w:color w:val="605E5C"/>
      <w:shd w:val="clear" w:color="auto" w:fill="E1DFDD"/>
    </w:rPr>
  </w:style>
  <w:style w:type="table" w:styleId="Vanligtabell2">
    <w:name w:val="Plain Table 2"/>
    <w:basedOn w:val="Vanligtabell"/>
    <w:uiPriority w:val="42"/>
    <w:rsid w:val="000700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Stil1">
    <w:name w:val="Stil1"/>
    <w:uiPriority w:val="99"/>
    <w:rsid w:val="008077C8"/>
    <w:pPr>
      <w:numPr>
        <w:numId w:val="5"/>
      </w:numPr>
    </w:pPr>
  </w:style>
  <w:style w:type="numbering" w:customStyle="1" w:styleId="Stil2">
    <w:name w:val="Stil2"/>
    <w:uiPriority w:val="99"/>
    <w:rsid w:val="00294F1E"/>
    <w:pPr>
      <w:numPr>
        <w:numId w:val="6"/>
      </w:numPr>
    </w:pPr>
  </w:style>
  <w:style w:type="numbering" w:customStyle="1" w:styleId="Stil3">
    <w:name w:val="Stil3"/>
    <w:uiPriority w:val="99"/>
    <w:rsid w:val="003A061F"/>
    <w:pPr>
      <w:numPr>
        <w:numId w:val="8"/>
      </w:numPr>
    </w:pPr>
  </w:style>
  <w:style w:type="numbering" w:customStyle="1" w:styleId="Stil4">
    <w:name w:val="Stil4"/>
    <w:uiPriority w:val="99"/>
    <w:rsid w:val="00FF0D55"/>
    <w:pPr>
      <w:numPr>
        <w:numId w:val="10"/>
      </w:numPr>
    </w:pPr>
  </w:style>
  <w:style w:type="numbering" w:customStyle="1" w:styleId="Stil5">
    <w:name w:val="Stil5"/>
    <w:uiPriority w:val="99"/>
    <w:rsid w:val="00601777"/>
    <w:pPr>
      <w:numPr>
        <w:numId w:val="11"/>
      </w:numPr>
    </w:pPr>
  </w:style>
  <w:style w:type="numbering" w:customStyle="1" w:styleId="Stil6">
    <w:name w:val="Stil6"/>
    <w:uiPriority w:val="99"/>
    <w:rsid w:val="001E209A"/>
    <w:pPr>
      <w:numPr>
        <w:numId w:val="12"/>
      </w:numPr>
    </w:pPr>
  </w:style>
  <w:style w:type="numbering" w:customStyle="1" w:styleId="Stil7">
    <w:name w:val="Stil7"/>
    <w:uiPriority w:val="99"/>
    <w:rsid w:val="001E209A"/>
    <w:pPr>
      <w:numPr>
        <w:numId w:val="13"/>
      </w:numPr>
    </w:pPr>
  </w:style>
  <w:style w:type="paragraph" w:styleId="Overskriftforinnholdsfortegnelse">
    <w:name w:val="TOC Heading"/>
    <w:basedOn w:val="Overskrift1"/>
    <w:next w:val="Normal"/>
    <w:uiPriority w:val="39"/>
    <w:unhideWhenUsed/>
    <w:qFormat/>
    <w:rsid w:val="00D433D7"/>
    <w:pPr>
      <w:spacing w:before="240" w:after="0" w:line="259" w:lineRule="auto"/>
      <w:outlineLvl w:val="9"/>
    </w:pPr>
    <w:rPr>
      <w:rFonts w:asciiTheme="majorHAnsi" w:eastAsiaTheme="majorEastAsia" w:hAnsiTheme="majorHAnsi" w:cstheme="majorBidi"/>
      <w:b w:val="0"/>
      <w:color w:val="1481AB"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6256">
      <w:bodyDiv w:val="1"/>
      <w:marLeft w:val="0"/>
      <w:marRight w:val="0"/>
      <w:marTop w:val="0"/>
      <w:marBottom w:val="0"/>
      <w:divBdr>
        <w:top w:val="none" w:sz="0" w:space="0" w:color="auto"/>
        <w:left w:val="none" w:sz="0" w:space="0" w:color="auto"/>
        <w:bottom w:val="none" w:sz="0" w:space="0" w:color="auto"/>
        <w:right w:val="none" w:sz="0" w:space="0" w:color="auto"/>
      </w:divBdr>
    </w:div>
    <w:div w:id="19784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keladden.ra.no" TargetMode="External"/><Relationship Id="rId18" Type="http://schemas.openxmlformats.org/officeDocument/2006/relationships/hyperlink" Target="https://www.regjeringen.no/contentassets/76ba044f8515433c93c259e7e86420f4/t-1554.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regjeringen.no/no/dokumenter/t-2-08/id516949/" TargetMode="External"/><Relationship Id="rId7" Type="http://schemas.openxmlformats.org/officeDocument/2006/relationships/settings" Target="settings.xml"/><Relationship Id="rId12" Type="http://schemas.openxmlformats.org/officeDocument/2006/relationships/hyperlink" Target="http://www.regjeringen.no/nb/dep/md/dok/veiledninger/2007/t-1459-grad-av-utnytting.html?id=468227" TargetMode="External"/><Relationship Id="rId17" Type="http://schemas.openxmlformats.org/officeDocument/2006/relationships/hyperlink" Target="https://artskart.artsdatabanken.no/ap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eocortex02.miljodirektoratet.no/Html5Viewer/?viewer=naturbase" TargetMode="External"/><Relationship Id="rId20" Type="http://schemas.openxmlformats.org/officeDocument/2006/relationships/hyperlink" Target="https://artskart.artsdatabanken.no/ap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rpsborg.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regjeringen.no/contentassets/76ba044f8515433c93c259e7e86420f4/t-1554.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eocortex02.miljodirektoratet.no/Html5Viewer/?viewer=naturba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keladden.ra.no" TargetMode="External"/><Relationship Id="rId22" Type="http://schemas.openxmlformats.org/officeDocument/2006/relationships/hyperlink" Target="https://www.regjeringen.no/no/dokumenter/t-2-08/id516949/"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Blå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2A44EFC2C82214BBB76430F6C5076C2" ma:contentTypeVersion="2" ma:contentTypeDescription="Opprett et nytt dokument." ma:contentTypeScope="" ma:versionID="a77cb704b5a87e3d7ae4021f8209a8ea">
  <xsd:schema xmlns:xsd="http://www.w3.org/2001/XMLSchema" xmlns:xs="http://www.w3.org/2001/XMLSchema" xmlns:p="http://schemas.microsoft.com/office/2006/metadata/properties" xmlns:ns2="1f71cedf-ae2a-4611-8eb9-1264ff133d8f" targetNamespace="http://schemas.microsoft.com/office/2006/metadata/properties" ma:root="true" ma:fieldsID="a02e6b1f5743d6c98cdd457cbc2f5ffc" ns2:_="">
    <xsd:import namespace="1f71cedf-ae2a-4611-8eb9-1264ff133d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1cedf-ae2a-4611-8eb9-1264ff133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79D4E-D21B-4ED5-ABFB-3010C8D93353}">
  <ds:schemaRefs>
    <ds:schemaRef ds:uri="http://schemas.microsoft.com/sharepoint/v3/contenttype/forms"/>
  </ds:schemaRefs>
</ds:datastoreItem>
</file>

<file path=customXml/itemProps2.xml><?xml version="1.0" encoding="utf-8"?>
<ds:datastoreItem xmlns:ds="http://schemas.openxmlformats.org/officeDocument/2006/customXml" ds:itemID="{823B43AF-78B3-4424-BFDD-25A68961237F}">
  <ds:schemaRefs>
    <ds:schemaRef ds:uri="http://schemas.openxmlformats.org/officeDocument/2006/bibliography"/>
  </ds:schemaRefs>
</ds:datastoreItem>
</file>

<file path=customXml/itemProps3.xml><?xml version="1.0" encoding="utf-8"?>
<ds:datastoreItem xmlns:ds="http://schemas.openxmlformats.org/officeDocument/2006/customXml" ds:itemID="{7489898F-89FB-462F-9D23-94AD1D05C6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69B5A0-8F51-4DAC-9BF0-E8B0C4F95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1cedf-ae2a-4611-8eb9-1264ff133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2428</Words>
  <Characters>12871</Characters>
  <Application>Microsoft Office Word</Application>
  <DocSecurity>0</DocSecurity>
  <Lines>107</Lines>
  <Paragraphs>30</Paragraphs>
  <ScaleCrop>false</ScaleCrop>
  <Company>Sarpsborg kommune</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Planbeskrivelse</dc:title>
  <dc:creator>Svein M Agnalt</dc:creator>
  <cp:lastModifiedBy>Maria Skåren</cp:lastModifiedBy>
  <cp:revision>96</cp:revision>
  <cp:lastPrinted>2014-02-03T12:19:00Z</cp:lastPrinted>
  <dcterms:created xsi:type="dcterms:W3CDTF">2022-04-19T12:40:00Z</dcterms:created>
  <dcterms:modified xsi:type="dcterms:W3CDTF">2023-03-27T09:22:00Z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0x010100A2A44EFC2C82214BBB76430F6C5076C2</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